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368" w:rsidRPr="000F6B34" w:rsidRDefault="00606368" w:rsidP="00606368">
      <w:pPr>
        <w:pStyle w:val="Heading1"/>
        <w:jc w:val="center"/>
        <w:rPr>
          <w:rFonts w:cs="Arial"/>
          <w:sz w:val="36"/>
          <w:szCs w:val="36"/>
        </w:rPr>
      </w:pPr>
      <w:r>
        <w:rPr>
          <w:rFonts w:cs="Arial"/>
          <w:sz w:val="36"/>
          <w:szCs w:val="36"/>
        </w:rPr>
        <w:t>Hilton chapter 5</w:t>
      </w:r>
    </w:p>
    <w:p w:rsidR="00606368" w:rsidRDefault="00606368" w:rsidP="00606368">
      <w:pPr>
        <w:jc w:val="center"/>
        <w:rPr>
          <w:rFonts w:ascii="Arial" w:hAnsi="Arial" w:cs="Arial"/>
          <w:b/>
          <w:sz w:val="36"/>
          <w:szCs w:val="36"/>
        </w:rPr>
      </w:pPr>
      <w:r w:rsidRPr="000F6B34">
        <w:rPr>
          <w:rFonts w:ascii="Arial" w:hAnsi="Arial" w:cs="Arial"/>
          <w:b/>
          <w:sz w:val="36"/>
          <w:szCs w:val="36"/>
        </w:rPr>
        <w:t>Answers to Assigned End of Chapter Exercises, Problems, Cases</w:t>
      </w:r>
    </w:p>
    <w:p w:rsidR="003C10F7" w:rsidRDefault="003C10F7"/>
    <w:p w:rsidR="00606368" w:rsidRDefault="00606368" w:rsidP="00606368">
      <w:pPr>
        <w:pStyle w:val="Heading1"/>
      </w:pPr>
      <w:r>
        <w:t xml:space="preserve">Answers to Review Questions   </w:t>
      </w:r>
    </w:p>
    <w:p w:rsidR="00606368" w:rsidRDefault="00606368" w:rsidP="00606368">
      <w:pPr>
        <w:pStyle w:val="Outline1"/>
      </w:pPr>
      <w:r>
        <w:t>5-1</w:t>
      </w:r>
      <w:r>
        <w:tab/>
        <w:t>In a traditional, volume-based product-costing system, only a single predetermined overhead rate is used. All manufacturing-overhead costs are combined into one cost pool, and they are applied to products on the basis of a single cost driver that is closely related to production volume. The most frequently used cost drivers in traditional product-costing systems are direct-labor hours, direct-labor dollars, machine hours, and units of production.</w:t>
      </w:r>
    </w:p>
    <w:p w:rsidR="00606368" w:rsidRDefault="00606368" w:rsidP="00606368">
      <w:pPr>
        <w:pStyle w:val="Outline1"/>
      </w:pPr>
      <w:r>
        <w:t>5-2</w:t>
      </w:r>
      <w:r>
        <w:tab/>
        <w:t xml:space="preserve">Management was being misled by the traditional product-costing system, because the high-volume product lines were being </w:t>
      </w:r>
      <w:proofErr w:type="spellStart"/>
      <w:r>
        <w:t>overcosted</w:t>
      </w:r>
      <w:proofErr w:type="spellEnd"/>
      <w:r>
        <w:t xml:space="preserve"> and the low-volume product line was being </w:t>
      </w:r>
      <w:proofErr w:type="spellStart"/>
      <w:r>
        <w:t>undercosted</w:t>
      </w:r>
      <w:proofErr w:type="spellEnd"/>
      <w:r>
        <w:t>. The high-volume products essentially were subsidizing the low-volume line. The traditional product-costing system failed to show that the low-volume products were driving more than their share of overhead costs. As a result of these misleading costs, the company's management was mispricing its products.</w:t>
      </w:r>
    </w:p>
    <w:p w:rsidR="00606368" w:rsidRDefault="00606368" w:rsidP="00606368">
      <w:pPr>
        <w:pStyle w:val="Outline1"/>
      </w:pPr>
      <w:r>
        <w:t>5-3</w:t>
      </w:r>
      <w:r>
        <w:tab/>
        <w:t>An activity-based costing system is a two-stage process of assigning costs to products. In stage one, activity-cost pools are established. In stage two a cost driver is identified for each activity-cost pool. Then the costs in each pool are assigned to each product line in proportion to the amount of the cost driver consumed by each product line.</w:t>
      </w:r>
    </w:p>
    <w:p w:rsidR="00606368" w:rsidRDefault="00606368" w:rsidP="00606368">
      <w:pPr>
        <w:pStyle w:val="Outline1"/>
      </w:pPr>
      <w:r>
        <w:t>5-4</w:t>
      </w:r>
      <w:r>
        <w:tab/>
        <w:t>A cost driver is a characteristic of an event or activity that results in the incurrence of costs by that event or activity. In activity-based costing systems, the most significant cost drivers are identified. Then a database is created that shows how these cost drivers are distributed across products. This database is used to assign costs to the various products depending on the extent to which they use each cost driver.</w:t>
      </w:r>
    </w:p>
    <w:p w:rsidR="00606368" w:rsidRDefault="00606368" w:rsidP="00606368">
      <w:pPr>
        <w:pStyle w:val="Outline1"/>
      </w:pPr>
      <w:r>
        <w:t>5-5</w:t>
      </w:r>
      <w:r>
        <w:tab/>
        <w:t>The four broad categories of activities identified in an activity-based costing system are as follows:</w:t>
      </w:r>
    </w:p>
    <w:p w:rsidR="00606368" w:rsidRDefault="00606368" w:rsidP="00606368">
      <w:pPr>
        <w:pStyle w:val="Outline1"/>
      </w:pPr>
      <w:r>
        <w:tab/>
        <w:t>(a)</w:t>
      </w:r>
      <w:r>
        <w:tab/>
      </w:r>
      <w:r>
        <w:tab/>
        <w:t>Unit-level activities: Must be done for each unit of production.</w:t>
      </w:r>
    </w:p>
    <w:p w:rsidR="00606368" w:rsidRDefault="00606368" w:rsidP="00606368">
      <w:pPr>
        <w:pStyle w:val="Outline1"/>
      </w:pPr>
      <w:r>
        <w:tab/>
        <w:t>(b)</w:t>
      </w:r>
      <w:r>
        <w:tab/>
      </w:r>
      <w:r>
        <w:tab/>
        <w:t>Batch-level activities: Must be performed for each batch of products.</w:t>
      </w:r>
    </w:p>
    <w:p w:rsidR="00606368" w:rsidRDefault="00606368" w:rsidP="00606368">
      <w:pPr>
        <w:pStyle w:val="Outline1"/>
      </w:pPr>
      <w:r>
        <w:tab/>
        <w:t>(c)</w:t>
      </w:r>
      <w:r>
        <w:tab/>
      </w:r>
      <w:r>
        <w:tab/>
        <w:t>Product-sustaining activities: Needed to support an entire product line.</w:t>
      </w:r>
    </w:p>
    <w:p w:rsidR="00606368" w:rsidRDefault="00606368" w:rsidP="00606368">
      <w:pPr>
        <w:pStyle w:val="Outline1"/>
        <w:ind w:left="1440" w:hanging="1440"/>
      </w:pPr>
      <w:r>
        <w:tab/>
        <w:t>(d)</w:t>
      </w:r>
      <w:r>
        <w:tab/>
      </w:r>
      <w:r>
        <w:tab/>
        <w:t>Facility-level (or general-operations-level) activities: Required for the entire production process to occur.</w:t>
      </w:r>
    </w:p>
    <w:p w:rsidR="00606368" w:rsidRDefault="00606368" w:rsidP="00606368">
      <w:pPr>
        <w:pStyle w:val="Outline1"/>
      </w:pPr>
      <w:r>
        <w:lastRenderedPageBreak/>
        <w:t>5-6</w:t>
      </w:r>
      <w:r>
        <w:tab/>
        <w:t>An activity-based costing system alleviated the problems management was having under its traditional, volume-based product-costing system by more accurately assigning costs to products. Products were assigned costs based on the extent to which they used various cost drivers that were determined to be closely related to the incurrence of a variety of overhead costs.</w:t>
      </w:r>
    </w:p>
    <w:p w:rsidR="00606368" w:rsidRDefault="00606368" w:rsidP="00606368">
      <w:pPr>
        <w:pStyle w:val="Outline1"/>
      </w:pPr>
      <w:r>
        <w:t>5-7</w:t>
      </w:r>
      <w:r>
        <w:tab/>
        <w:t xml:space="preserve">Product-costing systems based on a single, volume-based cost driver tend to </w:t>
      </w:r>
      <w:proofErr w:type="spellStart"/>
      <w:r>
        <w:t>overcost</w:t>
      </w:r>
      <w:proofErr w:type="spellEnd"/>
      <w:r>
        <w:t xml:space="preserve"> high-volume products, because all overhead costs are combined into one pool and distributed across all products on the basis of only one cost driver. This simple averaging process fails to recognize the fact that a disproportionate amount of costs often is associated with low-volume or complex products. The result is that low-volume products are assigned less than their share of manufacturing costs, and high-volume products are assigned more than their share of the costs.</w:t>
      </w:r>
    </w:p>
    <w:p w:rsidR="00606368" w:rsidRDefault="00606368" w:rsidP="00606368">
      <w:pPr>
        <w:pStyle w:val="Outline1"/>
      </w:pPr>
      <w:r>
        <w:t>5-8</w:t>
      </w:r>
      <w:r>
        <w:tab/>
        <w:t>In traditional, volume-based costing systems, only direct material and direct labor are considered direct costs. In contrast, under an activity-based costing system, an effort is made to account for as many costs as possible as direct costs of production. Any cost that can possibly be traced to a particular product line is treated as a direct cost of that product.</w:t>
      </w:r>
    </w:p>
    <w:p w:rsidR="00606368" w:rsidRDefault="00606368" w:rsidP="00606368">
      <w:pPr>
        <w:pStyle w:val="Outline1"/>
      </w:pPr>
      <w:r>
        <w:t>5-9</w:t>
      </w:r>
      <w:r>
        <w:tab/>
        <w:t>The pool rate is calculated by dividing the budgeted amount of an activity cost pool by the budgeted total quantity of the associated cost driver.  The pool rate is the cost of a particular activity that is expected per unit of the associated cost driver.</w:t>
      </w:r>
    </w:p>
    <w:p w:rsidR="00606368" w:rsidRDefault="00606368" w:rsidP="00606368">
      <w:pPr>
        <w:pStyle w:val="Outline1"/>
      </w:pPr>
      <w:r>
        <w:t>5-10</w:t>
      </w:r>
      <w:r>
        <w:tab/>
        <w:t>Two factors that tend to result in product cost distortion under traditional, volume-based product-costing systems are as follows:</w:t>
      </w:r>
    </w:p>
    <w:p w:rsidR="00606368" w:rsidRDefault="00606368" w:rsidP="00606368">
      <w:pPr>
        <w:pStyle w:val="Outline1"/>
        <w:ind w:left="1080" w:hanging="1080"/>
      </w:pPr>
      <w:r>
        <w:tab/>
        <w:t>(a)</w:t>
      </w:r>
      <w:r>
        <w:tab/>
        <w:t>Non-unit level overhead costs: Many overhead costs vary with cost drivers that are not unit-level activities. Use of a unit-level cost driver to assign such costs tends to result in cost distortion.</w:t>
      </w:r>
    </w:p>
    <w:p w:rsidR="00606368" w:rsidRDefault="00606368" w:rsidP="00606368">
      <w:pPr>
        <w:pStyle w:val="Outline1"/>
        <w:ind w:left="1080" w:hanging="1080"/>
      </w:pPr>
      <w:r>
        <w:tab/>
        <w:t>(b)</w:t>
      </w:r>
      <w:r>
        <w:tab/>
        <w:t>Product diversity: When a manufacturer produces a diverse set of products, which exhibit different consumption ratios for overhead activities, use of a single cost driver to assign costs results in cost distortion.</w:t>
      </w:r>
    </w:p>
    <w:p w:rsidR="00606368" w:rsidRDefault="00606368" w:rsidP="00606368">
      <w:pPr>
        <w:pStyle w:val="Outline1"/>
      </w:pPr>
      <w:r>
        <w:t>5-11</w:t>
      </w:r>
      <w:r>
        <w:tab/>
        <w:t>Three important factors in selecting cost drivers for an ABC system are as follows:</w:t>
      </w:r>
    </w:p>
    <w:p w:rsidR="00606368" w:rsidRDefault="00606368" w:rsidP="00606368">
      <w:pPr>
        <w:pStyle w:val="Outline1"/>
        <w:ind w:left="1080" w:hanging="1080"/>
      </w:pPr>
      <w:r>
        <w:tab/>
        <w:t>(a)</w:t>
      </w:r>
      <w:r>
        <w:tab/>
      </w:r>
      <w:r>
        <w:rPr>
          <w:i/>
        </w:rPr>
        <w:t xml:space="preserve">Degree of correlation </w:t>
      </w:r>
      <w:r>
        <w:t>between consumption of an activity and consumption of the cost driver.</w:t>
      </w:r>
    </w:p>
    <w:p w:rsidR="00606368" w:rsidRDefault="00606368" w:rsidP="00606368">
      <w:pPr>
        <w:pStyle w:val="Outline1"/>
      </w:pPr>
      <w:r>
        <w:tab/>
        <w:t>(b)</w:t>
      </w:r>
      <w:r>
        <w:tab/>
      </w:r>
      <w:r>
        <w:rPr>
          <w:i/>
        </w:rPr>
        <w:t>Cost of measurement</w:t>
      </w:r>
      <w:r>
        <w:t xml:space="preserve"> of the cost driver.</w:t>
      </w:r>
    </w:p>
    <w:p w:rsidR="00606368" w:rsidRDefault="00606368" w:rsidP="00606368">
      <w:pPr>
        <w:pStyle w:val="Outline1"/>
        <w:ind w:left="1080" w:hanging="1080"/>
      </w:pPr>
      <w:r>
        <w:tab/>
        <w:t>(c)</w:t>
      </w:r>
      <w:r>
        <w:tab/>
      </w:r>
      <w:r>
        <w:rPr>
          <w:i/>
        </w:rPr>
        <w:t>Behavioral effects</w:t>
      </w:r>
      <w:r>
        <w:t>, that is, how the cost driver selected will affect the behavior of the individuals involved in the activity related to the cost driver.</w:t>
      </w:r>
    </w:p>
    <w:p w:rsidR="00606368" w:rsidRDefault="00606368" w:rsidP="00606368">
      <w:pPr>
        <w:pStyle w:val="Outline1"/>
      </w:pPr>
      <w:r>
        <w:t>5-12</w:t>
      </w:r>
      <w:r>
        <w:tab/>
        <w:t>An activity dictionary lists all of the activities identified and used in an activity-based costing analysis.  The activity dictionary provides for consistency in the terminology and level of complexity in the ABC analysis in the organization’s various subunits.</w:t>
      </w:r>
    </w:p>
    <w:p w:rsidR="00606368" w:rsidRDefault="00606368" w:rsidP="00606368">
      <w:pPr>
        <w:pStyle w:val="Outline1"/>
      </w:pPr>
      <w:r>
        <w:lastRenderedPageBreak/>
        <w:t>5-13</w:t>
      </w:r>
      <w:r>
        <w:tab/>
        <w:t xml:space="preserve">Line managers are close to the production process and may realize that a complex product, which is difficult to manufacture, is </w:t>
      </w:r>
      <w:proofErr w:type="spellStart"/>
      <w:r>
        <w:t>undercosted</w:t>
      </w:r>
      <w:proofErr w:type="spellEnd"/>
      <w:r>
        <w:t xml:space="preserve"> by a traditional, volume-based costing system. Because of the cost distortion that is common in such systems, the </w:t>
      </w:r>
      <w:proofErr w:type="spellStart"/>
      <w:r>
        <w:t>undercosted</w:t>
      </w:r>
      <w:proofErr w:type="spellEnd"/>
      <w:r>
        <w:t xml:space="preserve"> product may appear to be profitable when it is really losing money. Line managers may have a "gut feeling" for this situation, even if the cost-accounting system suggests otherwise.</w:t>
      </w:r>
    </w:p>
    <w:p w:rsidR="00606368" w:rsidRDefault="00606368" w:rsidP="00606368">
      <w:pPr>
        <w:pStyle w:val="Outline1"/>
      </w:pPr>
      <w:r>
        <w:t>5-14</w:t>
      </w:r>
      <w:r>
        <w:tab/>
        <w:t xml:space="preserve">Diverse products typically consume support activities (such as purchasing, material handling, engineering, and inspection) in differing degrees. When there are significant differences among product lines in the ways that they consume support services (and thereby cause overhead costs), a traditional, volume-based costing system may distort product costs. Some products are </w:t>
      </w:r>
      <w:proofErr w:type="spellStart"/>
      <w:r>
        <w:t>overcosted</w:t>
      </w:r>
      <w:proofErr w:type="spellEnd"/>
      <w:r>
        <w:t xml:space="preserve">; others are </w:t>
      </w:r>
      <w:proofErr w:type="spellStart"/>
      <w:r>
        <w:t>undercosted</w:t>
      </w:r>
      <w:proofErr w:type="spellEnd"/>
      <w:r>
        <w:t>. An ABC system can eliminate (or at least alleviate) such cost distortion.</w:t>
      </w:r>
    </w:p>
    <w:p w:rsidR="00606368" w:rsidRDefault="00606368" w:rsidP="00606368">
      <w:pPr>
        <w:pStyle w:val="Outline1"/>
      </w:pPr>
      <w:r>
        <w:t>5-15</w:t>
      </w:r>
      <w:r>
        <w:tab/>
        <w:t>Activity-based costing is just as appropriate in the service industry as in the manufacturing industry. Just as in manufacturing firms, diverse services typically consume support activities in varying degrees. ABC systems are more accurate in tracking the usage of these support activities to the services (products) that are produced than are traditional, volume-based costing systems.</w:t>
      </w:r>
    </w:p>
    <w:p w:rsidR="00606368" w:rsidRDefault="00606368" w:rsidP="00606368">
      <w:pPr>
        <w:pStyle w:val="Outline1"/>
      </w:pPr>
      <w:r>
        <w:t>5-16</w:t>
      </w:r>
      <w:r>
        <w:tab/>
        <w:t>As indicated in the chapter, Pennsylvania Blue Shield, like many manufacturers, classifies activities as unit level, batch level, product-sustaining level, or facility level. Maintenance of the medical-services provider network (i.e., the physicians and hospitals that provide medical care to claimants) is a product-sustaining-level activity because it benefits an entire product line (service line, in this case) of personal health insurance policies.</w:t>
      </w:r>
    </w:p>
    <w:p w:rsidR="00606368" w:rsidRDefault="00606368" w:rsidP="00606368">
      <w:pPr>
        <w:pStyle w:val="Outline1"/>
      </w:pPr>
      <w:r>
        <w:t>5-17</w:t>
      </w:r>
      <w:r>
        <w:tab/>
        <w:t>Management could use the ABC information about the cost of various types of patient appointments for determining charges for appointments, making appointment staffing decisions (e.g., physician versus nurse practitioner), and justifying reimbursements from insurance companies or government agencies.</w:t>
      </w:r>
    </w:p>
    <w:p w:rsidR="00606368" w:rsidRDefault="00606368" w:rsidP="00606368">
      <w:pPr>
        <w:pStyle w:val="Outline1"/>
      </w:pPr>
      <w:r>
        <w:rPr>
          <w:b w:val="0"/>
        </w:rPr>
        <w:br w:type="page"/>
      </w:r>
      <w:r>
        <w:lastRenderedPageBreak/>
        <w:t>5-18</w:t>
      </w:r>
      <w:r>
        <w:tab/>
        <w:t xml:space="preserve">At Patio Grill Company, every unit of each product line manufactured requires </w:t>
      </w:r>
      <w:r>
        <w:rPr>
          <w:i/>
        </w:rPr>
        <w:t>all eight</w:t>
      </w:r>
      <w:r>
        <w:t xml:space="preserve"> of the support activities covered by the ABC system.  In contrast, at Delaware Medical Center, each patient sees a physician, </w:t>
      </w:r>
      <w:r>
        <w:rPr>
          <w:i/>
        </w:rPr>
        <w:t>or</w:t>
      </w:r>
      <w:r>
        <w:t xml:space="preserve"> a nurse practitioner, </w:t>
      </w:r>
      <w:r>
        <w:rPr>
          <w:i/>
        </w:rPr>
        <w:t>or</w:t>
      </w:r>
      <w:r>
        <w:t xml:space="preserve"> an intern, </w:t>
      </w:r>
      <w:r>
        <w:rPr>
          <w:i/>
        </w:rPr>
        <w:t xml:space="preserve">or </w:t>
      </w:r>
      <w:r>
        <w:t xml:space="preserve">a resident.  Moreover, each patient is </w:t>
      </w:r>
      <w:r>
        <w:rPr>
          <w:i/>
        </w:rPr>
        <w:t>either</w:t>
      </w:r>
      <w:r>
        <w:t xml:space="preserve"> a new patient </w:t>
      </w:r>
      <w:r>
        <w:rPr>
          <w:i/>
        </w:rPr>
        <w:t>or</w:t>
      </w:r>
      <w:r>
        <w:t xml:space="preserve"> a continuing patient, but </w:t>
      </w:r>
      <w:r>
        <w:rPr>
          <w:i/>
        </w:rPr>
        <w:t>not both</w:t>
      </w:r>
      <w:r>
        <w:t>.  Therefore, in determining the cost a patient appointment, the cost analyst would include only the relevant activity costs in the cost of a patient appointment.</w:t>
      </w:r>
    </w:p>
    <w:p w:rsidR="00606368" w:rsidRDefault="00606368" w:rsidP="00606368">
      <w:pPr>
        <w:pStyle w:val="TableBody"/>
        <w:ind w:left="720" w:hanging="720"/>
        <w:jc w:val="both"/>
      </w:pPr>
      <w:r>
        <w:t>5-19</w:t>
      </w:r>
      <w:r>
        <w:tab/>
        <w:t xml:space="preserve">The two-dimensional activity-based costing model provides one way of picturing the relationship between ABC and ABM. The vertical dimension of the model depicts the cost assignment view of an ABC system. From the </w:t>
      </w:r>
      <w:r>
        <w:rPr>
          <w:i/>
        </w:rPr>
        <w:t>cost assignment viewpoint,</w:t>
      </w:r>
      <w:r>
        <w:t xml:space="preserve"> the ABC system uses two-stage cost allocation to </w:t>
      </w:r>
      <w:r>
        <w:rPr>
          <w:i/>
        </w:rPr>
        <w:t>assign</w:t>
      </w:r>
      <w:r>
        <w:t xml:space="preserve"> the costs of resources to the firm's cost objects. These cost objects could be products manufactured, services produced, or customers served. </w:t>
      </w:r>
    </w:p>
    <w:p w:rsidR="00606368" w:rsidRDefault="00606368" w:rsidP="00606368">
      <w:pPr>
        <w:pStyle w:val="TableBody"/>
        <w:tabs>
          <w:tab w:val="left" w:pos="1260"/>
        </w:tabs>
        <w:ind w:left="720" w:hanging="720"/>
        <w:jc w:val="both"/>
      </w:pPr>
      <w:r>
        <w:tab/>
      </w:r>
      <w:r>
        <w:tab/>
        <w:t xml:space="preserve">Depicted in the horizontal dimension of the model that follows is the </w:t>
      </w:r>
      <w:r>
        <w:rPr>
          <w:i/>
        </w:rPr>
        <w:t>process view</w:t>
      </w:r>
      <w:r>
        <w:t xml:space="preserve"> of an ABC system. The emphasis now is on the activities themselves, the processes by which work is accomplished in the organization. The left-hand side of the model depicts activity analysis, which is the detailed identification and description of the activities conducted in the enterprise. Activity analysis entails the identification not only of the activities, but also of their </w:t>
      </w:r>
      <w:r>
        <w:rPr>
          <w:i/>
        </w:rPr>
        <w:t>root causes,</w:t>
      </w:r>
      <w:r>
        <w:t xml:space="preserve"> the events that </w:t>
      </w:r>
      <w:r>
        <w:rPr>
          <w:i/>
        </w:rPr>
        <w:t>trigger</w:t>
      </w:r>
      <w:r>
        <w:t xml:space="preserve"> activities, and the </w:t>
      </w:r>
      <w:r>
        <w:rPr>
          <w:i/>
        </w:rPr>
        <w:t>linkages</w:t>
      </w:r>
      <w:r>
        <w:t xml:space="preserve"> among activities. The right-hand side of the model depicts the evaluation of activities through performance measures. These processes of </w:t>
      </w:r>
      <w:r>
        <w:rPr>
          <w:i/>
        </w:rPr>
        <w:t>activity analysis and evaluation</w:t>
      </w:r>
      <w:r>
        <w:t xml:space="preserve"> constitute activity-based management.</w:t>
      </w:r>
    </w:p>
    <w:p w:rsidR="00606368" w:rsidRDefault="00606368" w:rsidP="00606368">
      <w:pPr>
        <w:pStyle w:val="TableBody"/>
        <w:tabs>
          <w:tab w:val="left" w:pos="1260"/>
        </w:tabs>
        <w:ind w:left="720" w:hanging="720"/>
        <w:jc w:val="both"/>
      </w:pPr>
      <w:r>
        <w:tab/>
      </w:r>
      <w:r>
        <w:tab/>
        <w:t>The two-dimensional ABC model is depicted in the diagram on the next page.</w:t>
      </w:r>
    </w:p>
    <w:p w:rsidR="00606368" w:rsidRDefault="00606368" w:rsidP="00606368">
      <w:pPr>
        <w:pStyle w:val="Outline1"/>
      </w:pPr>
    </w:p>
    <w:p w:rsidR="00606368" w:rsidRDefault="00606368" w:rsidP="00606368">
      <w:pPr>
        <w:pStyle w:val="TableBody"/>
        <w:ind w:left="720" w:hanging="720"/>
      </w:pPr>
      <w:r>
        <w:t>5-20</w:t>
      </w:r>
      <w:r>
        <w:tab/>
        <w:t>Activity analysis is the detailed identification and description of the activities conducted in an enterprise. Activity analysis entails the identification not only of activities, but also of their root causes, of the events that trigger them, and of the linkages among them.  Three criteria for determining whether an activity adds value are as follows:</w:t>
      </w:r>
    </w:p>
    <w:p w:rsidR="00606368" w:rsidRDefault="00606368" w:rsidP="00606368">
      <w:pPr>
        <w:pStyle w:val="Outline1"/>
      </w:pPr>
      <w:r>
        <w:tab/>
        <w:t>(a)</w:t>
      </w:r>
      <w:r>
        <w:tab/>
        <w:t>Is the activity necessary?</w:t>
      </w:r>
    </w:p>
    <w:p w:rsidR="00606368" w:rsidRDefault="00606368" w:rsidP="00606368">
      <w:pPr>
        <w:pStyle w:val="Outline1"/>
      </w:pPr>
      <w:r>
        <w:tab/>
        <w:t>(b)</w:t>
      </w:r>
      <w:r>
        <w:tab/>
        <w:t>Is the activity efficiently performed?</w:t>
      </w:r>
    </w:p>
    <w:p w:rsidR="00606368" w:rsidRDefault="00606368" w:rsidP="00606368">
      <w:pPr>
        <w:pStyle w:val="Outline1"/>
      </w:pPr>
      <w:r>
        <w:tab/>
        <w:t>(c)</w:t>
      </w:r>
      <w:r>
        <w:tab/>
        <w:t>Is the activity sometimes value-added and sometimes non-value-added?</w:t>
      </w:r>
    </w:p>
    <w:p w:rsidR="00606368" w:rsidRDefault="00606368" w:rsidP="00606368">
      <w:pPr>
        <w:pStyle w:val="Outline1"/>
        <w:spacing w:before="0"/>
      </w:pPr>
      <w:r>
        <w:rPr>
          <w:b w:val="0"/>
        </w:rPr>
        <w:br w:type="page"/>
      </w:r>
      <w:r>
        <w:rPr>
          <w:noProof/>
        </w:rPr>
        <w:lastRenderedPageBreak/>
        <mc:AlternateContent>
          <mc:Choice Requires="wps">
            <w:drawing>
              <wp:anchor distT="0" distB="0" distL="114300" distR="114300" simplePos="0" relativeHeight="251643904" behindDoc="0" locked="0" layoutInCell="0" allowOverlap="1">
                <wp:simplePos x="0" y="0"/>
                <wp:positionH relativeFrom="column">
                  <wp:posOffset>1782445</wp:posOffset>
                </wp:positionH>
                <wp:positionV relativeFrom="paragraph">
                  <wp:posOffset>2635250</wp:posOffset>
                </wp:positionV>
                <wp:extent cx="503555" cy="0"/>
                <wp:effectExtent l="10795" t="6350" r="9525" b="1270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35pt,207.5pt" to="180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DOnHQIAADcEAAAOAAAAZHJzL2Uyb0RvYy54bWysU02P2yAQvVfqf0DcE9vZOE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ApxTp&#10;oUc7b4loO48qrRQoqC0CJyg1GFdAQqW2NtRKT2pnXjT97pDSVUdUyyPj17MBlCxkJG9SwsYZuG8/&#10;fNYMYsjB6yjbqbF9gARB0Cl253zvDj95ROEwT5/yPMeI3lwJKW55xjr/ieseBaPEUqigGynI8cX5&#10;wIMUt5BwrPRGSBl7LxUaSrzIJ3lMcFoKFpwhzNl2X0mLjiRMT/xiUeB5DLP6oFgE6zhh66vtiZAX&#10;Gy6XKuBBJUDnal3G48ciXazn6/l0NJ3M1qNpWtejj5tqOpptsg95/VRXVZ39DNSyadEJxrgK7G6j&#10;mk3/bhSuj+YyZPdhvcuQvEWPegHZ2z+Sjq0M3bvMwV6z89beWgzTGYOvLymM/+Me7Mf3vvoFAAD/&#10;/wMAUEsDBBQABgAIAAAAIQBS8u7k3gAAAAsBAAAPAAAAZHJzL2Rvd25yZXYueG1sTI9BT8MwDIXv&#10;SPyHyEhcJpasgzGVphMCeuPCAHH1WtNWNE7XZFvh189Ik+Bm+z09fy9bja5TexpC69nCbGpAEZe+&#10;arm28PZaXC1BhYhcYeeZLHxTgFV+fpZhWvkDv9B+HWslIRxStNDE2Kdah7Ihh2Hqe2LRPv3gMMo6&#10;1Loa8CDhrtOJMQvtsGX50GBPDw2VX+udsxCKd9oWP5NyYj7mtadk+/j8hNZeXoz3d6AijfHPDL/4&#10;gg65MG38jqugOgvJ0tyK1cL17EZKiWO+MDJsThedZ/p/h/wIAAD//wMAUEsBAi0AFAAGAAgAAAAh&#10;ALaDOJL+AAAA4QEAABMAAAAAAAAAAAAAAAAAAAAAAFtDb250ZW50X1R5cGVzXS54bWxQSwECLQAU&#10;AAYACAAAACEAOP0h/9YAAACUAQAACwAAAAAAAAAAAAAAAAAvAQAAX3JlbHMvLnJlbHNQSwECLQAU&#10;AAYACAAAACEA0PAzpx0CAAA3BAAADgAAAAAAAAAAAAAAAAAuAgAAZHJzL2Uyb0RvYy54bWxQSwEC&#10;LQAUAAYACAAAACEAUvLu5N4AAAAL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44928" behindDoc="0" locked="0" layoutInCell="0" allowOverlap="1">
                <wp:simplePos x="0" y="0"/>
                <wp:positionH relativeFrom="column">
                  <wp:posOffset>835025</wp:posOffset>
                </wp:positionH>
                <wp:positionV relativeFrom="paragraph">
                  <wp:posOffset>2638425</wp:posOffset>
                </wp:positionV>
                <wp:extent cx="152400" cy="0"/>
                <wp:effectExtent l="6350" t="57150" r="22225" b="571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207.75pt" to="77.75pt,2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fS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JA0aK&#10;9NCjnbdEtJ1HlVYKFNQWgROUGowrIKFSWxtqpSe1M0+afnNI6aojquWR8cvZAEoWMpI3KWHjDNy3&#10;Hz5rBjHk4HWU7dTYPkCCIOgUu3O+d4efPKJwmE0neQo9pDdXQopbnrHOf+K6R8EosRQq6EYKcnxy&#10;PvAgxS0kHCu9EVLG3kuFhhIvppNpTHBaChacIczZdl9Ji44kTE/8xaLA8zrM6oNiEazjhK2vtidC&#10;go18VMNbAfpIjsNtPWcYSQ4PJlgXelKFG6FWIHy1LgP0fZEu1vP1PB/lk9l6lKd1Pfq4qfLRbJM9&#10;TOsPdVXV2Y9APsuLTjDGVeB/G+Ys/7thuT6ryxjex/kuVPIWPSoKZG//kXRsdujvZVL2mp23NlQX&#10;+g7zG4Ovby08kNf7GPXri7D6CQAA//8DAFBLAwQUAAYACAAAACEAWyhIa94AAAALAQAADwAAAGRy&#10;cy9kb3ducmV2LnhtbEyPQUvDQBCF74L/YRnBm91EjYSYTRGhXlotbaXU2zY7JsHsbMhu2vjvnYCg&#10;t/dmHm++yeejbcUJe984UhDPIhBIpTMNVQred4ubFIQPmoxuHaGCb/QwLy4vcp0Zd6YNnrahElxC&#10;PtMK6hC6TEpf1mi1n7kOiXefrrc6sO0raXp95nLbytsoepBWN8QXat3hc43l13awCjarxTLdL4ex&#10;7D9e4rfdevV68KlS11fj0yOIgGP4C8OEz+hQMNPRDWS8aNnfxQlHFdzHCYspkUzi+DuRRS7//1D8&#10;AAAA//8DAFBLAQItABQABgAIAAAAIQC2gziS/gAAAOEBAAATAAAAAAAAAAAAAAAAAAAAAABbQ29u&#10;dGVudF9UeXBlc10ueG1sUEsBAi0AFAAGAAgAAAAhADj9If/WAAAAlAEAAAsAAAAAAAAAAAAAAAAA&#10;LwEAAF9yZWxzLy5yZWxzUEsBAi0AFAAGAAgAAAAhAIVF59IzAgAAWQQAAA4AAAAAAAAAAAAAAAAA&#10;LgIAAGRycy9lMm9Eb2MueG1sUEsBAi0AFAAGAAgAAAAhAFsoSGveAAAACwEAAA8AAAAAAAAAAAAA&#10;AAAAjQQAAGRycy9kb3ducmV2LnhtbFBLBQYAAAAABAAEAPMAAACYBQAAAAA=&#10;" o:allowincell="f">
                <v:stroke endarrow="block"/>
              </v:line>
            </w:pict>
          </mc:Fallback>
        </mc:AlternateContent>
      </w:r>
      <w:r>
        <w:rPr>
          <w:noProof/>
        </w:rPr>
        <mc:AlternateContent>
          <mc:Choice Requires="wps">
            <w:drawing>
              <wp:anchor distT="0" distB="0" distL="114300" distR="114300" simplePos="0" relativeHeight="251645952" behindDoc="0" locked="0" layoutInCell="0" allowOverlap="1">
                <wp:simplePos x="0" y="0"/>
                <wp:positionH relativeFrom="column">
                  <wp:posOffset>977265</wp:posOffset>
                </wp:positionH>
                <wp:positionV relativeFrom="paragraph">
                  <wp:posOffset>2276475</wp:posOffset>
                </wp:positionV>
                <wp:extent cx="791210" cy="742950"/>
                <wp:effectExtent l="5715" t="9525" r="12700" b="952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 cy="742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76.95pt;margin-top:179.25pt;width:62.3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HkCeAIAAPwEAAAOAAAAZHJzL2Uyb0RvYy54bWysVNuO2yAQfa/Uf0C8J45d52ats1rFSVVp&#10;26667QcQwDEqBgokTlr13zvgJE26L1VVP2BghuGcmTPc3R9aifbcOqFVidPhCCOuqGZCbUv85fN6&#10;MMPIeaIYkVrxEh+5w/eL16/uOlPwTDdaMm4RBFGu6EyJG+9NkSSONrwlbqgNV2CstW2Jh6XdJsyS&#10;DqK3MslGo0nSacuM1ZQ7B7tVb8SLGL+uOfUf69pxj2SJAZuPo43jJozJ4o4UW0tMI+gJBvkHFC0R&#10;Ci69hKqIJ2hnxYtQraBWO137IdVtoutaUB45AJt09Aeb54YYHrlAcpy5pMn9v7D0w/7JIsFKnE0w&#10;UqSFGn2CrBG1lRzBHiSoM64Av2fzZANFZx41/eqQ0ssG3PiDtbprOGEAKw3+yc2BsHBwFG2695pB&#10;eLLzOubqUNs2BIQsoEMsyfFSEn7wiMLmdJ5mKRSOgmmaZ/NxLFlCivNhY51/y3WLwqTEFrDH4GT/&#10;6HwAQ4qzS7hL6bWQMlZdKtSVeD7OxvGA01KwYIwc7XazlBbtSdBN/CIzYH/t1goP6pWiLfHs4kSK&#10;kIyVYvEWT4Ts54BEqhAcuAG206xXyY/5aL6arWb5IM8mq0E+qqrBw3qZDybrdDqu3lTLZZX+DDjT&#10;vGgEY1wFqGfFpvnfKeLUO73WLpq9oeSuma/j95J5cgsjZhlYnf+RXVRBKHwvoI1mRxCB1X0LwpMB&#10;k0bb7xh10H4ldt92xHKM5DsFQpqneR76NS7y8TSDhb22bK4tRFEIVWKPUT9d+r7Hd8aKbQM3pbHG&#10;Sj+A+GoRhRGE2aM6SRZaLDI4PQehh6/X0ev3o7X4BQAA//8DAFBLAwQUAAYACAAAACEAGI7vNt4A&#10;AAALAQAADwAAAGRycy9kb3ducmV2LnhtbEyPwU7DMAyG70i8Q2QkbixlI2yUplNB7DqJgQTcssY0&#10;1RqnarK1vD3eCW7+5U+/PxfryXfihENsA2m4nWUgkOpgW2o0vL9tblYgYjJkTRcINfxghHV5eVGY&#10;3IaRXvG0S43gEoq50eBS6nMpY+3QmzgLPRLvvsPgTeI4NNIOZuRy38l5lt1Lb1riC870+OywPuyO&#10;XsNL/7WtVBNl9ZHc5yE8jRu3bbS+vpqqRxAJp/QHw1mf1aFkp304ko2i46wWD4xqWKiVAsHEfHke&#10;9hrulkqBLAv5/4fyFwAA//8DAFBLAQItABQABgAIAAAAIQC2gziS/gAAAOEBAAATAAAAAAAAAAAA&#10;AAAAAAAAAABbQ29udGVudF9UeXBlc10ueG1sUEsBAi0AFAAGAAgAAAAhADj9If/WAAAAlAEAAAsA&#10;AAAAAAAAAAAAAAAALwEAAF9yZWxzLy5yZWxzUEsBAi0AFAAGAAgAAAAhAEn0eQJ4AgAA/AQAAA4A&#10;AAAAAAAAAAAAAAAALgIAAGRycy9lMm9Eb2MueG1sUEsBAi0AFAAGAAgAAAAhABiO7zbeAAAACwEA&#10;AA8AAAAAAAAAAAAAAAAA0gQAAGRycy9kb3ducmV2LnhtbFBLBQYAAAAABAAEAPMAAADdBQAAAAA=&#10;" o:allowincell="f" filled="f"/>
            </w:pict>
          </mc:Fallback>
        </mc:AlternateContent>
      </w:r>
      <w:r>
        <w:rPr>
          <w:noProof/>
        </w:rPr>
        <mc:AlternateContent>
          <mc:Choice Requires="wps">
            <w:drawing>
              <wp:anchor distT="0" distB="0" distL="114300" distR="114300" simplePos="0" relativeHeight="251646976" behindDoc="0" locked="0" layoutInCell="0" allowOverlap="1">
                <wp:simplePos x="0" y="0"/>
                <wp:positionH relativeFrom="column">
                  <wp:posOffset>120650</wp:posOffset>
                </wp:positionH>
                <wp:positionV relativeFrom="paragraph">
                  <wp:posOffset>2276475</wp:posOffset>
                </wp:positionV>
                <wp:extent cx="714375" cy="742950"/>
                <wp:effectExtent l="6350" t="9525" r="12700" b="952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742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9.5pt;margin-top:179.25pt;width:56.2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LvkeAIAAPwEAAAOAAAAZHJzL2Uyb0RvYy54bWysVNuO2yAQfa/Uf0C8J46zzs2Ks4ripKq0&#10;bVfd9gMI4BgVAwUSZ7vqv3fASZp0X6qqfsAMDMM5M2eY3x8biQ7cOqFVgdP+ACOuqGZC7Qr89cum&#10;N8XIeaIYkVrxAj9zh+8Xb9/MW5Pzoa61ZNwiCKJc3poC196bPEkcrXlDXF8brmCz0rYhHky7S5gl&#10;LURvZDIcDMZJqy0zVlPuHKyW3SZexPhVxan/VFWOeyQLDNh8HG0ct2FMFnOS7ywxtaAnGOQfUDRE&#10;KLj0EqoknqC9Fa9CNYJa7XTl+1Q3ia4qQXnkAGzSwR9snmpieOQCyXHmkib3/8LSj4dHiwQr8HCE&#10;kSIN1OgzZI2oneQI1iBBrXE5+D2ZRxsoOvOg6TeHlF7V4MaX1uq25oQBrDT4JzcHguHgKNq2HzSD&#10;8GTvdczVsbJNCAhZQMdYkudLSfjRIwqLkzS7mwAyCluTbDgbxZIlJD8fNtb5d1w3KEwKbAF7DE4O&#10;D84HMCQ/u4S7lN4IKWPVpUJtgWcjIBlpaSlY2IyG3W1X0qIDCbqJX2QG7K/dGuFBvVI0BZ5enEge&#10;krFWLN7iiZDdHJBIFYIDN8B2mnUqeZkNZuvpepr1suF43csGZdlbblZZb7xJJ6PyrlytyvRnwJlm&#10;eS0Y4ypAPSs2zf5OEafe6bR20ewNJXfNfBO/18yTWxgxy8Dq/I/sogpC4TsBbTV7BhFY3bUgPBkw&#10;qbX9gVEL7Vdg931PLMdIvlcgpFmaZaFfo5GNJkMw7PXO9nqHKAqhCuwx6qYr3/X43lixq+GmNNZY&#10;6SWIrxJRGEGYHaqTZKHFIoPTcxB6+NqOXr8frcUvAAAA//8DAFBLAwQUAAYACAAAACEAUyV1IN4A&#10;AAAKAQAADwAAAGRycy9kb3ducmV2LnhtbEyPwU7DMBBE70j8g7VI3KhTSqCEOFVA9FqpBQm4ufFi&#10;R43XUew24e/ZnuC2ox3NvClXk+/ECYfYBlIwn2UgkJpgWrIK3t/WN0sQMWkyuguECn4wwqq6vCh1&#10;YcJIWzztkhUcQrHQClxKfSFlbBx6HWehR+Lfdxi8TiwHK82gRw73nbzNsnvpdUvc4HSPLw6bw+7o&#10;Fbz2X5s6t1HWH8l9HsLzuHYbq9T11VQ/gUg4pT8znPEZHSpm2ocjmSg61o88JSlY5MscxNmwmPOx&#10;V3D3kOcgq1L+n1D9AgAA//8DAFBLAQItABQABgAIAAAAIQC2gziS/gAAAOEBAAATAAAAAAAAAAAA&#10;AAAAAAAAAABbQ29udGVudF9UeXBlc10ueG1sUEsBAi0AFAAGAAgAAAAhADj9If/WAAAAlAEAAAsA&#10;AAAAAAAAAAAAAAAALwEAAF9yZWxzLy5yZWxzUEsBAi0AFAAGAAgAAAAhADHUu+R4AgAA/AQAAA4A&#10;AAAAAAAAAAAAAAAALgIAAGRycy9lMm9Eb2MueG1sUEsBAi0AFAAGAAgAAAAhAFMldSDeAAAACgEA&#10;AA8AAAAAAAAAAAAAAAAA0gQAAGRycy9kb3ducmV2LnhtbFBLBQYAAAAABAAEAPMAAADdBQAAAAA=&#10;" o:allowincell="f" filled="f"/>
            </w:pict>
          </mc:Fallback>
        </mc:AlternateContent>
      </w:r>
      <w:r>
        <w:rPr>
          <w:noProof/>
        </w:rPr>
        <mc:AlternateContent>
          <mc:Choice Requires="wps">
            <w:drawing>
              <wp:anchor distT="0" distB="0" distL="114300" distR="114300" simplePos="0" relativeHeight="251648000" behindDoc="0" locked="0" layoutInCell="0" allowOverlap="1">
                <wp:simplePos x="0" y="0"/>
                <wp:positionH relativeFrom="column">
                  <wp:posOffset>901700</wp:posOffset>
                </wp:positionH>
                <wp:positionV relativeFrom="paragraph">
                  <wp:posOffset>2381250</wp:posOffset>
                </wp:positionV>
                <wp:extent cx="952500" cy="523875"/>
                <wp:effectExtent l="0" t="0" r="317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368" w:rsidRDefault="00606368" w:rsidP="00606368">
                            <w:pPr>
                              <w:pStyle w:val="TableBody"/>
                              <w:jc w:val="center"/>
                              <w:rPr>
                                <w:caps/>
                              </w:rPr>
                            </w:pPr>
                            <w:r>
                              <w:rPr>
                                <w:caps/>
                              </w:rPr>
                              <w:t>Activity</w:t>
                            </w:r>
                          </w:p>
                          <w:p w:rsidR="00606368" w:rsidRDefault="00606368" w:rsidP="00606368">
                            <w:pPr>
                              <w:pStyle w:val="TableBody"/>
                              <w:jc w:val="center"/>
                            </w:pPr>
                            <w:r>
                              <w:rPr>
                                <w:caps/>
                              </w:rPr>
                              <w:t>Triggers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71pt;margin-top:187.5pt;width:75pt;height:4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usgIAALo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OIYCRoDxw9sL1Bt3KP4Aj6Mw46A7f7ARzNHs6BZ1erHu5k9VUjIZctFRt2o5QcW0ZryC+0N/2z&#10;qxOOtiDr8YOsIQ7dGumA9o3qbfOgHQjQgafHEzc2lwoO0ziKA7BUYIqjy2Qeuwg0O14elDbvmOyR&#10;XeRYAfUOnO7utLHJ0OzoYmMJWfKuc/R34tkBOE4nEBquWptNwrH5Iw3SVbJKiEei2cojQVF4N+WS&#10;eLMynMfFZbFcFuFPGzckWcvrmgkb5qiskPwZcweNT5o4aUvLjtcWzqak1Wa97BTaUVB26b5DQ87c&#10;/OdpuCZALS9KCiMS3EapV86SuUdKEnvpPEi8IExv01lAUlKUz0u644L9e0lonFidtPTb2gL3va6N&#10;Zj03MDs63uc4OTnRzCpwJWpHraG8m9ZnrbDpP7UC6D4S7fRqJTqJ1ezXe0CxIl7L+hGUqyQoC0QI&#10;Aw8WrVTfMRpheORYf9tSxTDq3gtQfxoSYqeN25B4HsFGnVvW5xYqKoDKscFoWi7NNKG2g+KbFiJN&#10;703IG3gxDXdqfsrq8M5gQLiiDsPMTqDzvfN6GrmLXwAAAP//AwBQSwMEFAAGAAgAAAAhADuw7Enf&#10;AAAACwEAAA8AAABkcnMvZG93bnJldi54bWxMj81OwzAQhO9IvIO1SNyoTUhaGuJUFYgrqOVH4ubG&#10;2yRqvI5itwlvz/ZEbzu7o9lvitXkOnHCIbSeNNzPFAikytuWag2fH693jyBCNGRN5wk1/GKAVXl9&#10;VZjc+pE2eNrGWnAIhdxoaGLscylD1aAzYeZ7JL7t/eBMZDnU0g5m5HDXyUSpuXSmJf7QmB6fG6wO&#10;26PT8PW2//lO1Xv94rJ+9JOS5JZS69ubaf0EIuIU/81wxmd0KJlp549kg+hYpwl3iRoeFhkP7EiW&#10;581OQ5otMpBlIS87lH8AAAD//wMAUEsBAi0AFAAGAAgAAAAhALaDOJL+AAAA4QEAABMAAAAAAAAA&#10;AAAAAAAAAAAAAFtDb250ZW50X1R5cGVzXS54bWxQSwECLQAUAAYACAAAACEAOP0h/9YAAACUAQAA&#10;CwAAAAAAAAAAAAAAAAAvAQAAX3JlbHMvLnJlbHNQSwECLQAUAAYACAAAACEATQPrbrICAAC6BQAA&#10;DgAAAAAAAAAAAAAAAAAuAgAAZHJzL2Uyb0RvYy54bWxQSwECLQAUAAYACAAAACEAO7DsSd8AAAAL&#10;AQAADwAAAAAAAAAAAAAAAAAMBQAAZHJzL2Rvd25yZXYueG1sUEsFBgAAAAAEAAQA8wAAABgGAAAA&#10;AA==&#10;" o:allowincell="f" filled="f" stroked="f">
                <v:textbox>
                  <w:txbxContent>
                    <w:p w:rsidR="00606368" w:rsidRDefault="00606368" w:rsidP="00606368">
                      <w:pPr>
                        <w:pStyle w:val="TableBody"/>
                        <w:jc w:val="center"/>
                        <w:rPr>
                          <w:caps/>
                        </w:rPr>
                      </w:pPr>
                      <w:r>
                        <w:rPr>
                          <w:caps/>
                        </w:rPr>
                        <w:t>Activity</w:t>
                      </w:r>
                    </w:p>
                    <w:p w:rsidR="00606368" w:rsidRDefault="00606368" w:rsidP="00606368">
                      <w:pPr>
                        <w:pStyle w:val="TableBody"/>
                        <w:jc w:val="center"/>
                      </w:pPr>
                      <w:r>
                        <w:rPr>
                          <w:caps/>
                        </w:rPr>
                        <w:t>Triggers</w:t>
                      </w:r>
                    </w:p>
                  </w:txbxContent>
                </v:textbox>
              </v:shape>
            </w:pict>
          </mc:Fallback>
        </mc:AlternateContent>
      </w:r>
      <w:r>
        <w:rPr>
          <w:noProof/>
        </w:rPr>
        <mc:AlternateContent>
          <mc:Choice Requires="wps">
            <w:drawing>
              <wp:anchor distT="0" distB="0" distL="114300" distR="114300" simplePos="0" relativeHeight="251649024" behindDoc="0" locked="0" layoutInCell="0" allowOverlap="1">
                <wp:simplePos x="0" y="0"/>
                <wp:positionH relativeFrom="column">
                  <wp:posOffset>2473325</wp:posOffset>
                </wp:positionH>
                <wp:positionV relativeFrom="paragraph">
                  <wp:posOffset>2571750</wp:posOffset>
                </wp:positionV>
                <wp:extent cx="1019175" cy="333375"/>
                <wp:effectExtent l="0" t="0" r="317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368" w:rsidRDefault="00606368" w:rsidP="00606368">
                            <w:pPr>
                              <w:pStyle w:val="TableBody"/>
                              <w:jc w:val="center"/>
                              <w:rPr>
                                <w:caps/>
                              </w:rPr>
                            </w:pPr>
                            <w:r>
                              <w:rPr>
                                <w:caps/>
                              </w:rPr>
                              <w:t>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194.75pt;margin-top:202.5pt;width:80.25pt;height:26.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87atQIAAMIFAAAOAAAAZHJzL2Uyb0RvYy54bWysVFtv2yAUfp+0/4B4d30pudiqUyVxPE3q&#10;LlK7H0BsHKPZ4AGJ3U377zvgJE1bTZq28YDgnMN3bh/n5nZoG3RgSnMpUhxeBRgxUciSi12Kvzzk&#10;3hwjbagoaSMFS/Ej0/h28fbNTd8lLJK1bEqmEIAInfRdimtjusT3dVGzluor2TEBykqqlhq4qp1f&#10;KtoDetv4URBM/V6qslOyYFqDNBuVeOHwq4oV5lNVaWZQk2KIzbhduX1rd39xQ5Odol3Ni2MY9C+i&#10;aCkX4PQMlVFD0V7xV1AtL5TUsjJXhWx9WVW8YC4HyCYMXmRzX9OOuVygOLo7l0n/P9ji4+GzQrxM&#10;cXSNkaAt9OiBDQat5IBABPXpO52A2X0HhmYAOfTZ5aq7O1l81UjIdU3Fji2Vkn3NaAnxhfalf/F0&#10;xNEWZNt/kCX4oXsjHdBQqdYWD8qBAB369HjujY2lsC6DMA5nE4wK0F3DgrN1QZPT605p847JFtlD&#10;ihX03qHTw502o+nJxDoTMudNA3KaNOKZADBHCfiGp1Zno3Dt/BEH8Wa+mROPRNONR4Is85b5mnjT&#10;HKLLrrP1Ogt/Wr8hSWpelkxYNydqheTPWnck+UiKM7m0bHhp4WxIWu2260ahAwVq524dC3Jh5j8P&#10;w9ULcnmRUhiRYBXFXj6dzzySk4kXz4K5BxVfxdOAxCTLn6d0xwX795RQn+J4Ek1GMv02t8Ct17nR&#10;pOUGhkfD2xTPz0Y0sRTciNK11lDejOeLUtjwn0oB7T412hHWcnRkqxm2g/sbjs2WzFtZPgKDlQSC&#10;AU1h8MGhluo7Rj0MkRTrb3uqGEbNewG/IA4JsVPHXchkFsFFXWq2lxoqCoBKscFoPK7NOKn2neK7&#10;GjyN/07IJfycijtSP0V1/G8wKFxux6FmJ9Hl3Vk9jd7FLwAAAP//AwBQSwMEFAAGAAgAAAAhAAH/&#10;lb7eAAAACwEAAA8AAABkcnMvZG93bnJldi54bWxMj0FPwzAMhe9I/IfISNxYMljY1jWdEIgraIMh&#10;ccsar61onKrJ1vLv553gZvs9PX8vX4++FSfsYxPIwHSiQCCVwTVUGfj8eL1bgIjJkrNtIDTwixHW&#10;xfVVbjMXBtrgaZsqwSEUM2ugTqnLpIxljd7GSeiQWDuE3tvEa19J19uBw30r75V6lN42xB9q2+Fz&#10;jeXP9ugN7N4O318z9V69eN0NYVSS/FIac3szPq1AJBzTnxku+IwOBTPtw5FcFK2Bh8VSs9XATGku&#10;xQ6tFQ97vui5Blnk8n+H4gwAAP//AwBQSwECLQAUAAYACAAAACEAtoM4kv4AAADhAQAAEwAAAAAA&#10;AAAAAAAAAAAAAAAAW0NvbnRlbnRfVHlwZXNdLnhtbFBLAQItABQABgAIAAAAIQA4/SH/1gAAAJQB&#10;AAALAAAAAAAAAAAAAAAAAC8BAABfcmVscy8ucmVsc1BLAQItABQABgAIAAAAIQBWM87atQIAAMIF&#10;AAAOAAAAAAAAAAAAAAAAAC4CAABkcnMvZTJvRG9jLnhtbFBLAQItABQABgAIAAAAIQAB/5W+3gAA&#10;AAsBAAAPAAAAAAAAAAAAAAAAAA8FAABkcnMvZG93bnJldi54bWxQSwUGAAAAAAQABADzAAAAGgYA&#10;AAAA&#10;" o:allowincell="f" filled="f" stroked="f">
                <v:textbox>
                  <w:txbxContent>
                    <w:p w:rsidR="00606368" w:rsidRDefault="00606368" w:rsidP="00606368">
                      <w:pPr>
                        <w:pStyle w:val="TableBody"/>
                        <w:jc w:val="center"/>
                        <w:rPr>
                          <w:caps/>
                        </w:rPr>
                      </w:pPr>
                      <w:r>
                        <w:rPr>
                          <w:caps/>
                        </w:rPr>
                        <w:t>Activities</w:t>
                      </w:r>
                    </w:p>
                  </w:txbxContent>
                </v:textbox>
              </v:shape>
            </w:pict>
          </mc:Fallback>
        </mc:AlternateContent>
      </w:r>
      <w:r>
        <w:rPr>
          <w:noProof/>
        </w:rPr>
        <mc:AlternateContent>
          <mc:Choice Requires="wps">
            <w:drawing>
              <wp:anchor distT="0" distB="0" distL="114300" distR="114300" simplePos="0" relativeHeight="251650048" behindDoc="0" locked="0" layoutInCell="0" allowOverlap="1">
                <wp:simplePos x="0" y="0"/>
                <wp:positionH relativeFrom="column">
                  <wp:posOffset>2832100</wp:posOffset>
                </wp:positionH>
                <wp:positionV relativeFrom="paragraph">
                  <wp:posOffset>4014470</wp:posOffset>
                </wp:positionV>
                <wp:extent cx="0" cy="119380"/>
                <wp:effectExtent l="60325" t="13970" r="5397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pt,316.1pt" to="223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5XjNAIAAFk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E8x0iR&#10;Hnq09ZaIfedRrZUCBbVF4ASlBuNKSKjVxoZa6UltzZOm3xxSuu6I2vPI+OVsACULGcmblLBxBu7b&#10;DZ81gxhy8DrKdmptHyBBEHSK3Tnfu8NPHtHLIYXTLJs/zGLjElLe8ox1/hPXPQpGhaVQQTdSkuOT&#10;84EHKW8h4VjptZAy9l4qNFR4PsknMcFpKVhwhjBn97taWnQkYXriLxYFntdhVh8Ui2AdJ2x1tT0R&#10;EmzkoxreCtBHchxu6znDSHJ4MMG60JMq3Ai1AuGrdRmg7/N0vpqtZsWoyKerUZE2zejjui5G03X2&#10;YdI8NHXdZD8C+awoO8EYV4H/bZiz4u+G5fqsLmN4H+e7UMlb9KgokL39R9Kx2aG/l0nZaXbe2FBd&#10;6DvMbwy+vrXwQF7vY9SvL8LyJwAAAP//AwBQSwMEFAAGAAgAAAAhABkySkfhAAAACwEAAA8AAABk&#10;cnMvZG93bnJldi54bWxMj0FLw0AQhe+C/2EZwZvdJNYQYjZFhHppVdqKtLdtMibB7GzY3bTx3zvi&#10;QY/z5vHe94rFZHpxQuc7SwriWQQCqbJ1R42Ct93yJgPhg6Za95ZQwRd6WJSXF4XOa3umDZ62oREc&#10;Qj7XCtoQhlxKX7VotJ/ZAYl/H9YZHfh0jaydPnO46WUSRak0uiNuaPWAjy1Wn9vRKNisl6vsfTVO&#10;lTs8xS+71/Xz3mdKXV9ND/cgAk7hzww/+IwOJTMd7Ui1F72C+TzlLUFBepskINjxqxxZuYsjkGUh&#10;/28ovwEAAP//AwBQSwECLQAUAAYACAAAACEAtoM4kv4AAADhAQAAEwAAAAAAAAAAAAAAAAAAAAAA&#10;W0NvbnRlbnRfVHlwZXNdLnhtbFBLAQItABQABgAIAAAAIQA4/SH/1gAAAJQBAAALAAAAAAAAAAAA&#10;AAAAAC8BAABfcmVscy8ucmVsc1BLAQItABQABgAIAAAAIQAPo5XjNAIAAFkEAAAOAAAAAAAAAAAA&#10;AAAAAC4CAABkcnMvZTJvRG9jLnhtbFBLAQItABQABgAIAAAAIQAZMkpH4QAAAAsBAAAPAAAAAAAA&#10;AAAAAAAAAI4EAABkcnMvZG93bnJldi54bWxQSwUGAAAAAAQABADzAAAAnAUAAAAA&#10;" o:allowincell="f">
                <v:stroke endarrow="block"/>
              </v:line>
            </w:pict>
          </mc:Fallback>
        </mc:AlternateContent>
      </w:r>
      <w:r>
        <w:rPr>
          <w:noProof/>
        </w:rPr>
        <mc:AlternateContent>
          <mc:Choice Requires="wps">
            <w:drawing>
              <wp:anchor distT="0" distB="0" distL="114300" distR="114300" simplePos="0" relativeHeight="251651072" behindDoc="0" locked="0" layoutInCell="0" allowOverlap="1">
                <wp:simplePos x="0" y="0"/>
                <wp:positionH relativeFrom="column">
                  <wp:posOffset>2819400</wp:posOffset>
                </wp:positionH>
                <wp:positionV relativeFrom="paragraph">
                  <wp:posOffset>2965450</wp:posOffset>
                </wp:positionV>
                <wp:extent cx="0" cy="365125"/>
                <wp:effectExtent l="9525" t="12700" r="9525" b="127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233.5pt" to="222pt,2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j0QGwIAADcEAAAOAAAAZHJzL2Uyb0RvYy54bWysU1HP2iAUfV+y/0B411q/6rSxflla3cu3&#10;zcRvPwCBWjIKBNBqlv33XWh1c3tZlvWBAvdyOPfcw+r50kp05tYJrQqcjicYcUU1E+pY4C+v29EC&#10;I+eJYkRqxQt85Q4/r9++WXUm51PdaMm4RQCiXN6ZAjfemzxJHG14S9xYG64gWGvbEg9Le0yYJR2g&#10;tzKZTibzpNOWGaspdw52qz6I1xG/rjn1n+vacY9kgYGbj6ON4yGMyXpF8qMlphF0oEH+gUVLhIJL&#10;71AV8QSdrPgDqhXUaqdrP6a6TXRdC8pjDVBNOvmtmn1DDI+1gDjO3GVy/w+WfjrvLBKswNMUI0Va&#10;6NHeWyKOjUelVgoU1BZBEJTqjMvhQKl2NtRKL2pvXjT96pDSZUPUkUfGr1cDKPFE8nAkLJyB+w7d&#10;R80gh5y8jrJdatsGSBAEXWJ3rvfu8ItHtN+ksPs0n6XTWaCTkPx2zljnP3DdojApsBQq6EZycn5x&#10;vk+9pYRtpbdCyth7qVBX4OUMIEPEaSlYCMaFPR5KadGZBPfEb7j3Ic3qk2IRrOGEbYa5J0L2c+Ap&#10;VcCDSoDOMOvt8W05WW4Wm0U2yqbzzSibVNXo/bbMRvNt+m5WPVVlWaXfA7U0yxvBGFeB3c2qafZ3&#10;VhgeTW+yu1nvMiSP6FFaIHv7R9KxlaF7vQ8Oml13NkgbugrujMnDSwr2/3Uds36+9/UPAAAA//8D&#10;AFBLAwQUAAYACAAAACEAtIcQqd4AAAALAQAADwAAAGRycy9kb3ducmV2LnhtbEyPQU/DMAyF70j8&#10;h8hIXCaWUrqBStMJAb1x2QBx9RrTVjRO12Rb4ddjxAFuz/bT8/eK1eR6daAxdJ4NXM4TUMS1tx03&#10;Bl6eq4sbUCEiW+w9k4FPCrAqT08KzK0/8poOm9goCeGQo4E2xiHXOtQtOQxzPxDL7d2PDqOMY6Pt&#10;iEcJd71Ok2SpHXYsH1oc6L6l+mOzdwZC9Uq76mtWz5K3q8ZTunt4ekRjzs+mu1tQkab4Z4YffEGH&#10;Upi2fs82qN5AlmXSJYpYXosQx+9ma2CRZgvQZaH/dyi/AQAA//8DAFBLAQItABQABgAIAAAAIQC2&#10;gziS/gAAAOEBAAATAAAAAAAAAAAAAAAAAAAAAABbQ29udGVudF9UeXBlc10ueG1sUEsBAi0AFAAG&#10;AAgAAAAhADj9If/WAAAAlAEAAAsAAAAAAAAAAAAAAAAALwEAAF9yZWxzLy5yZWxzUEsBAi0AFAAG&#10;AAgAAAAhALpGPRAbAgAANwQAAA4AAAAAAAAAAAAAAAAALgIAAGRycy9lMm9Eb2MueG1sUEsBAi0A&#10;FAAGAAgAAAAhALSHEKneAAAACwEAAA8AAAAAAAAAAAAAAAAAdQQAAGRycy9kb3ducmV2LnhtbFBL&#10;BQYAAAAABAAEAPMAAACABQAAAAA=&#10;" o:allowincell="f"/>
            </w:pict>
          </mc:Fallback>
        </mc:AlternateContent>
      </w:r>
      <w:r>
        <w:rPr>
          <w:noProof/>
        </w:rPr>
        <mc:AlternateContent>
          <mc:Choice Requires="wps">
            <w:drawing>
              <wp:anchor distT="0" distB="0" distL="114300" distR="114300" simplePos="0" relativeHeight="251652096" behindDoc="0" locked="0" layoutInCell="0" allowOverlap="1">
                <wp:simplePos x="0" y="0"/>
                <wp:positionH relativeFrom="column">
                  <wp:posOffset>2819400</wp:posOffset>
                </wp:positionH>
                <wp:positionV relativeFrom="paragraph">
                  <wp:posOffset>1835150</wp:posOffset>
                </wp:positionV>
                <wp:extent cx="0" cy="477520"/>
                <wp:effectExtent l="57150" t="6350" r="5715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7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144.5pt" to="222pt,1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YkuMgIAAFkEAAAOAAAAZHJzL2Uyb0RvYy54bWysVMGO2jAQvVfqP1i+QxIaW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jwBeRTp&#10;oEc7b4k4tB5VWilQUFsETlCqN66AhEptbaiVntXOPGn6zSGlq5aoA4+MXy4GULKQkbxJCRtn4L59&#10;/1kziCFHr6Ns58Z2ARIEQefYncu9O/zsER0OKZzmDw/TgU5Ciluesc5/4rpDwSixFCroRgpyenI+&#10;8CDFLSQcK70RUsbeS4X6Ei+mk2lMcFoKFpwhzNnDvpIWnUiYnviLRYHndZjVR8UiWMsJW19tT4QE&#10;G/mohrcC9JEch9s6zjCSHB5MsAZ6UoUboVYgfLWGAfq+SBfr+Xqej/LJbD3K07oefdxU+Wi2yR6m&#10;9Ye6qursRyCf5UUrGOMq8L8Nc5b/3bBcn9UwhvdxvguVvEWPigLZ238kHZsd+jtMyl6zy9aG6kLf&#10;YX5j8PWthQfyeh+jfn0RVj8BAAD//wMAUEsDBBQABgAIAAAAIQB378cG4QAAAAsBAAAPAAAAZHJz&#10;L2Rvd25yZXYueG1sTI9BT8MwDIXvSPyHyEjcWLpSTaXUnRDSuGyAtiEEt6wxbUWTVEm6lX+PEQe4&#10;2X5Pz98rl5PpxZF86JxFmM8SEGRrpzvbILzsV1c5iBCV1ap3lhC+KMCyOj8rVaHdyW7puIuN4BAb&#10;CoXQxjgUUoa6JaPCzA1kWftw3qjIq2+k9urE4aaXaZIspFGd5Q+tGui+pfpzNxqE7Wa1zl/X41T7&#10;94f50/558/gWcsTLi+nuFkSkKf6Z4Qef0aFipoMbrQ6iR8iyjLtEhDS/4YEdv5cDwvUiS0FWpfzf&#10;ofoGAAD//wMAUEsBAi0AFAAGAAgAAAAhALaDOJL+AAAA4QEAABMAAAAAAAAAAAAAAAAAAAAAAFtD&#10;b250ZW50X1R5cGVzXS54bWxQSwECLQAUAAYACAAAACEAOP0h/9YAAACUAQAACwAAAAAAAAAAAAAA&#10;AAAvAQAAX3JlbHMvLnJlbHNQSwECLQAUAAYACAAAACEAVPGJLjICAABZBAAADgAAAAAAAAAAAAAA&#10;AAAuAgAAZHJzL2Uyb0RvYy54bWxQSwECLQAUAAYACAAAACEAd+/HBuEAAAALAQAADwAAAAAAAAAA&#10;AAAAAACMBAAAZHJzL2Rvd25yZXYueG1sUEsFBgAAAAAEAAQA8wAAAJoFAAAAAA==&#10;" o:allowincell="f">
                <v:stroke endarrow="block"/>
              </v:line>
            </w:pict>
          </mc:Fallback>
        </mc:AlternateContent>
      </w:r>
      <w:r>
        <w:rPr>
          <w:noProof/>
        </w:rPr>
        <mc:AlternateContent>
          <mc:Choice Requires="wps">
            <w:drawing>
              <wp:anchor distT="0" distB="0" distL="114300" distR="114300" simplePos="0" relativeHeight="251653120" behindDoc="0" locked="0" layoutInCell="0" allowOverlap="1">
                <wp:simplePos x="0" y="0"/>
                <wp:positionH relativeFrom="column">
                  <wp:posOffset>3517900</wp:posOffset>
                </wp:positionH>
                <wp:positionV relativeFrom="paragraph">
                  <wp:posOffset>2622550</wp:posOffset>
                </wp:positionV>
                <wp:extent cx="480695" cy="0"/>
                <wp:effectExtent l="12700" t="60325" r="20955" b="5397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6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pt,206.5pt" to="314.8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769NAIAAFkEAAAOAAAAZHJzL2Uyb0RvYy54bWysVE2P2yAQvVfqf0Dcs7ZTJ02sdVaVnfSy&#10;bVfa7Q8ggGNUzCBg40RV/3sH8tHd9lJVzYEMzMzjzZvBt3eHQZO9dF6BqWlxk1MiDQehzK6mX582&#10;kwUlPjAjmAYja3qUnt6t3r65HW0lp9CDFtIRBDG+Gm1N+xBslWWe93Jg/gasNOjswA0s4NbtMuHY&#10;iOiDzqZ5Ps9GcMI64NJ7PG1PTrpK+F0nefjSdV4GomuK3EJaXVq3cc1Wt6zaOWZ7xc802D+wGJgy&#10;eOkVqmWBkWen/oAaFHfgoQs3HIYMuk5xmWrAaor8t2oee2ZlqgXF8fYqk/9/sPzz/sERJbB3S0oM&#10;G7BHj8ExtesDacAYVBAcQScqNVpfYUJjHlyslR/Mo70H/s0TA03PzE4mxk9HiyhFzMhepcSNt3jf&#10;dvwEAmPYc4Ak26FzQ4REQcghded47Y48BMLxsFzk8+WMEn5xZay65Fnnw0cJA4lGTbUyUTdWsf29&#10;D5EHqy4h8djARmmdeq8NGWu6nE1nKcGDViI6Y5h3u22jHdmzOD3pl4pCz8swB89GJLBeMrE+24Ep&#10;jTYJSY3gFOqjJY23DVJQoiU+mGid6GkTb8RakfDZOg3Q92W+XC/Wi3JSTufrSZm37eTDpikn803x&#10;fta+a5umLX5E8kVZ9UoIaSL/yzAX5d8Ny/lZncbwOs5XobLX6ElRJHv5T6RTs2N/T5OyBXF8cLG6&#10;2Hec3xR8fmvxgbzcp6hfX4TVTwAAAP//AwBQSwMEFAAGAAgAAAAhAHUY+1LiAAAACwEAAA8AAABk&#10;cnMvZG93bnJldi54bWxMj1tLw0AQhd8F/8Mygm92k9pLjNkUEepLW6UXRN+22TEJZmdDdtPGf+8I&#10;gr7NzDmc+U62GGwjTtj52pGCeBSBQCqcqalUcNgvbxIQPmgyunGECr7QwyK/vMh0atyZtnjahVJw&#10;CPlUK6hCaFMpfVGh1X7kWiTWPlxndeC1K6Xp9JnDbSPHUTSTVtfEHyrd4mOFxeeutwq26+UqeV31&#10;Q9G9P8XP+5f15s0nSl1fDQ/3IAIO4c8MP/iMDjkzHV1PxotGwXQ64S5BwSS+5YEds/HdHMTx9yLz&#10;TP7vkH8DAAD//wMAUEsBAi0AFAAGAAgAAAAhALaDOJL+AAAA4QEAABMAAAAAAAAAAAAAAAAAAAAA&#10;AFtDb250ZW50X1R5cGVzXS54bWxQSwECLQAUAAYACAAAACEAOP0h/9YAAACUAQAACwAAAAAAAAAA&#10;AAAAAAAvAQAAX3JlbHMvLnJlbHNQSwECLQAUAAYACAAAACEAfQe+vTQCAABZBAAADgAAAAAAAAAA&#10;AAAAAAAuAgAAZHJzL2Uyb0RvYy54bWxQSwECLQAUAAYACAAAACEAdRj7UuIAAAALAQAADwAAAAAA&#10;AAAAAAAAAACOBAAAZHJzL2Rvd25yZXYueG1sUEsFBgAAAAAEAAQA8wAAAJ0FAAAAAA==&#10;" o:allowincell="f">
                <v:stroke endarrow="block"/>
              </v:line>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44450</wp:posOffset>
                </wp:positionH>
                <wp:positionV relativeFrom="paragraph">
                  <wp:posOffset>1790700</wp:posOffset>
                </wp:positionV>
                <wp:extent cx="5553075" cy="1571625"/>
                <wp:effectExtent l="6350" t="9525" r="12700" b="95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1571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5pt;margin-top:141pt;width:437.2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17EeQIAAP4EAAAOAAAAZHJzL2Uyb0RvYy54bWysVF9v2yAQf5+074B4T22ndv5YdaoqTqZJ&#10;3Vat2wcggGM0DAxInK7ad9+BkyxdX6ZpfsAcd9zd7+533NweOon23DqhVYWzqxQjrqhmQm0r/PXL&#10;ejTDyHmiGJFa8Qo/cYdvF2/f3PSm5GPdasm4ReBEubI3FW69N2WSONryjrgrbbgCZaNtRzyIdpsw&#10;S3rw3slknKaTpNeWGaspdw5O60GJF9F/03DqPzWN4x7JCkNuPq42rpuwJosbUm4tMa2gxzTIP2TR&#10;EaEg6NlVTTxBOyteueoEtdrpxl9R3SW6aQTlEQOgydI/0Dy2xPCIBYrjzLlM7v+5pR/3DxYJBr2D&#10;TinSQY8+Q9WI2kqO4AwK1BtXgt2jebABojP3mn5zSOllC2b8zlrdt5wwSCsL9smLC0FwcBVt+g+a&#10;gXuy8zrW6tDYLjiEKqBDbMnTuSX84BGFw6IortNpgREFXVZMs8m4iDFIebpurPPvuO5Q2FTYQvbR&#10;PdnfOx/SIeXJJERTei2kjH2XCvUVnhfgMgLTUrCgjILdbpbSoj0JzInfMa67NOuEB/5K0VV4djYi&#10;ZSjHSrEYxRMhhz1kIlVwDuggt+Nu4MnzPJ2vZqtZPsrHk9UoT+t6dLde5qPJOpsW9XW9XNbZz5Bn&#10;lpetYIyrkOqJs1n+d5w4Ts/AtjNrX0Byl8jX8XuNPHmZRqwyoDr9I7rIg9D6gUIbzZ6ABlYPQwiP&#10;BmxabX9g1MMAVth93xHLMZLvFVBpnuV5mNgo5MV0DIK91GwuNURRcFVhj9GwXfphynfGim0LkbLY&#10;Y6XvgH6NiMQI1ByyOpIWhiwiOD4IYYov5Wj1+9la/AIAAP//AwBQSwMEFAAGAAgAAAAhAHpNgiLe&#10;AAAACQEAAA8AAABkcnMvZG93bnJldi54bWxMj8FOwzAQRO9I/IO1SNyo00iBELKpAqLXShQk4ObG&#10;ix01Xkex24S/x5zgNqtZzbypN4sbxJmm0HtGWK8yEMSd1z0bhLfX7U0JIkTFWg2eCeGbAmyay4ta&#10;VdrP/ELnfTQihXCoFIKNcaykDJ0lp8LKj8TJ+/KTUzGdk5F6UnMKd4PMs+xWOtVzarBqpCdL3XF/&#10;cgjP4+euLUyQ7Xu0H0f/OG/tziBeXy3tA4hIS/x7hl/8hA5NYjr4E+sgBoS7tCQi5GWeRPLLcl2A&#10;OCAU+X0Bsqnl/wXNDwAAAP//AwBQSwECLQAUAAYACAAAACEAtoM4kv4AAADhAQAAEwAAAAAAAAAA&#10;AAAAAAAAAAAAW0NvbnRlbnRfVHlwZXNdLnhtbFBLAQItABQABgAIAAAAIQA4/SH/1gAAAJQBAAAL&#10;AAAAAAAAAAAAAAAAAC8BAABfcmVscy8ucmVsc1BLAQItABQABgAIAAAAIQANX17EeQIAAP4EAAAO&#10;AAAAAAAAAAAAAAAAAC4CAABkcnMvZTJvRG9jLnhtbFBLAQItABQABgAIAAAAIQB6TYIi3gAAAAkB&#10;AAAPAAAAAAAAAAAAAAAAANMEAABkcnMvZG93bnJldi54bWxQSwUGAAAAAAQABADzAAAA3gUAAAAA&#10;" o:allowincell="f" filled="f"/>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1844675</wp:posOffset>
                </wp:positionH>
                <wp:positionV relativeFrom="paragraph">
                  <wp:posOffset>663575</wp:posOffset>
                </wp:positionV>
                <wp:extent cx="2028825" cy="4184650"/>
                <wp:effectExtent l="6350" t="6350" r="12700"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4184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45.25pt;margin-top:52.25pt;width:159.75pt;height:3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MgegIAAP4EAAAOAAAAZHJzL2Uyb0RvYy54bWysVNuO2yAQfa/Uf0C8Z32pk3WsdVarOKkq&#10;bdtVt/0AAjhGxUCBxNlW/fcOOEmz3Zeqqh8wA8NwzswZbm4PvUR7bp3QqsbZVYoRV1QzobY1/vJ5&#10;PSkxcp4oRqRWvMZP3OHbxetXN4OpeK47LRm3CIIoVw2mxp33pkoSRzveE3elDVew2WrbEw+m3SbM&#10;kgGi9zLJ03SWDNoyYzXlzsFqM27iRYzftpz6j23ruEeyxoDNx9HGcRPGZHFDqq0lphP0CIP8A4qe&#10;CAWXnkM1xBO0s+JFqF5Qq51u/RXVfaLbVlAeOQCbLP2DzWNHDI9cIDnOnNPk/l9Y+mH/YJFgULtr&#10;jBTpoUafIGtEbSVHsAYJGoyrwO/RPNhA0Zl7Tb86pPSyAzd+Z60eOk4YwMqCf/LsQDAcHEWb4b1m&#10;EJ7svI65OrS2DwEhC+gQS/J0Lgk/eERhMU/zssynGFHYK7KymE1j0RJSnY4b6/xbrnsUJjW2gD6G&#10;J/t75wMcUp1cwm1Kr4WUse5SoaHG8ynEj8S0FCxsRsNuN0tp0Z4E5cQvcgP+l2698KBfKfoal2cn&#10;UoV0rBSLt3gi5DgHJFKF4MAOsB1no05+zNP5qlyVxaTIZ6tJkTbN5G69LCazdXY9bd40y2WT/Qw4&#10;s6LqBGNcBagnzWbF32ni2D2j2s6qfUbJXTJfx+8l8+Q5jJhlYHX6R3ZRB6H0o4Q2mj2BDKwemxAe&#10;DZh02n7HaIAGrLH7tiOWYyTfKZDSPCuK0LHRKKbXORj2cmdzuUMUhVA19hiN06Ufu3xnrNh2cFMW&#10;a6z0HcivFVEYQZojqqNoockig+ODELr40o5ev5+txS8AAAD//wMAUEsDBBQABgAIAAAAIQDvHyqU&#10;3wAAAAsBAAAPAAAAZHJzL2Rvd25yZXYueG1sTI/BTsMwEETvSPyDtUjcqN1CAoQ4VUD0WomCBNzc&#10;eImjxusodpvw9ywnuO1onmZnyvXse3HCMXaBNCwXCgRSE2xHrYa3183VHYiYDFnTB0IN3xhhXZ2f&#10;laawYaIXPO1SKziEYmE0uJSGQsrYOPQmLsKAxN5XGL1JLMdW2tFMHO57uVIql950xB+cGfDJYXPY&#10;Hb2G5+FzW2dtlPV7ch+H8Dht3LbV+vJirh9AJJzTHwy/9bk6VNxpH45ko+g1rO5Vxigb6oYPJvKl&#10;4nV7Dbf5dQayKuX/DdUPAAAA//8DAFBLAQItABQABgAIAAAAIQC2gziS/gAAAOEBAAATAAAAAAAA&#10;AAAAAAAAAAAAAABbQ29udGVudF9UeXBlc10ueG1sUEsBAi0AFAAGAAgAAAAhADj9If/WAAAAlAEA&#10;AAsAAAAAAAAAAAAAAAAALwEAAF9yZWxzLy5yZWxzUEsBAi0AFAAGAAgAAAAhAHC5IyB6AgAA/gQA&#10;AA4AAAAAAAAAAAAAAAAALgIAAGRycy9lMm9Eb2MueG1sUEsBAi0AFAAGAAgAAAAhAO8fKpTfAAAA&#10;CwEAAA8AAAAAAAAAAAAAAAAA1AQAAGRycy9kb3ducmV2LnhtbFBLBQYAAAAABAAEAPMAAADgBQAA&#10;AAA=&#10;" o:allowincell="f" filled="f"/>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1978025</wp:posOffset>
                </wp:positionH>
                <wp:positionV relativeFrom="paragraph">
                  <wp:posOffset>4143375</wp:posOffset>
                </wp:positionV>
                <wp:extent cx="1771650" cy="647700"/>
                <wp:effectExtent l="6350" t="9525" r="12700"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64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55.75pt;margin-top:326.25pt;width:139.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imzeQIAAP0EAAAOAAAAZHJzL2Uyb0RvYy54bWysVNuO2yAQfa/Uf0C8J7ZT52ats1rFSVVp&#10;26667QcQwDEqBgokTlr13zvgJE26L1VVP2BghuGcmTPc3R9aifbcOqFVibNhihFXVDOhtiX+8nk9&#10;mGHkPFGMSK14iY/c4fvF61d3nSn4SDdaMm4RBFGu6EyJG+9NkSSONrwlbqgNV2CstW2Jh6XdJsyS&#10;DqK3Mhml6STptGXGasqdg92qN+JFjF/XnPqPde24R7LEgM3H0cZxE8ZkcUeKrSWmEfQEg/wDipYI&#10;BZdeQlXEE7Sz4kWoVlCrna79kOo20XUtKI8cgE2W/sHmuSGGRy6QHGcuaXL/Lyz9sH+ySDCo3QQj&#10;RVqo0SfIGlFbyRHsQYI64wrwezZPNlB05lHTrw4pvWzAjT9Yq7uGEwawsuCf3BwICwdH0aZ7rxmE&#10;JzuvY64OtW1DQMgCOsSSHC8l4QePKGxm02k2GUPlKNgm+XSaxpolpDifNtb5t1y3KExKbAF8jE72&#10;j84HNKQ4u4TLlF4LKWPZpUJdiefj0TgecFoKFoyRpN1ultKiPQnCiV+kBvSv3VrhQb5StCWeXZxI&#10;EbKxUize4omQ/RyQSBWCAznAdpr1MvkxT+er2WqWD/LRZDXI06oaPKyX+WCyzqbj6k21XFbZz4Az&#10;y4tGMMZVgHqWbJb/nSROzdOL7SLaG0rumvk6fi+ZJ7cwYpaB1fkf2UUZhMr3CtpodgQVWN33ILwZ&#10;MGm0/Y5RB/1XYvdtRyzHSL5ToKR5luehYeMiH09HsLDXls21hSgKoUrsMeqnS983+c5YsW3gpizW&#10;WOkHUF8tojCCMntUJ81Cj0UGp/cgNPH1Onr9frUWvwAAAP//AwBQSwMEFAAGAAgAAAAhAIaBojze&#10;AAAACwEAAA8AAABkcnMvZG93bnJldi54bWxMj8FOwzAMhu9IvENkJG4s7SADStOpIHadxEACbllj&#10;mmqNUzXZWt4ec4Lbb/nT78/leva9OOEYu0Aa8kUGAqkJtqNWw9vr5uoOREyGrOkDoYZvjLCuzs9K&#10;U9gw0QuedqkVXEKxMBpcSkMhZWwcehMXYUDi3VcYvUk8jq20o5m43PdymWUr6U1HfMGZAZ8cNofd&#10;0Wt4Hj63tWqjrN+T+ziEx2njtq3Wlxdz/QAi4Zz+YPjVZ3Wo2GkfjmSj6DVc57liVMNKLTkwoe4z&#10;DnsNt+pGgaxK+f+H6gcAAP//AwBQSwECLQAUAAYACAAAACEAtoM4kv4AAADhAQAAEwAAAAAAAAAA&#10;AAAAAAAAAAAAW0NvbnRlbnRfVHlwZXNdLnhtbFBLAQItABQABgAIAAAAIQA4/SH/1gAAAJQBAAAL&#10;AAAAAAAAAAAAAAAAAC8BAABfcmVscy8ucmVsc1BLAQItABQABgAIAAAAIQBHNimzeQIAAP0EAAAO&#10;AAAAAAAAAAAAAAAAAC4CAABkcnMvZTJvRG9jLnhtbFBLAQItABQABgAIAAAAIQCGgaI83gAAAAsB&#10;AAAPAAAAAAAAAAAAAAAAANMEAABkcnMvZG93bnJldi54bWxQSwUGAAAAAAQABADzAAAA3gUAAAAA&#10;" o:allowincell="f" filled="f"/>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2473325</wp:posOffset>
                </wp:positionH>
                <wp:positionV relativeFrom="paragraph">
                  <wp:posOffset>2514600</wp:posOffset>
                </wp:positionV>
                <wp:extent cx="1038225" cy="447675"/>
                <wp:effectExtent l="6350" t="9525" r="12700"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447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94.75pt;margin-top:198pt;width:81.7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bUIAIAAD4EAAAOAAAAZHJzL2Uyb0RvYy54bWysU9uO0zAQfUfiHyy/06Sl3XajpqtVlyKk&#10;BVYsfMDUcRILxzZjt2n5+h073VIu4gHhB8vjGR+fOTOzvDl0mu0lemVNycejnDNphK2UaUr+5fPm&#10;1YIzH8BUoK2RJT9Kz29WL18se1fIiW2triQyAjG+6F3J2xBckWVetLIDP7JOGnLWFjsIZGKTVQg9&#10;oXc6m+T5VdZbrBxaIb2n27vByVcJv66lCB/r2svAdMmJW0g7pn0b92y1hKJBcK0SJxrwDyw6UIY+&#10;PUPdQQC2Q/UbVKcEWm/rMBK2y2xdKyFTDpTNOP8lm8cWnEy5kDjenWXy/w9WfNg/IFMV1W7GmYGO&#10;avSJVAPTaMnojgTqnS8o7tE9YEzRu3srvnpm7LqlMHmLaPtWQkW0xjE+++lBNDw9Zdv+va0IHnbB&#10;Jq0ONXYRkFRgh1SS47kk8hCYoMtx/noxmRA1Qb7pdH41T5QyKJ5fO/ThrbQdi4eSI5FP6LC/9yGy&#10;geI5JLG3WlUbpXUysNmuNbI9UHts0koJUJKXYdqwvuTXM+Lxd4g8rT9BdCpQn2vVlXxxDoIiyvbG&#10;VKkLAyg9nImyNicdo3RDCba2OpKMaIcmpqGjQ2vxO2c9NXDJ/bcdoORMvzNUiuvxdBo7PhnT2XxC&#10;Bl56tpceMIKgSh44G47rMEzJzqFqWvppnHI39pbKV6ukbCztwOpElpo0CX4aqDgFl3aK+jH2qycA&#10;AAD//wMAUEsDBBQABgAIAAAAIQD5pK1n3wAAAAsBAAAPAAAAZHJzL2Rvd25yZXYueG1sTI9BT4NA&#10;EIXvJv6HzZh4s4tFSEGWxmhq4rGlF28LOwLKzhJ2adFf73iqt/cyX968V2wXO4gTTr53pOB+FYFA&#10;apzpqVVwrHZ3GxA+aDJ6cIQKvtHDtry+KnRu3Jn2eDqEVnAI+Vwr6EIYcyl906HVfuVGJL59uMnq&#10;wHZqpZn0mcPtINdRlEqre+IPnR7xucPm6zBbBXW/PuqfffUa2WwXh7el+pzfX5S6vVmeHkEEXMIF&#10;hr/6XB1K7lS7mYwXg4J4kyWMsshSHsVEksQsagUPaZqALAv5f0P5CwAA//8DAFBLAQItABQABgAI&#10;AAAAIQC2gziS/gAAAOEBAAATAAAAAAAAAAAAAAAAAAAAAABbQ29udGVudF9UeXBlc10ueG1sUEsB&#10;Ai0AFAAGAAgAAAAhADj9If/WAAAAlAEAAAsAAAAAAAAAAAAAAAAALwEAAF9yZWxzLy5yZWxzUEsB&#10;Ai0AFAAGAAgAAAAhAJn5ZtQgAgAAPgQAAA4AAAAAAAAAAAAAAAAALgIAAGRycy9lMm9Eb2MueG1s&#10;UEsBAi0AFAAGAAgAAAAhAPmkrWffAAAACwEAAA8AAAAAAAAAAAAAAAAAegQAAGRycy9kb3ducmV2&#10;LnhtbFBLBQYAAAAABAAEAPMAAACGBQ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2368550</wp:posOffset>
                </wp:positionH>
                <wp:positionV relativeFrom="paragraph">
                  <wp:posOffset>2438400</wp:posOffset>
                </wp:positionV>
                <wp:extent cx="1038225" cy="447675"/>
                <wp:effectExtent l="6350" t="9525" r="12700"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447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86.5pt;margin-top:192pt;width:81.7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7StHwIAAD4EAAAOAAAAZHJzL2Uyb0RvYy54bWysU9uO0zAQfUfiHyy/0yQl3XajpqtVlyKk&#10;BVYsfIDrOImFb4zdpuXrd+x0S7mIB4QfLI9nfHzmzMzy5qAV2Qvw0pqaFpOcEmG4baTpavrl8+bV&#10;ghIfmGmYskbU9Cg8vVm9fLEcXCWmtreqEUAQxPhqcDXtQ3BVlnneC838xDph0Nla0CygCV3WABsQ&#10;XatsmudX2WChcWC58B5v70YnXSX8thU8fGxbLwJRNUVuIe2Q9m3cs9WSVR0w10t+osH+gYVm0uCn&#10;Z6g7FhjZgfwNSksO1ts2TLjVmW1byUXKAbMp8l+yeeyZEykXFMe7s0z+/8HyD/sHILLB2pWUGKax&#10;Rp9QNWY6JQjeoUCD8xXGPboHiCl6d2/5V0+MXfcYJm4B7NAL1iCtIsZnPz2IhsenZDu8tw3Cs12w&#10;SatDCzoCogrkkEpyPJdEHALheFnkrxfT6YwSjr6ynF/NZ+kLVj2/duDDW2E1iYeaApJP6Gx/70Nk&#10;w6rnkMTeKtlspFLJgG67VkD2DNtjk9YJ3V+GKUOGml7PkMffIfK0/gShZcA+V1LXdHEOYlWU7Y1p&#10;UhcGJtV4RsrKnHSM0o0l2NrmiDKCHZsYhw4PvYXvlAzYwDX133YMBCXqncFSXBdlGTs+GeVsPkUD&#10;Lj3bSw8zHKFqGigZj+swTsnOgex6/KlIuRt7i+VrZVI2lnZkdSKLTZoEPw1UnIJLO0X9GPvVEwAA&#10;AP//AwBQSwMEFAAGAAgAAAAhAF0KcBDgAAAACwEAAA8AAABkcnMvZG93bnJldi54bWxMj0FPg0AQ&#10;he8m/ofNmHiziwVqiyyN0dTEY0sv3gZ2Cyg7S9ilRX+940lv72Ve3nwv3862F2cz+s6RgvtFBMJQ&#10;7XRHjYJjubtbg/ABSWPvyCj4Mh62xfVVjpl2F9qb8yE0gkvIZ6igDWHIpPR1ayz6hRsM8e3kRouB&#10;7dhIPeKFy20vl1G0khY74g8tDua5NfXnYbIKqm55xO99+RrZzS4Ob3P5Mb2/KHV7Mz89gghmDn9h&#10;+MVndCiYqXITaS96BfFDzFsCi3XCghNpvEpBVAqSNElBFrn8v6H4AQAA//8DAFBLAQItABQABgAI&#10;AAAAIQC2gziS/gAAAOEBAAATAAAAAAAAAAAAAAAAAAAAAABbQ29udGVudF9UeXBlc10ueG1sUEsB&#10;Ai0AFAAGAAgAAAAhADj9If/WAAAAlAEAAAsAAAAAAAAAAAAAAAAALwEAAF9yZWxzLy5yZWxzUEsB&#10;Ai0AFAAGAAgAAAAhAA3ztK0fAgAAPgQAAA4AAAAAAAAAAAAAAAAALgIAAGRycy9lMm9Eb2MueG1s&#10;UEsBAi0AFAAGAAgAAAAhAF0KcBDgAAAACwEAAA8AAAAAAAAAAAAAAAAAeQQAAGRycy9kb3ducmV2&#10;LnhtbFBLBQYAAAAABAAEAPMAAACGBQAAAAA=&#10;" o:allowincell="f"/>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2292350</wp:posOffset>
                </wp:positionH>
                <wp:positionV relativeFrom="paragraph">
                  <wp:posOffset>2324100</wp:posOffset>
                </wp:positionV>
                <wp:extent cx="1038225" cy="447675"/>
                <wp:effectExtent l="6350" t="9525" r="12700"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447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80.5pt;margin-top:183pt;width:81.7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sbHwIAAD4EAAAOAAAAZHJzL2Uyb0RvYy54bWysU9uO0zAQfUfiHyy/06TddtuNmq5WXYqQ&#10;Flix8AGu4yQWtseM3abl65k43VIu4gHhB8vjGR+fOTOzvD1Yw/YKgwZX8vEo50w5CZV2Tck/f9q8&#10;WnAWonCVMOBUyY8q8NvVyxfLzhdqAi2YSiEjEBeKzpe8jdEXWRZkq6wII/DKkbMGtCKSiU1WoegI&#10;3ZpskufXWQdYeQSpQqDb+8HJVwm/rpWMH+o6qMhMyYlbTDumfdvv2WopigaFb7U80RD/wMIK7ejT&#10;M9S9iILtUP8GZbVECFDHkQSbQV1rqVIOlM04/yWbp1Z4lXIhcYI/yxT+H6x8v39Epiuq3RVnTliq&#10;0UdSTbjGKEZ3JFDnQ0FxT/4R+xSDfwD5JTAH65bC1B0idK0SFdEa9/HZTw96I9BTtu3eQUXwYhch&#10;aXWo0faApAI7pJIczyVRh8gkXY7zq8VkMuNMkm86nV/PZ+kLUTy/9hjiGwWW9YeSI5FP6GL/EGLP&#10;RhTPIYk9GF1ttDHJwGa7Nsj2gtpjk9YJPVyGGce6kt/MiMffIfK0/gRhdaQ+N9qWfHEOEkUv22tX&#10;pS6MQpvhTJSNO+nYSzeUYAvVkWREGJqYho4OLeA3zjpq4JKHrzuBijPz1lEpbsbTad/xyZjO5hMy&#10;8NKzvfQIJwmq5JGz4biOw5TsPOqmpZ/GKXcHd1S+Widl+9IOrE5kqUmT4KeB6qfg0k5RP8Z+9R0A&#10;AP//AwBQSwMEFAAGAAgAAAAhAPhHU5zfAAAACwEAAA8AAABkcnMvZG93bnJldi54bWxMj0FPg0AQ&#10;he8m/ofNmHizS6EQRZbGaGrisaUXbwM7AsruEnZp0V/v9KS39zIvb75XbBcziBNNvndWwXoVgSDb&#10;ON3bVsGx2t3dg/ABrcbBWVLwTR625fVVgbl2Z7un0yG0gkusz1FBF8KYS+mbjgz6lRvJ8u3DTQYD&#10;26mVesIzl5tBxlGUSYO95Q8djvTcUfN1mI2Cuo+P+LOvXiPzsEvC21J9zu8vSt3eLE+PIAIt4S8M&#10;F3xGh5KZajdb7cWgIMnWvCVcRMaCE2m8SUHUCjZJloIsC/l/Q/kLAAD//wMAUEsBAi0AFAAGAAgA&#10;AAAhALaDOJL+AAAA4QEAABMAAAAAAAAAAAAAAAAAAAAAAFtDb250ZW50X1R5cGVzXS54bWxQSwEC&#10;LQAUAAYACAAAACEAOP0h/9YAAACUAQAACwAAAAAAAAAAAAAAAAAvAQAAX3JlbHMvLnJlbHNQSwEC&#10;LQAUAAYACAAAACEAoMD7Gx8CAAA+BAAADgAAAAAAAAAAAAAAAAAuAgAAZHJzL2Uyb0RvYy54bWxQ&#10;SwECLQAUAAYACAAAACEA+EdTnN8AAAALAQAADwAAAAAAAAAAAAAAAAB5BAAAZHJzL2Rvd25yZXYu&#10;eG1sUEsFBgAAAAAEAAQA8wAAAIUFAAAAAA==&#10;" o:allowincell="f"/>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3997325</wp:posOffset>
                </wp:positionH>
                <wp:positionV relativeFrom="paragraph">
                  <wp:posOffset>2276475</wp:posOffset>
                </wp:positionV>
                <wp:extent cx="1495425" cy="742950"/>
                <wp:effectExtent l="6350" t="9525" r="12700"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742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14.75pt;margin-top:179.25pt;width:117.7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oakeQIAAP0EAAAOAAAAZHJzL2Uyb0RvYy54bWysVNuO2yAQfa/Uf0C8Z32ps0msdVarOKkq&#10;bdtVt/0AAjhGxUCBxEmr/nsHnKRJ96Wq6gfMwDCcM3OGu/t9J9GOWye0qnB2k2LEFdVMqE2Fv3xe&#10;jaYYOU8UI1IrXuEDd/h+/vrVXW9KnutWS8YtgiDKlb2pcOu9KZPE0ZZ3xN1owxVsNtp2xINpNwmz&#10;pIfonUzyNL1Nem2ZsZpy52C1HjbxPMZvGk79x6Zx3CNZYcDm42jjuA5jMr8j5cYS0wp6hEH+AUVH&#10;hIJLz6Fq4gnaWvEiVCeo1U43/obqLtFNIyiPHIBNlv7B5rklhkcukBxnzmly/y8s/bB7skgwqF2O&#10;kSId1OgTZI2ojeQI1iBBvXEl+D2bJxsoOvOo6VeHlF604MYfrNV9ywkDWFnwT64OBMPBUbTu32sG&#10;4cnW65irfWO7EBCygPaxJIdzSfjeIwqLWTEbF/kYIwp7kyKfjWPNElKeThvr/FuuOxQmFbYAPkYn&#10;u0fnAxpSnlzCZUqvhJSx7FKhvsKzMYSPvLQULGxGw27WC2nRjgThxC9SA/qXbp3wIF8pugpPz06k&#10;DNlYKhZv8UTIYQ5IpArBgRxgO84GmfyYpbPldDktRkV+uxwVaV2PHlaLYnS7yibj+k29WNTZz4Az&#10;K8pWMMZVgHqSbFb8nSSOzTOI7SzaK0rukvkqfi+ZJ9cwYpaB1ekf2UUZhMoPClprdgAVWD30ILwZ&#10;MGm1/Y5RD/1XYfdtSyzHSL5ToKRZVhShYaNRjCc5GPZyZ325QxSFUBX2GA3ThR+afGus2LRwUxZr&#10;rPQDqK8RURhBmQOqo2ahxyKD43sQmvjSjl6/X635LwAAAP//AwBQSwMEFAAGAAgAAAAhAJwz9hTf&#10;AAAACwEAAA8AAABkcnMvZG93bnJldi54bWxMj8FOwzAMhu9IvENkJG4sZZCulKZTQew6iYE0uGWN&#10;Sao1SdVka3l7zAlutvzp9/dX69n17Ixj7IKXcLvIgKFvg+68kfD+trkpgMWkvFZ98CjhGyOs68uL&#10;SpU6TP4Vz7tkGIX4WCoJNqWh5Dy2Fp2KizCgp9tXGJ1KtI6G61FNFO56vsyynDvVefpg1YDPFtvj&#10;7uQkvAyf20aYyJt9sh/H8DRt7NZIeX01N4/AEs7pD4ZffVKHmpwO4eR1ZL2EfPkgCJVwJwoaiChy&#10;Qe0OEu5XQgCvK/6/Q/0DAAD//wMAUEsBAi0AFAAGAAgAAAAhALaDOJL+AAAA4QEAABMAAAAAAAAA&#10;AAAAAAAAAAAAAFtDb250ZW50X1R5cGVzXS54bWxQSwECLQAUAAYACAAAACEAOP0h/9YAAACUAQAA&#10;CwAAAAAAAAAAAAAAAAAvAQAAX3JlbHMvLnJlbHNQSwECLQAUAAYACAAAACEAlVaGpHkCAAD9BAAA&#10;DgAAAAAAAAAAAAAAAAAuAgAAZHJzL2Uyb0RvYy54bWxQSwECLQAUAAYACAAAACEAnDP2FN8AAAAL&#10;AQAADwAAAAAAAAAAAAAAAADTBAAAZHJzL2Rvd25yZXYueG1sUEsFBgAAAAAEAAQA8wAAAN8FAAAA&#10;AA==&#10;" o:allowincell="f" filled="f"/>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1978025</wp:posOffset>
                </wp:positionH>
                <wp:positionV relativeFrom="paragraph">
                  <wp:posOffset>695325</wp:posOffset>
                </wp:positionV>
                <wp:extent cx="1762125" cy="400050"/>
                <wp:effectExtent l="6350" t="9525" r="12700"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400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55.75pt;margin-top:54.75pt;width:138.7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4eQIAAP0EAAAOAAAAZHJzL2Uyb0RvYy54bWysVMGO2yAQvVfqPyDuWdupk02sOKtVnFSV&#10;tu2q234AAWyjYqBA4myr/nsHnKRJ91JV9QEzMDzmzbxhcXfoJNpz64RWJc5uUoy4opoJ1ZT4y+fN&#10;aIaR80QxIrXiJX7mDt8tX79a9KbgY91qybhFAKJc0ZsSt96bIkkcbXlH3I02XMFmrW1HPJi2SZgl&#10;PaB3Mhmn6TTptWXGasqdg9Vq2MTLiF/XnPqPde24R7LEEJuPo43jNozJckGKxhLTCnoMg/xDFB0R&#10;Ci49Q1XEE7Sz4gVUJ6jVTtf+huou0XUtKI8cgE2W/sHmqSWGRy6QHGfOaXL/D5Z+2D9aJBjULsNI&#10;kQ5q9AmyRlQjOYI1SFBvXAF+T+bRBorOPGj61SGlVy248Xtrdd9ywiCs6J9cHQiGg6No27/XDODJ&#10;zuuYq0NtuwAIWUCHWJLnc0n4wSMKi9ntdJyNJxhR2MvTNJ3EmiWkOJ021vm3XHcoTEpsIfiITvYP&#10;zkP04HpyCZcpvRFSxrJLhfoSzycAH3lpKVjYjIZttitp0Z4E4cQvpALA3KVbJzzIV4quxLOzEylC&#10;NtaKxVs8EXKYw2GpAjiQg9iOs0EmP+bpfD1bz/JRPp6uR3laVaP7zSofTTfZ7aR6U61WVfYzxJnl&#10;RSsY4yqEepJslv+dJI7NM4jtLNorSu6S+SZ+L5kn12HExACr0z+yizIIlR8UtNXsGVRg9dCD8GbA&#10;pNX2O0Y99F+J3bcdsRwj+U6BkuZZnoeGjUY+uR2DYS93tpc7RFGAKrHHaJiu/NDkO2NF08JNWayx&#10;0vegvlpEYQRlDlFB3MGAHosMju9BaOJLO3r9frWWvwAAAP//AwBQSwMEFAAGAAgAAAAhAKObBXfe&#10;AAAACwEAAA8AAABkcnMvZG93bnJldi54bWxMj0FPwzAMhe9I/IfISNxY2qHCVppOBbHrJAYScMsa&#10;k1RrnKrJ1vLvMSe42X5Pz9+rNrPvxRnH2AVSkC8yEEhtMB1ZBW+v25sViJg0Gd0HQgXfGGFTX15U&#10;ujRhohc875MVHEKx1ApcSkMpZWwdeh0XYUBi7SuMXideRyvNqCcO971cZtmd9Loj/uD0gE8O2+P+&#10;5BU8D5+7prBRNu/JfRzD47R1O6vU9dXcPIBIOKc/M/ziMzrUzHQIJzJR9Apu87xgKwvZmgd2FKs1&#10;tzvw5X5ZgKwr+b9D/QMAAP//AwBQSwECLQAUAAYACAAAACEAtoM4kv4AAADhAQAAEwAAAAAAAAAA&#10;AAAAAAAAAAAAW0NvbnRlbnRfVHlwZXNdLnhtbFBLAQItABQABgAIAAAAIQA4/SH/1gAAAJQBAAAL&#10;AAAAAAAAAAAAAAAAAC8BAABfcmVscy8ucmVsc1BLAQItABQABgAIAAAAIQAhz/S4eQIAAP0EAAAO&#10;AAAAAAAAAAAAAAAAAC4CAABkcnMvZTJvRG9jLnhtbFBLAQItABQABgAIAAAAIQCjmwV33gAAAAsB&#10;AAAPAAAAAAAAAAAAAAAAANMEAABkcnMvZG93bnJldi54bWxQSwUGAAAAAAQABADzAAAA3gUAAAAA&#10;" o:allowincell="f" filled="f"/>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1987550</wp:posOffset>
                </wp:positionH>
                <wp:positionV relativeFrom="paragraph">
                  <wp:posOffset>4181475</wp:posOffset>
                </wp:positionV>
                <wp:extent cx="1752600" cy="809625"/>
                <wp:effectExtent l="0" t="0" r="317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368" w:rsidRDefault="00606368" w:rsidP="00606368">
                            <w:pPr>
                              <w:pStyle w:val="TableBody"/>
                              <w:spacing w:line="240" w:lineRule="exact"/>
                              <w:jc w:val="center"/>
                              <w:rPr>
                                <w:caps/>
                              </w:rPr>
                            </w:pPr>
                            <w:r>
                              <w:rPr>
                                <w:caps/>
                              </w:rPr>
                              <w:t>Cost Objects</w:t>
                            </w:r>
                          </w:p>
                          <w:p w:rsidR="00606368" w:rsidRDefault="00606368" w:rsidP="00606368">
                            <w:pPr>
                              <w:pStyle w:val="TableBody"/>
                              <w:spacing w:line="240" w:lineRule="exact"/>
                              <w:jc w:val="center"/>
                            </w:pPr>
                            <w:r>
                              <w:t>(products or services</w:t>
                            </w:r>
                          </w:p>
                          <w:p w:rsidR="00606368" w:rsidRDefault="00606368" w:rsidP="00606368">
                            <w:pPr>
                              <w:pStyle w:val="TableBody"/>
                              <w:spacing w:line="240" w:lineRule="exact"/>
                              <w:jc w:val="center"/>
                            </w:pPr>
                            <w:r>
                              <w:t>produced; customers)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156.5pt;margin-top:329.25pt;width:138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aY/t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2D8gjaQY/u2WjQjRwRHEF9hl6n4HbXg6MZ4Rx8HVfd38rym0ZCrhoqtuxaKTk0jFaQX2hv+mdX&#10;JxxtQTbDR1lBHLoz0gGNteps8aAcCNAhkYdTb2wupQ05n0VxAKYSbIsgiaOZC0HT4+1eafOeyQ7Z&#10;RYYV9N6h0/2tNjYbmh5dbDAhC962rv+teHYAjtMJxIar1mazcO18TIJkvVgviEeieO2RIM+962JF&#10;vLiADPN3+WqVhz9t3JCkDa8qJmyYo7RC8metO4h8EsVJXFq2vLJwNiWttptVq9CegrQL9x0Kcubm&#10;P0/DFQG4vKAURiS4iRKviBdzjxRk5iXzYOEFYXKTxAFJSF48p3TLBft3SmjIcDKDPjo6v+UWuO81&#10;N5p23MDwaHlnFWE/60RTK8G1qNzaUN5O67NS2PSfSgHtPjbaCdZqdFKrGTejexuRBbZi3sjqARSs&#10;JAgMtAiDDxaNVD8wGmCIZFh/31HFMGo/CHgFSUgIuBm3IbN5BBt1btmcW6goASrDBqNpuTLTpNr1&#10;im8biDS9OyGv4eXU3In6KavDe4NB4bgdhpqdROd75/U0epe/AAAA//8DAFBLAwQUAAYACAAAACEA&#10;3oNIlt8AAAALAQAADwAAAGRycy9kb3ducmV2LnhtbEyPzU7DMBCE70i8g7VI3KhdSkIasqkQiCuo&#10;5Ufi5ibbJCJeR7HbhLdnOcFxdkaz3xSb2fXqRGPoPCMsFwYUceXrjhuEt9enqwxUiJZr23smhG8K&#10;sCnPzwqb137iLZ12sVFSwiG3CG2MQ651qFpyNiz8QCzewY/ORpFjo+vRTlLuen1tTKqd7Vg+tHag&#10;h5aqr93RIbw/Hz4/bsxL8+iSYfKz0ezWGvHyYr6/AxVpjn9h+MUXdCiFae+PXAfVI6yWK9kSEdIk&#10;S0BJIsnWctkj3GapAV0W+v+G8gcAAP//AwBQSwECLQAUAAYACAAAACEAtoM4kv4AAADhAQAAEwAA&#10;AAAAAAAAAAAAAAAAAAAAW0NvbnRlbnRfVHlwZXNdLnhtbFBLAQItABQABgAIAAAAIQA4/SH/1gAA&#10;AJQBAAALAAAAAAAAAAAAAAAAAC8BAABfcmVscy8ucmVsc1BLAQItABQABgAIAAAAIQCBtaY/twIA&#10;AMIFAAAOAAAAAAAAAAAAAAAAAC4CAABkcnMvZTJvRG9jLnhtbFBLAQItABQABgAIAAAAIQDeg0iW&#10;3wAAAAsBAAAPAAAAAAAAAAAAAAAAABEFAABkcnMvZG93bnJldi54bWxQSwUGAAAAAAQABADzAAAA&#10;HQYAAAAA&#10;" o:allowincell="f" filled="f" stroked="f">
                <v:textbox>
                  <w:txbxContent>
                    <w:p w:rsidR="00606368" w:rsidRDefault="00606368" w:rsidP="00606368">
                      <w:pPr>
                        <w:pStyle w:val="TableBody"/>
                        <w:spacing w:line="240" w:lineRule="exact"/>
                        <w:jc w:val="center"/>
                        <w:rPr>
                          <w:caps/>
                        </w:rPr>
                      </w:pPr>
                      <w:r>
                        <w:rPr>
                          <w:caps/>
                        </w:rPr>
                        <w:t>Cost Objects</w:t>
                      </w:r>
                    </w:p>
                    <w:p w:rsidR="00606368" w:rsidRDefault="00606368" w:rsidP="00606368">
                      <w:pPr>
                        <w:pStyle w:val="TableBody"/>
                        <w:spacing w:line="240" w:lineRule="exact"/>
                        <w:jc w:val="center"/>
                      </w:pPr>
                      <w:r>
                        <w:t>(</w:t>
                      </w:r>
                      <w:proofErr w:type="gramStart"/>
                      <w:r>
                        <w:t>products</w:t>
                      </w:r>
                      <w:proofErr w:type="gramEnd"/>
                      <w:r>
                        <w:t xml:space="preserve"> or services</w:t>
                      </w:r>
                    </w:p>
                    <w:p w:rsidR="00606368" w:rsidRDefault="00606368" w:rsidP="00606368">
                      <w:pPr>
                        <w:pStyle w:val="TableBody"/>
                        <w:spacing w:line="240" w:lineRule="exact"/>
                        <w:jc w:val="center"/>
                      </w:pPr>
                      <w:proofErr w:type="gramStart"/>
                      <w:r>
                        <w:t>produced</w:t>
                      </w:r>
                      <w:proofErr w:type="gramEnd"/>
                      <w:r>
                        <w:t>; customers)</w:t>
                      </w:r>
                    </w:p>
                  </w:txbxContent>
                </v:textbox>
              </v:shap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1968500</wp:posOffset>
                </wp:positionH>
                <wp:positionV relativeFrom="paragraph">
                  <wp:posOffset>3343275</wp:posOffset>
                </wp:positionV>
                <wp:extent cx="1743075" cy="828675"/>
                <wp:effectExtent l="0" t="0" r="317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368" w:rsidRDefault="00606368" w:rsidP="00606368">
                            <w:pPr>
                              <w:pStyle w:val="TableBody"/>
                              <w:spacing w:line="240" w:lineRule="exact"/>
                              <w:jc w:val="center"/>
                            </w:pPr>
                            <w:r>
                              <w:t>Assignment of activity</w:t>
                            </w:r>
                          </w:p>
                          <w:p w:rsidR="00606368" w:rsidRDefault="00606368" w:rsidP="00606368">
                            <w:pPr>
                              <w:pStyle w:val="TableBody"/>
                              <w:spacing w:line="240" w:lineRule="exact"/>
                              <w:jc w:val="center"/>
                            </w:pPr>
                            <w:r>
                              <w:t>costs to cost objects</w:t>
                            </w:r>
                          </w:p>
                          <w:p w:rsidR="00606368" w:rsidRDefault="00606368" w:rsidP="00606368">
                            <w:pPr>
                              <w:pStyle w:val="TableBody"/>
                              <w:spacing w:line="240" w:lineRule="exact"/>
                              <w:jc w:val="center"/>
                            </w:pPr>
                            <w:r>
                              <w:t>using second-stage</w:t>
                            </w:r>
                          </w:p>
                          <w:p w:rsidR="00606368" w:rsidRDefault="00606368" w:rsidP="00606368">
                            <w:pPr>
                              <w:pStyle w:val="TableBody"/>
                              <w:spacing w:line="240" w:lineRule="exact"/>
                              <w:jc w:val="center"/>
                            </w:pPr>
                            <w:r>
                              <w:t>cost drivers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155pt;margin-top:263.25pt;width:137.25pt;height:6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wxB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EI0E7aNEDGw26lSNKbHWGXqfgdN+DmxnhGLrsmOr+TpZfNRJy1VCxZTdKyaFhtILsQnvTP7s6&#10;4WgLshk+yArC0J2RDmisVWdLB8VAgA5dejx1xqZS2pALchksZhiVYIujeA5rG4Kmx9u90uYdkx2y&#10;iwwr6LxDp/s7bSbXo4sNJmTB2xbOadqKZweAOZ1AbLhqbTYL18wfSZCs43VMPBLN1x4J8ty7KVbE&#10;mxfhYpZf5qtVHv60cUOSNryqmLBhjsIKyZ817iDxSRInaWnZ8srC2ZS02m5WrUJ7CsIu3HcoyJmb&#10;/zwNVy/g8oJSGJHgNkq8Yh4vPFKQmZcsgtgLwuQ2mQckIXnxnNIdF+zfKaEBNDeLZpOYfsstcN9r&#10;bjTtuIHR0fIOFHFyoqmV4FpUrrWG8nZan5XCpv9UCmj3sdFOsFajk1rNuBndy7i00a2YN7J6BAUr&#10;CQIDmcLYg0Uj1XeMBhghGdbfdlQxjNr3Al5BEhJiZ47bkNkigo06t2zOLVSUAJVhg9G0XJlpTu16&#10;xbcNRJrenZA38HJq7kT9lNXhvcGYcNwOI83OofO983oavMtfAAAA//8DAFBLAwQUAAYACAAAACEA&#10;VEZJXt8AAAALAQAADwAAAGRycy9kb3ducmV2LnhtbEyPwU7DMBBE70j8g7VI3KjdUocSsqkQiCuo&#10;hVbi5sZuEhGvo9htwt+znOA2qxnNvinWk+/E2Q2xDYQwnykQjqpgW6oRPt5fblYgYjJkTRfIIXy7&#10;COvy8qIwuQ0jbdx5m2rBJRRzg9Ck1OdSxqpx3sRZ6B2xdwyDN4nPoZZ2MCOX+04ulMqkNy3xh8b0&#10;7qlx1df25BF2r8fP/VK91c9e92OYlCR/LxGvr6bHBxDJTekvDL/4jA4lMx3CiWwUHcLtXPGWhKAX&#10;mQbBCb1asjggZPpOgSwL+X9D+QMAAP//AwBQSwECLQAUAAYACAAAACEAtoM4kv4AAADhAQAAEwAA&#10;AAAAAAAAAAAAAAAAAAAAW0NvbnRlbnRfVHlwZXNdLnhtbFBLAQItABQABgAIAAAAIQA4/SH/1gAA&#10;AJQBAAALAAAAAAAAAAAAAAAAAC8BAABfcmVscy8ucmVsc1BLAQItABQABgAIAAAAIQAfkwxBtwIA&#10;AMAFAAAOAAAAAAAAAAAAAAAAAC4CAABkcnMvZTJvRG9jLnhtbFBLAQItABQABgAIAAAAIQBURkle&#10;3wAAAAsBAAAPAAAAAAAAAAAAAAAAABEFAABkcnMvZG93bnJldi54bWxQSwUGAAAAAAQABADzAAAA&#10;HQYAAAAA&#10;" o:allowincell="f" filled="f" stroked="f">
                <v:textbox>
                  <w:txbxContent>
                    <w:p w:rsidR="00606368" w:rsidRDefault="00606368" w:rsidP="00606368">
                      <w:pPr>
                        <w:pStyle w:val="TableBody"/>
                        <w:spacing w:line="240" w:lineRule="exact"/>
                        <w:jc w:val="center"/>
                      </w:pPr>
                      <w:r>
                        <w:t>Assignment of activity</w:t>
                      </w:r>
                    </w:p>
                    <w:p w:rsidR="00606368" w:rsidRDefault="00606368" w:rsidP="00606368">
                      <w:pPr>
                        <w:pStyle w:val="TableBody"/>
                        <w:spacing w:line="240" w:lineRule="exact"/>
                        <w:jc w:val="center"/>
                      </w:pPr>
                      <w:proofErr w:type="gramStart"/>
                      <w:r>
                        <w:t>costs</w:t>
                      </w:r>
                      <w:proofErr w:type="gramEnd"/>
                      <w:r>
                        <w:t xml:space="preserve"> to cost objects</w:t>
                      </w:r>
                    </w:p>
                    <w:p w:rsidR="00606368" w:rsidRDefault="00606368" w:rsidP="00606368">
                      <w:pPr>
                        <w:pStyle w:val="TableBody"/>
                        <w:spacing w:line="240" w:lineRule="exact"/>
                        <w:jc w:val="center"/>
                      </w:pPr>
                      <w:proofErr w:type="gramStart"/>
                      <w:r>
                        <w:t>using</w:t>
                      </w:r>
                      <w:proofErr w:type="gramEnd"/>
                      <w:r>
                        <w:t xml:space="preserve"> second-stage</w:t>
                      </w:r>
                    </w:p>
                    <w:p w:rsidR="00606368" w:rsidRDefault="00606368" w:rsidP="00606368">
                      <w:pPr>
                        <w:pStyle w:val="TableBody"/>
                        <w:spacing w:line="240" w:lineRule="exact"/>
                        <w:jc w:val="center"/>
                      </w:pPr>
                      <w:proofErr w:type="gramStart"/>
                      <w:r>
                        <w:t>cost</w:t>
                      </w:r>
                      <w:proofErr w:type="gramEnd"/>
                      <w:r>
                        <w:t xml:space="preserve"> drivers</w:t>
                      </w:r>
                    </w:p>
                  </w:txbxContent>
                </v:textbox>
              </v:shap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3892550</wp:posOffset>
                </wp:positionH>
                <wp:positionV relativeFrom="paragraph">
                  <wp:posOffset>2409825</wp:posOffset>
                </wp:positionV>
                <wp:extent cx="1714500" cy="457200"/>
                <wp:effectExtent l="0" t="0" r="317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368" w:rsidRDefault="00606368" w:rsidP="00606368">
                            <w:pPr>
                              <w:pStyle w:val="TableBody"/>
                              <w:jc w:val="center"/>
                              <w:rPr>
                                <w:caps/>
                              </w:rPr>
                            </w:pPr>
                            <w:r>
                              <w:rPr>
                                <w:caps/>
                              </w:rPr>
                              <w:t>Performance</w:t>
                            </w:r>
                          </w:p>
                          <w:p w:rsidR="00606368" w:rsidRDefault="00606368" w:rsidP="00606368">
                            <w:pPr>
                              <w:pStyle w:val="TableBody"/>
                              <w:jc w:val="center"/>
                              <w:rPr>
                                <w:caps/>
                              </w:rPr>
                            </w:pPr>
                            <w:r>
                              <w:rPr>
                                <w:caps/>
                              </w:rPr>
                              <w:t xml:space="preserve"> Measures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306.5pt;margin-top:189.75pt;width:13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TrGtAIAAMAFAAAOAAAAZHJzL2Uyb0RvYy54bWysVO1umzAU/T9p72D5PwUy5wNUUrUhTJO6&#10;D6ndAzhggjVjM9sJdNXefdcmSdNWk6Zt/EC27/W5H+f4Xl4NrUB7pg1XMsPxRYQRk6WquNxm+Ot9&#10;ESwwMpbKigolWYYfmMFXy7dvLvsuZRPVKFExjQBEmrTvMtxY26VhaMqGtdRcqI5JMNZKt9TCVm/D&#10;StMe0FsRTqJoFvZKV51WJTMGTvPRiJcev65ZaT/XtWEWiQxDbtb/tf9v3D9cXtJ0q2nX8PKQBv2L&#10;LFrKJQQ9QeXUUrTT/BVUy0utjKrtRanaUNU1L5mvAaqJoxfV3DW0Y74WaI7pTm0y/w+2/LT/ohGv&#10;MgxESdoCRfdssOhGDWjhutN3JgWnuw7c7ADHwLKv1HS3qvxmkFSrhsotu9Za9Q2jFWQXu5vh2dUR&#10;xziQTf9RVRCG7qzyQEOtW9c6aAYCdGDp4cSMS6V0IecxmUZgKsFGpnOg3oeg6fF2p419z1SL3CLD&#10;Gpj36HR/a6zLhqZHFxdMqoIL4dkX8tkBOI4nEBuuOpvLwpP5mETJerFekIBMZuuARHkeXBcrEsyK&#10;eD7N3+WrVR7/dHFjkja8qph0YY7CismfEXeQ+CiJk7SMErxycC4lo7ebldBoT0HYhf8ODTlzC5+n&#10;4ZsAtbwoKZ6Q6GaSBMVsMQ9IQaZBMo8WQRQnN8ksIgnJi+cl3XLJ/r0k1Gc4mU6mo5h+W1vkv9e1&#10;0bTlFkaH4C1o9+REUyfBtaw8tZZyMa7PWuHSf2oF0H0k2gvWaXRUqx02g38ZxEV3Yt6o6gEUrBUI&#10;DLQIYw8WjdI/MOphhGTYfN9RzTASHyS8giQmxM0cv/GixUifWzbnFipLgMqwxWhcruw4p3ad5tsG&#10;Io3vTqpreDk196J+yurw3mBM+NoOI83NofO993oavMtfAAAA//8DAFBLAwQUAAYACAAAACEAp1NP&#10;Qt8AAAALAQAADwAAAGRycy9kb3ducmV2LnhtbEyPwU7DMBBE70j8g7VI3Kgd2pQ0ZFMhEFdQC63E&#10;zY23SUS8jmK3CX+Pe4Lj7Ixm3xTryXbiTINvHSMkMwWCuHKm5Rrh8+P1LgPhg2ajO8eE8EMe1uX1&#10;VaFz40be0HkbahFL2OcaoQmhz6X0VUNW+5nriaN3dIPVIcqhlmbQYyy3nbxXaimtbjl+aHRPzw1V&#10;39uTRdi9Hb/2C/Vev9i0H92kJNuVRLy9mZ4eQQSawl8YLvgRHcrIdHAnNl50CMtkHrcEhPnDKgUR&#10;E1l2uRwQFmmSgiwL+X9D+QsAAP//AwBQSwECLQAUAAYACAAAACEAtoM4kv4AAADhAQAAEwAAAAAA&#10;AAAAAAAAAAAAAAAAW0NvbnRlbnRfVHlwZXNdLnhtbFBLAQItABQABgAIAAAAIQA4/SH/1gAAAJQB&#10;AAALAAAAAAAAAAAAAAAAAC8BAABfcmVscy8ucmVsc1BLAQItABQABgAIAAAAIQCbQTrGtAIAAMAF&#10;AAAOAAAAAAAAAAAAAAAAAC4CAABkcnMvZTJvRG9jLnhtbFBLAQItABQABgAIAAAAIQCnU09C3wAA&#10;AAsBAAAPAAAAAAAAAAAAAAAAAA4FAABkcnMvZG93bnJldi54bWxQSwUGAAAAAAQABADzAAAAGgYA&#10;AAAA&#10;" o:allowincell="f" filled="f" stroked="f">
                <v:textbox>
                  <w:txbxContent>
                    <w:p w:rsidR="00606368" w:rsidRDefault="00606368" w:rsidP="00606368">
                      <w:pPr>
                        <w:pStyle w:val="TableBody"/>
                        <w:jc w:val="center"/>
                        <w:rPr>
                          <w:caps/>
                        </w:rPr>
                      </w:pPr>
                      <w:r>
                        <w:rPr>
                          <w:caps/>
                        </w:rPr>
                        <w:t>Performance</w:t>
                      </w:r>
                    </w:p>
                    <w:p w:rsidR="00606368" w:rsidRDefault="00606368" w:rsidP="00606368">
                      <w:pPr>
                        <w:pStyle w:val="TableBody"/>
                        <w:jc w:val="center"/>
                        <w:rPr>
                          <w:caps/>
                        </w:rPr>
                      </w:pPr>
                      <w:r>
                        <w:rPr>
                          <w:caps/>
                        </w:rPr>
                        <w:t xml:space="preserve"> Measures</w:t>
                      </w:r>
                    </w:p>
                  </w:txbxContent>
                </v:textbox>
              </v:shap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3863975</wp:posOffset>
                </wp:positionH>
                <wp:positionV relativeFrom="paragraph">
                  <wp:posOffset>1971675</wp:posOffset>
                </wp:positionV>
                <wp:extent cx="1714500" cy="314325"/>
                <wp:effectExtent l="0" t="0"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368" w:rsidRDefault="00606368" w:rsidP="00606368">
                            <w:pPr>
                              <w:pStyle w:val="TableBody"/>
                              <w:jc w:val="center"/>
                            </w:pPr>
                            <w:r>
                              <w:t>Activity 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304.25pt;margin-top:155.25pt;width:13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SX9twIAAMA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MxRoJ20KIHNhp0K0cU2+oMvU7B6b4HNzPCMXTZMdX9nSy/aiTkqqFiy26UkkPDaAXZhfamf3Z1&#10;wtEWZDN8kBWEoTsjHdBYq86WDoqBAB269HjqjE2ltCHjkMwCMJVguwzJZTRzIWh6vN0rbd4x2SG7&#10;yLCCzjt0ur/TxmZD06OLDSZkwdvWdb8Vzw7AcTqB2HDV2mwWrpk/kiBZL9YL4pFovvZIkOfeTbEi&#10;3rwI41l+ma9WefjTxg1J2vCqYsKGOQorJH/WuIPEJ0mcpKVlyysLZ1PSartZtQrtKQi7cN+hIGdu&#10;/vM0XBGAywtKYUSC2yjxivki9khBZl4SBwsvCJPbZB6QhOTFc0p3XLB/p4SGDCcz6KOj81tugfte&#10;c6Npxw2MjpZ3GV6cnGhqJbgWlWutobyd1melsOk/lQLafWy0E6zV6KRWM25G9zKc1KyYN7J6BAUr&#10;CQIDLcLYg0Uj1XeMBhghGdbfdlQxjNr3Al5BEhJiZ47bkFkcwUadWzbnFipKgMqwwWharsw0p3a9&#10;4tsGIk3vTsgbeDk1d6J+yurw3mBMOG6HkWbn0PneeT0N3uUvAAAA//8DAFBLAwQUAAYACAAAACEA&#10;4iSn4N0AAAALAQAADwAAAGRycy9kb3ducmV2LnhtbEyPT0/DMAzF70h8h8hI3FgyYKWUphMCcQUx&#10;/kjcvMZrKxqnarK1fHu8E9zs956efy7Xs+/VgcbYBbawXBhQxHVwHTcW3t+eLnJQMSE77AOThR+K&#10;sK5OT0osXJj4lQ6b1Cgp4VighTalodA61i15jIswEIu3C6PHJOvYaDfiJOW+15fGZNpjx3KhxYEe&#10;Wqq/N3tv4eN59/V5bV6aR78apjAbzf5WW3t+Nt/fgUo0p78wHPEFHSph2oY9u6h6C5nJVxK1cLU0&#10;MkgivzkqW1EyY0BXpf7/Q/ULAAD//wMAUEsBAi0AFAAGAAgAAAAhALaDOJL+AAAA4QEAABMAAAAA&#10;AAAAAAAAAAAAAAAAAFtDb250ZW50X1R5cGVzXS54bWxQSwECLQAUAAYACAAAACEAOP0h/9YAAACU&#10;AQAACwAAAAAAAAAAAAAAAAAvAQAAX3JlbHMvLnJlbHNQSwECLQAUAAYACAAAACEAM40l/bcCAADA&#10;BQAADgAAAAAAAAAAAAAAAAAuAgAAZHJzL2Uyb0RvYy54bWxQSwECLQAUAAYACAAAACEA4iSn4N0A&#10;AAALAQAADwAAAAAAAAAAAAAAAAARBQAAZHJzL2Rvd25yZXYueG1sUEsFBgAAAAAEAAQA8wAAABsG&#10;AAAAAA==&#10;" o:allowincell="f" filled="f" stroked="f">
                <v:textbox>
                  <w:txbxContent>
                    <w:p w:rsidR="00606368" w:rsidRDefault="00606368" w:rsidP="00606368">
                      <w:pPr>
                        <w:pStyle w:val="TableBody"/>
                        <w:jc w:val="center"/>
                      </w:pPr>
                      <w:r>
                        <w:t>Activity evaluation</w:t>
                      </w:r>
                    </w:p>
                  </w:txbxContent>
                </v:textbox>
              </v:shape>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column">
                  <wp:posOffset>82550</wp:posOffset>
                </wp:positionH>
                <wp:positionV relativeFrom="paragraph">
                  <wp:posOffset>1971675</wp:posOffset>
                </wp:positionV>
                <wp:extent cx="1714500" cy="314325"/>
                <wp:effectExtent l="0" t="0"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368" w:rsidRDefault="00606368" w:rsidP="00606368">
                            <w:pPr>
                              <w:pStyle w:val="TableBody"/>
                              <w:jc w:val="center"/>
                            </w:pPr>
                            <w:r>
                              <w:t>Activity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left:0;text-align:left;margin-left:6.5pt;margin-top:155.25pt;width:13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n/utg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KbXWGXqfgdN+DmxnhGLrsmOr+TpZfNRJy1VCxZTdKyaFhtILsQnvTP7s6&#10;4WgLshk+yArC0J2RDmisVWdLB8VAgA5dejx1xqZS2pDzkMwCMJVguwzJZTRzIWh6vN0rbd4x2SG7&#10;yLCCzjt0ur/TxmZD06OLDSZkwdvWdb8Vzw7AcTqB2HDV2mwWrpk/kiBZL9YL4pEoXnskyHPvplgR&#10;Ly7C+Sy/zFerPPxp44YkbXhVMWHDHIUVkj9r3EHikyRO0tKy5ZWFsylptd2sWoX2FIRduO9QkDM3&#10;/3kargjA5QWlMCLBbZR4RbyYe6QgMy+ZBwsvCJPbJA5IQvLiOaU7Lti/U0JDhpMZ9NHR+S23wH2v&#10;udG04wZGR8u7DC9OTjS1ElyLyrXWUN5O67NS2PSfSgHtPjbaCdZqdFKrGTfj4WUAmBXzRlaPoGAl&#10;QWCgRRh7sGik+o7RACMkw/rbjiqGUftewCtIQkLszHEbMptHsFHnls25hYoSoDJsMJqWKzPNqV2v&#10;+LaBSNO7E/IGXk7Nnaifsjq8NxgTjtthpNk5dL53Xk+Dd/kLAAD//wMAUEsDBBQABgAIAAAAIQDo&#10;BHAH3QAAAAoBAAAPAAAAZHJzL2Rvd25yZXYueG1sTI/NTsMwEITvSLyDtUjc6LotrdoQp0IgriDK&#10;j9SbG2+TiHgdxW4T3p7tiR5ndjT7Tb4ZfatO1McmsIHpRIMiLoNruDLw+fFytwIVk2Vn28Bk4Jci&#10;bIrrq9xmLgz8TqdtqpSUcMysgTqlLkOMZU3exknoiOV2CL23SWRfoevtIOW+xZnWS/S2YflQ246e&#10;aip/tkdv4Ov1sPu+12/Vs190Qxg1sl+jMbc34+MDqERj+g/DGV/QoRCmfTiyi6oVPZcpycB8qheg&#10;JDBbnZ29OEutAYscLycUfwAAAP//AwBQSwECLQAUAAYACAAAACEAtoM4kv4AAADhAQAAEwAAAAAA&#10;AAAAAAAAAAAAAAAAW0NvbnRlbnRfVHlwZXNdLnhtbFBLAQItABQABgAIAAAAIQA4/SH/1gAAAJQB&#10;AAALAAAAAAAAAAAAAAAAAC8BAABfcmVscy8ucmVsc1BLAQItABQABgAIAAAAIQCqCn/utgIAAMAF&#10;AAAOAAAAAAAAAAAAAAAAAC4CAABkcnMvZTJvRG9jLnhtbFBLAQItABQABgAIAAAAIQDoBHAH3QAA&#10;AAoBAAAPAAAAAAAAAAAAAAAAABAFAABkcnMvZG93bnJldi54bWxQSwUGAAAAAAQABADzAAAAGgYA&#10;AAAA&#10;" o:allowincell="f" filled="f" stroked="f">
                <v:textbox>
                  <w:txbxContent>
                    <w:p w:rsidR="00606368" w:rsidRDefault="00606368" w:rsidP="00606368">
                      <w:pPr>
                        <w:pStyle w:val="TableBody"/>
                        <w:jc w:val="center"/>
                      </w:pPr>
                      <w:r>
                        <w:t>Activity analysis</w:t>
                      </w:r>
                    </w:p>
                  </w:txbxContent>
                </v:textbox>
              </v:shape>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column">
                  <wp:posOffset>82550</wp:posOffset>
                </wp:positionH>
                <wp:positionV relativeFrom="paragraph">
                  <wp:posOffset>1476375</wp:posOffset>
                </wp:positionV>
                <wp:extent cx="1714500" cy="314325"/>
                <wp:effectExtent l="0"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368" w:rsidRDefault="00606368" w:rsidP="00606368">
                            <w:pPr>
                              <w:pStyle w:val="TableBody"/>
                              <w:jc w:val="center"/>
                              <w:rPr>
                                <w:i/>
                              </w:rPr>
                            </w:pPr>
                            <w:r>
                              <w:rPr>
                                <w:i/>
                              </w:rPr>
                              <w:t>Process 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left:0;text-align:left;margin-left:6.5pt;margin-top:116.25pt;width:13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KfeugIAAMAFAAAOAAAAZHJzL2Uyb0RvYy54bWysVNtunDAQfa/Uf7D8TrjE7C4obJUsS1Up&#10;vUhJP8ALZrEKNrW9C2nVf+/Y7C3JS9WWB2R77DNzZs7Mzbuxa9GeKc2lyHB4FWDERCkrLrYZ/vpY&#10;eAuMtKGioq0ULMNPTON3y7dvboY+ZZFsZFsxhQBE6HToM9wY06e+r8uGdVRfyZ4JMNZSddTAVm39&#10;StEB0LvWj4Jg5g9SVb2SJdMaTvPJiJcOv65ZaT7XtWYGtRmG2Iz7K/ff2L+/vKHpVtG+4eUhDPoX&#10;UXSUC3B6gsqpoWin+CuojpdKalmbq1J2vqxrXjLHAdiEwQs2Dw3tmeMCydH9KU36/8GWn/ZfFOJV&#10;hmOMBO2gRI9sNOhOjii22Rl6ncKlhx6umRGOocqOqe7vZflNIyFXDRVbdquUHBpGK4gutC/9i6cT&#10;jrYgm+GjrMAN3RnpgMZadTZ1kAwE6FClp1NlbCildTkPSRyAqQTbdUiuIxecT9Pj615p857JDtlF&#10;hhVU3qHT/b02NhqaHq9YZ0IWvG1d9Vvx7AAuTifgG55am43CFfNnEiTrxXpBPBLN1h4J8ty7LVbE&#10;mxXhPM6v89UqD39ZvyFJG15VTFg3R2GF5M8Kd5D4JImTtLRseWXhbEhabTerVqE9BWEX7nM5B8v5&#10;mv88DJcE4PKCUhiR4C5KvGK2mHukILGXzIOFF4TJXTILSELy4jmley7Yv1NCQ4aTGOro6JyDfsEt&#10;cN9rbjTtuIHR0fIuw4vTJZpaCa5F5UprKG+n9UUqbPjnVEC5j4V2grUandRqxs3oOmN+7IONrJ5A&#10;wUqCwECLMPZg0Uj1A6MBRkiG9fcdVQyj9oOALkhCQuzMcRsSzyPYqEvL5tJCRQlQGTYYTcuVmebU&#10;rld824Cnqe+EvIXOqbkTtW2xKapDv8GYcNwOI83Oocu9u3UevMvfAAAA//8DAFBLAwQUAAYACAAA&#10;ACEAhGJv+90AAAAKAQAADwAAAGRycy9kb3ducmV2LnhtbEyPzU7DMBCE70h9B2srcaM2LkUlxKkQ&#10;iCsV5Ufi5sbbJCJeR7HbhLfv5kRvO7uj2W/yzehbccI+NoEM3C4UCKQyuIYqA58frzdrEDFZcrYN&#10;hAb+MMKmmF3lNnNhoHc87VIlOIRiZg3UKXWZlLGs0du4CB0S3w6h9zax7CvpejtwuG+lVupeetsQ&#10;f6hth881lr+7ozfw9Xb4+b5T2+rFr7ohjEqSf5DGXM/Hp0cQCcf0b4YJn9GhYKZ9OJKLomW95CrJ&#10;gF7qFQg26PW02U+DViCLXF5WKM4AAAD//wMAUEsBAi0AFAAGAAgAAAAhALaDOJL+AAAA4QEAABMA&#10;AAAAAAAAAAAAAAAAAAAAAFtDb250ZW50X1R5cGVzXS54bWxQSwECLQAUAAYACAAAACEAOP0h/9YA&#10;AACUAQAACwAAAAAAAAAAAAAAAAAvAQAAX3JlbHMvLnJlbHNQSwECLQAUAAYACAAAACEAA7Sn3roC&#10;AADABQAADgAAAAAAAAAAAAAAAAAuAgAAZHJzL2Uyb0RvYy54bWxQSwECLQAUAAYACAAAACEAhGJv&#10;+90AAAAKAQAADwAAAAAAAAAAAAAAAAAUBQAAZHJzL2Rvd25yZXYueG1sUEsFBgAAAAAEAAQA8wAA&#10;AB4GAAAAAA==&#10;" o:allowincell="f" filled="f" stroked="f">
                <v:textbox>
                  <w:txbxContent>
                    <w:p w:rsidR="00606368" w:rsidRDefault="00606368" w:rsidP="00606368">
                      <w:pPr>
                        <w:pStyle w:val="TableBody"/>
                        <w:jc w:val="center"/>
                        <w:rPr>
                          <w:i/>
                        </w:rPr>
                      </w:pPr>
                      <w:r>
                        <w:rPr>
                          <w:i/>
                        </w:rPr>
                        <w:t>Process View</w:t>
                      </w:r>
                    </w:p>
                  </w:txbxContent>
                </v:textbox>
              </v:shape>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column">
                  <wp:posOffset>1797050</wp:posOffset>
                </wp:positionH>
                <wp:positionV relativeFrom="paragraph">
                  <wp:posOffset>1095375</wp:posOffset>
                </wp:positionV>
                <wp:extent cx="2133600" cy="781050"/>
                <wp:effectExtent l="0"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368" w:rsidRDefault="00606368" w:rsidP="00606368">
                            <w:pPr>
                              <w:pStyle w:val="TableBody"/>
                              <w:spacing w:line="240" w:lineRule="exact"/>
                              <w:jc w:val="center"/>
                            </w:pPr>
                            <w:r>
                              <w:t xml:space="preserve">Assignment of resource costs </w:t>
                            </w:r>
                          </w:p>
                          <w:p w:rsidR="00606368" w:rsidRDefault="00606368" w:rsidP="00606368">
                            <w:pPr>
                              <w:pStyle w:val="TableBody"/>
                              <w:spacing w:line="240" w:lineRule="exact"/>
                              <w:jc w:val="center"/>
                            </w:pPr>
                            <w:r>
                              <w:t xml:space="preserve">to activity cost pools </w:t>
                            </w:r>
                          </w:p>
                          <w:p w:rsidR="00606368" w:rsidRDefault="00606368" w:rsidP="00606368">
                            <w:pPr>
                              <w:pStyle w:val="TableBody"/>
                              <w:spacing w:line="240" w:lineRule="exact"/>
                              <w:jc w:val="center"/>
                            </w:pPr>
                            <w:r>
                              <w:t xml:space="preserve">associated with </w:t>
                            </w:r>
                          </w:p>
                          <w:p w:rsidR="00606368" w:rsidRDefault="00606368" w:rsidP="00606368">
                            <w:pPr>
                              <w:pStyle w:val="TableBody"/>
                              <w:spacing w:line="240" w:lineRule="exact"/>
                              <w:jc w:val="center"/>
                            </w:pPr>
                            <w:r>
                              <w:t>significant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left:0;text-align:left;margin-left:141.5pt;margin-top:86.25pt;width:168pt;height: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Q6MuQ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CUaCdlCiRzYadCdHRGx2hl6noPTQg5oZ4Rmq7CLV/b0sv2kk5KqhYstulZJDw2gF3oX2p3/xdcLR&#10;FmQzfJQVmKE7Ix3QWKvOpg6SgQAdqvR0qox1pYTHKLy+ngcgKkG2iMNg5krn0/T4u1favGeyQ/aQ&#10;YQWVd+h0f6+N9YamRxVrTMiCt62rfiuePYDi9AK24auVWS9cMX8mQbKO1zHxSDRfeyTIc++2WBFv&#10;XoSLWX6dr1Z5+MvaDUna8Kpiwpo5Eiskf1a4A8UnSpyopWXLKwtnXdJqu1m1Cu0pELtwy+UcJGc1&#10;/7kbLgkQy4uQwogEd1HiFfN44ZGCzLxkEcReECZ3yTwgCcmL5yHdc8H+PSQ0ZDiZRbOJTGenX8QW&#10;uPU6Npp23MDoaHmX4fikRFNLwbWoXGkN5e10vkiFdf+cCij3sdCOsJajE1vNuBldZ8THPtjI6gkY&#10;rCQQDLgIYw8OjVQ/MBpghGRYf99RxTBqPwjogiQkxM4cdyGzRQQXdSnZXEqoKAEqwwaj6bgy05za&#10;9YpvG7A09Z2Qt9A5NXekti02eXXoNxgTLrbDSLNz6PLutM6Dd/kbAAD//wMAUEsDBBQABgAIAAAA&#10;IQDysz9Q3wAAAAsBAAAPAAAAZHJzL2Rvd25yZXYueG1sTI/NTsMwEITvSLyDtUjcqN1AShPiVBWI&#10;K6jlR+LmxtskaryOYrcJb9/tCY4732h2plhNrhMnHELrScN8pkAgVd62VGv4/Hi9W4II0ZA1nSfU&#10;8IsBVuX1VWFy60fa4Gkba8EhFHKjoYmxz6UMVYPOhJnvkZjt/eBM5HOopR3MyOGuk4lSC+lMS/yh&#10;MT0+N1gdtken4ett//P9oN7rF5f2o5+UJJdJrW9vpvUTiIhT/DPDpT5Xh5I77fyRbBCdhmR5z1si&#10;g8ckBcGOxTxjZccoS1OQZSH/byjPAAAA//8DAFBLAQItABQABgAIAAAAIQC2gziS/gAAAOEBAAAT&#10;AAAAAAAAAAAAAAAAAAAAAABbQ29udGVudF9UeXBlc10ueG1sUEsBAi0AFAAGAAgAAAAhADj9If/W&#10;AAAAlAEAAAsAAAAAAAAAAAAAAAAALwEAAF9yZWxzLy5yZWxzUEsBAi0AFAAGAAgAAAAhAEOBDoy5&#10;AgAAwAUAAA4AAAAAAAAAAAAAAAAALgIAAGRycy9lMm9Eb2MueG1sUEsBAi0AFAAGAAgAAAAhAPKz&#10;P1DfAAAACwEAAA8AAAAAAAAAAAAAAAAAEwUAAGRycy9kb3ducmV2LnhtbFBLBQYAAAAABAAEAPMA&#10;AAAfBgAAAAA=&#10;" o:allowincell="f" filled="f" stroked="f">
                <v:textbox>
                  <w:txbxContent>
                    <w:p w:rsidR="00606368" w:rsidRDefault="00606368" w:rsidP="00606368">
                      <w:pPr>
                        <w:pStyle w:val="TableBody"/>
                        <w:spacing w:line="240" w:lineRule="exact"/>
                        <w:jc w:val="center"/>
                      </w:pPr>
                      <w:r>
                        <w:t xml:space="preserve">Assignment of resource costs </w:t>
                      </w:r>
                    </w:p>
                    <w:p w:rsidR="00606368" w:rsidRDefault="00606368" w:rsidP="00606368">
                      <w:pPr>
                        <w:pStyle w:val="TableBody"/>
                        <w:spacing w:line="240" w:lineRule="exact"/>
                        <w:jc w:val="center"/>
                      </w:pPr>
                      <w:proofErr w:type="gramStart"/>
                      <w:r>
                        <w:t>to</w:t>
                      </w:r>
                      <w:proofErr w:type="gramEnd"/>
                      <w:r>
                        <w:t xml:space="preserve"> activity cost pools </w:t>
                      </w:r>
                    </w:p>
                    <w:p w:rsidR="00606368" w:rsidRDefault="00606368" w:rsidP="00606368">
                      <w:pPr>
                        <w:pStyle w:val="TableBody"/>
                        <w:spacing w:line="240" w:lineRule="exact"/>
                        <w:jc w:val="center"/>
                      </w:pPr>
                      <w:proofErr w:type="gramStart"/>
                      <w:r>
                        <w:t>associated</w:t>
                      </w:r>
                      <w:proofErr w:type="gramEnd"/>
                      <w:r>
                        <w:t xml:space="preserve"> with </w:t>
                      </w:r>
                    </w:p>
                    <w:p w:rsidR="00606368" w:rsidRDefault="00606368" w:rsidP="00606368">
                      <w:pPr>
                        <w:pStyle w:val="TableBody"/>
                        <w:spacing w:line="240" w:lineRule="exact"/>
                        <w:jc w:val="center"/>
                      </w:pPr>
                      <w:proofErr w:type="gramStart"/>
                      <w:r>
                        <w:t>significant</w:t>
                      </w:r>
                      <w:proofErr w:type="gramEnd"/>
                      <w:r>
                        <w:t xml:space="preserve"> activities</w:t>
                      </w:r>
                    </w:p>
                  </w:txbxContent>
                </v:textbox>
              </v:shape>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column">
                  <wp:posOffset>1997075</wp:posOffset>
                </wp:positionH>
                <wp:positionV relativeFrom="paragraph">
                  <wp:posOffset>762000</wp:posOffset>
                </wp:positionV>
                <wp:extent cx="1714500" cy="314325"/>
                <wp:effectExtent l="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368" w:rsidRDefault="00606368" w:rsidP="00606368">
                            <w:pPr>
                              <w:pStyle w:val="TableBody"/>
                              <w:jc w:val="center"/>
                              <w:rPr>
                                <w:caps/>
                              </w:rPr>
                            </w:pPr>
                            <w:r>
                              <w:rPr>
                                <w:caps/>
                              </w:rPr>
                              <w:t>Resource Costs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left:0;text-align:left;margin-left:157.25pt;margin-top:60pt;width:13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0+wtwIAAMA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0sdXpO52A00MHbmaAY+iyY6q7e1l81UjIVU3Flt0qJfua0RKyC+1N/+zq&#10;iKMtyKb/IEsIQ3dGOqChUq0tHRQDATp06enUGZtKYUPOQzINwFSAbRKSSTR1IWhyvN0pbd4x2SK7&#10;SLGCzjt0ur/XxmZDk6OLDSZkzpvGdb8RFwfgOJ5AbLhqbTYL18wfcRCvF+sF8Ug0W3skyDLvNl8R&#10;b5aH82k2yVarLPxp44YkqXlZMmHDHIUVkj9r3EHioyRO0tKy4aWFsylptd2sGoX2FISdu+9QkDM3&#10;/zINVwTg8oJSGJHgLoq9fLaYeyQnUy+eBwsvCOO7eBaQmGT5JaV7Lti/U0J9iuMp9NHR+S23wH2v&#10;udGk5QZGR8PbFC9OTjSxElyL0rXWUN6M67NS2PSfSwHtPjbaCdZqdFSrGTaDexmxjW7FvJHlEyhY&#10;SRAYaBHGHixqqb5j1MMISbH+tqOKYdS8F/AK4pAQO3PchkznEWzUuWVzbqGiAKgUG4zG5cqMc2rX&#10;Kb6tIdL47oS8hZdTcSfq56wO7w3GhON2GGl2Dp3vndfz4F3+AgAA//8DAFBLAwQUAAYACAAAACEA&#10;0OYF590AAAALAQAADwAAAGRycy9kb3ducmV2LnhtbEyPzU7DMBCE70i8g7VI3KhdaKo2xKkQiCuI&#10;8iNx28bbJCJeR7HbhLdne6LHnRnNfFtsJt+pIw2xDWxhPjOgiKvgWq4tfLw/36xAxYTssAtMFn4p&#10;wqa8vCgwd2HkNzpuU62khGOOFpqU+lzrWDXkMc5CTyzePgwek5xDrd2Ao5T7Tt8as9QeW5aFBnt6&#10;bKj62R68hc+X/ffXwrzWTz7rxzAZzX6trb2+mh7uQSWa0n8YTviCDqUw7cKBXVSdhbv5IpOoGLID&#10;ShLZ6qTsRFmuM9Bloc9/KP8AAAD//wMAUEsBAi0AFAAGAAgAAAAhALaDOJL+AAAA4QEAABMAAAAA&#10;AAAAAAAAAAAAAAAAAFtDb250ZW50X1R5cGVzXS54bWxQSwECLQAUAAYACAAAACEAOP0h/9YAAACU&#10;AQAACwAAAAAAAAAAAAAAAAAvAQAAX3JlbHMvLnJlbHNQSwECLQAUAAYACAAAACEAV5NPsLcCAADA&#10;BQAADgAAAAAAAAAAAAAAAAAuAgAAZHJzL2Uyb0RvYy54bWxQSwECLQAUAAYACAAAACEA0OYF590A&#10;AAALAQAADwAAAAAAAAAAAAAAAAARBQAAZHJzL2Rvd25yZXYueG1sUEsFBgAAAAAEAAQA8wAAABsG&#10;AAAAAA==&#10;" o:allowincell="f" filled="f" stroked="f">
                <v:textbox>
                  <w:txbxContent>
                    <w:p w:rsidR="00606368" w:rsidRDefault="00606368" w:rsidP="00606368">
                      <w:pPr>
                        <w:pStyle w:val="TableBody"/>
                        <w:jc w:val="center"/>
                        <w:rPr>
                          <w:caps/>
                        </w:rPr>
                      </w:pPr>
                      <w:r>
                        <w:rPr>
                          <w:caps/>
                        </w:rPr>
                        <w:t>Resource Costs</w:t>
                      </w:r>
                    </w:p>
                  </w:txbxContent>
                </v:textbox>
              </v:shape>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column">
                  <wp:posOffset>1854200</wp:posOffset>
                </wp:positionH>
                <wp:positionV relativeFrom="paragraph">
                  <wp:posOffset>342900</wp:posOffset>
                </wp:positionV>
                <wp:extent cx="2009775" cy="333375"/>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368" w:rsidRDefault="00606368" w:rsidP="00606368">
                            <w:pPr>
                              <w:pStyle w:val="TableBody"/>
                              <w:jc w:val="center"/>
                              <w:rPr>
                                <w:i/>
                              </w:rPr>
                            </w:pPr>
                            <w:r>
                              <w:rPr>
                                <w:i/>
                              </w:rPr>
                              <w:t>Cost Assignment 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left:0;text-align:left;margin-left:146pt;margin-top:27pt;width:158.2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pDDtQIAAMEFAAAOAAAAZHJzL2Uyb0RvYy54bWysVFtv2yAUfp+0/4B4d3wpudiqUzVxPE3q&#10;LlK7H0BsHKPZ4AGJ3U377zvgJE1bTZq28YDgnMN3bh/n+mZoG3RgSnMpUhxOAoyYKGTJxS7FXx5y&#10;b4GRNlSUtJGCpfiRaXyzfPvmuu8SFslaNiVTCECETvouxbUxXeL7uqhZS/VEdkyAspKqpQauaueX&#10;ivaA3jZ+FAQzv5eq7JQsmNYgzUYlXjr8qmKF+VRVmhnUpBhiM25Xbt/a3V9e02SnaFfz4hgG/Yso&#10;WsoFOD1DZdRQtFf8FVTLCyW1rMykkK0vq4oXzOUA2YTBi2zua9oxlwsUR3fnMun/B1t8PHxWiJcp&#10;jjAStIUWPbDBoJUcUGSr03c6AaP7DszMAGLosstUd3ey+KqRkOuaih27VUr2NaMlRBfal/7F0xFH&#10;W5Bt/0GW4IbujXRAQ6VaWzooBgJ06NLjuTM2lAKE0Op4Pp9iVIDuChacrQuanF53Spt3TLbIHlKs&#10;oPMOnR7utBlNTybWmZA5bxqQ06QRzwSAOUrANzy1OhuFa+aPOIg3i82CeCSabTwSZJl3m6+JN8vD&#10;+TS7ytbrLPxp/YYkqXlZMmHdnIgVkj9r3JHiIyXO1NKy4aWFsyFptduuG4UOFIidu3UsyIWZ/zwM&#10;Vy/I5UVKYUSCVRR7+Wwx90hOpl48DxZeEMareBaQmGT585TuuGD/nhLqUxxPo+lIpt/mFrj1Ojea&#10;tNzA6Gh4m+LF2YgmloIbUbrWGsqb8XxRChv+Uymg3adGO8Jajo5sNcN2cD8jdGPCsnkry0egsJLA&#10;MOApzD041FJ9x6iHGZJi/W1PFcOoeS/gG8QhIXbouAuZziO4qEvN9lJDRQFQKTYYjce1GQfVvlN8&#10;V4On8eMJeQtfp+KO1U9RHT8czAmX3HGm2UF0eXdWT5N3+QsAAP//AwBQSwMEFAAGAAgAAAAhADQM&#10;gMzeAAAACgEAAA8AAABkcnMvZG93bnJldi54bWxMj8FOwzAMhu9IvENkpN1YQrVWW9d0QqBdh9gA&#10;iVvWeG21xqmabO3eHnOCk2X50+/vLzaT68QVh9B60vA0VyCQKm9bqjV8HLaPSxAhGrKm84Qabhhg&#10;U97fFSa3fqR3vO5jLTiEQm40NDH2uZShatCZMPc9Et9OfnAm8jrU0g5m5HDXyUSpTDrTEn9oTI8v&#10;DVbn/cVp+Nydvr8W6q1+dWk/+klJciup9exhel6DiDjFPxh+9VkdSnY6+gvZIDoNySrhLlFDuuDJ&#10;QKaWKYgjkypLQZaF/F+h/AEAAP//AwBQSwECLQAUAAYACAAAACEAtoM4kv4AAADhAQAAEwAAAAAA&#10;AAAAAAAAAAAAAAAAW0NvbnRlbnRfVHlwZXNdLnhtbFBLAQItABQABgAIAAAAIQA4/SH/1gAAAJQB&#10;AAALAAAAAAAAAAAAAAAAAC8BAABfcmVscy8ucmVsc1BLAQItABQABgAIAAAAIQBWppDDtQIAAMEF&#10;AAAOAAAAAAAAAAAAAAAAAC4CAABkcnMvZTJvRG9jLnhtbFBLAQItABQABgAIAAAAIQA0DIDM3gAA&#10;AAoBAAAPAAAAAAAAAAAAAAAAAA8FAABkcnMvZG93bnJldi54bWxQSwUGAAAAAAQABADzAAAAGgYA&#10;AAAA&#10;" o:allowincell="f" filled="f" stroked="f">
                <v:textbox>
                  <w:txbxContent>
                    <w:p w:rsidR="00606368" w:rsidRDefault="00606368" w:rsidP="00606368">
                      <w:pPr>
                        <w:pStyle w:val="TableBody"/>
                        <w:jc w:val="center"/>
                        <w:rPr>
                          <w:i/>
                        </w:rPr>
                      </w:pPr>
                      <w:r>
                        <w:rPr>
                          <w:i/>
                        </w:rPr>
                        <w:t>Cost Assignment View</w:t>
                      </w:r>
                    </w:p>
                  </w:txbxContent>
                </v:textbox>
              </v:shape>
            </w:pict>
          </mc:Fallback>
        </mc:AlternateContent>
      </w:r>
      <w:r>
        <w:rPr>
          <w:noProof/>
        </w:rPr>
        <mc:AlternateContent>
          <mc:Choice Requires="wps">
            <w:drawing>
              <wp:anchor distT="0" distB="0" distL="114300" distR="114300" simplePos="0" relativeHeight="251671552" behindDoc="0" locked="0" layoutInCell="0" allowOverlap="1">
                <wp:simplePos x="0" y="0"/>
                <wp:positionH relativeFrom="column">
                  <wp:posOffset>91440</wp:posOffset>
                </wp:positionH>
                <wp:positionV relativeFrom="paragraph">
                  <wp:posOffset>2206625</wp:posOffset>
                </wp:positionV>
                <wp:extent cx="784225" cy="457200"/>
                <wp:effectExtent l="0" t="0" r="63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368" w:rsidRDefault="00606368" w:rsidP="00606368">
                            <w:pPr>
                              <w:pStyle w:val="TableBody"/>
                              <w:jc w:val="center"/>
                              <w:rPr>
                                <w:caps/>
                              </w:rPr>
                            </w:pPr>
                            <w:r>
                              <w:rPr>
                                <w:caps/>
                              </w:rPr>
                              <w:t>Root</w:t>
                            </w:r>
                          </w:p>
                          <w:p w:rsidR="00606368" w:rsidRDefault="00606368" w:rsidP="00606368">
                            <w:pPr>
                              <w:pStyle w:val="TableBody"/>
                              <w:jc w:val="center"/>
                            </w:pPr>
                            <w:r>
                              <w:rPr>
                                <w:caps/>
                              </w:rPr>
                              <w:t>Causes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left:0;text-align:left;margin-left:7.2pt;margin-top:173.75pt;width:61.7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9RtAIAAMAFAAAOAAAAZHJzL2Uyb0RvYy54bWysVNtu2zAMfR+wfxD07voyJbGNOkUbx8OA&#10;7gK0+wDFlmNhtuRJSuyu2L+PkpM0bTFg2OYHQxfqkIc85OXV2LVoz5TmUmQ4vAgwYqKUFRfbDH+9&#10;L7wYI22oqGgrBcvwA9P4avn2zeXQpyySjWwrphCACJ0OfYYbY/rU93XZsI7qC9kzAZe1VB01sFVb&#10;v1J0APSu9aMgmPuDVFWvZMm0htN8usRLh1/XrDSf61ozg9oMQ2zG/ZX7b+zfX17SdKto3/DyEAb9&#10;iyg6ygU4PUHl1FC0U/wVVMdLJbWszUUpO1/WNS+Z4wBswuAFm7uG9sxxgeTo/pQm/f9gy0/7Lwrx&#10;CmqHkaAdlOiejQbdyBGFNjtDr1MwuuvBzIxwbC0tU93fyvKbRkKuGiq27FopOTSMVhCde+mfPZ1w&#10;tAXZDB9lBW7ozkgHNNaqs4CQDAToUKWHU2VsKCUcLmISRTOMSrgiswVU3sbm0/T4uFfavGeyQ3aR&#10;YQWFd+B0f6vNZHo0sb6ELHjbuuK34tkBYE4n4Bqe2jsbhKvlYxIk63gdE49E87VHgjz3rosV8eZF&#10;uJjl7/LVKg9/Wr8hSRteVUxYN0ddheTP6nZQ+KSIk7K0bHll4WxIWm03q1ahPQVdF+47JOTMzH8e&#10;hssXcHlBKYxIcBMlXjGPFx4pyMxLFkHsBWFyk8wDkpC8eE7plgv275TQkOFkBjV1dH7LLXDfa240&#10;7biBydHyLsPxyYimVoFrUbnSGsrbaX2WChv+Uyqg3MdCO71aiU5iNeNmnBrj1AcbWT2AgpUEhYFM&#10;YezBopHqB0YDjJAM6+87qhhG7QcBXZCEhNiZ4zZOtRip85vN+Q0VJUBl2GA0LVdmmlO7XvFtA56m&#10;vhPyGjqn5k7VtsWmqICS3cCYcOQOI83OofO9s3oavMtfAAAA//8DAFBLAwQUAAYACAAAACEA5yk+&#10;od4AAAAKAQAADwAAAGRycy9kb3ducmV2LnhtbEyPy07DMBBF90j8gzVI7Khd6lAS4lQIxBZEeUjs&#10;pvE0iYjHUew24e9xV7C8mqN7z5Sb2fXiSGPoPBtYLhQI4trbjhsD729PV7cgQkS22HsmAz8UYFOd&#10;n5VYWD/xKx23sRGphEOBBtoYh0LKULfkMCz8QJxuez86jCmOjbQjTqnc9fJaqRvpsOO00OJADy3V&#10;39uDM/DxvP/61OqleXTZMPlZSXa5NObyYr6/AxFpjn8wnPSTOlTJaecPbIPoU9Y6kQZWep2BOAGr&#10;dQ5iZ0Av8wxkVcr/L1S/AAAA//8DAFBLAQItABQABgAIAAAAIQC2gziS/gAAAOEBAAATAAAAAAAA&#10;AAAAAAAAAAAAAABbQ29udGVudF9UeXBlc10ueG1sUEsBAi0AFAAGAAgAAAAhADj9If/WAAAAlAEA&#10;AAsAAAAAAAAAAAAAAAAALwEAAF9yZWxzLy5yZWxzUEsBAi0AFAAGAAgAAAAhABYAL1G0AgAAwAUA&#10;AA4AAAAAAAAAAAAAAAAALgIAAGRycy9lMm9Eb2MueG1sUEsBAi0AFAAGAAgAAAAhAOcpPqHeAAAA&#10;CgEAAA8AAAAAAAAAAAAAAAAADgUAAGRycy9kb3ducmV2LnhtbFBLBQYAAAAABAAEAPMAAAAZBgAA&#10;AAA=&#10;" o:allowincell="f" filled="f" stroked="f">
                <v:textbox>
                  <w:txbxContent>
                    <w:p w:rsidR="00606368" w:rsidRDefault="00606368" w:rsidP="00606368">
                      <w:pPr>
                        <w:pStyle w:val="TableBody"/>
                        <w:jc w:val="center"/>
                        <w:rPr>
                          <w:caps/>
                        </w:rPr>
                      </w:pPr>
                      <w:r>
                        <w:rPr>
                          <w:caps/>
                        </w:rPr>
                        <w:t>Root</w:t>
                      </w:r>
                    </w:p>
                    <w:p w:rsidR="00606368" w:rsidRDefault="00606368" w:rsidP="00606368">
                      <w:pPr>
                        <w:pStyle w:val="TableBody"/>
                        <w:jc w:val="center"/>
                      </w:pPr>
                      <w:r>
                        <w:rPr>
                          <w:caps/>
                        </w:rPr>
                        <w:t>Causes</w:t>
                      </w:r>
                    </w:p>
                  </w:txbxContent>
                </v:textbox>
              </v:shape>
            </w:pict>
          </mc:Fallback>
        </mc:AlternateContent>
      </w:r>
      <w:r>
        <w:t>Diagram of two-dimensional ABC model (from review question 5-19 on preceding page):</w:t>
      </w:r>
      <w:r>
        <w:br w:type="page"/>
      </w:r>
    </w:p>
    <w:p w:rsidR="00606368" w:rsidRDefault="00606368" w:rsidP="00606368">
      <w:pPr>
        <w:pStyle w:val="Outline1"/>
      </w:pPr>
      <w:r>
        <w:lastRenderedPageBreak/>
        <w:t>5-21</w:t>
      </w:r>
      <w:r>
        <w:tab/>
        <w:t xml:space="preserve">An activity's trigger is the preceding event that indicates that the activity should be performed. The activity's root cause is the event or activity that, if it had not occurred, would have prevented the activity in question from happening. For example, the event that triggers the activity of rework is the identification of a defective part during inspection. However, the inspection is </w:t>
      </w:r>
      <w:r>
        <w:rPr>
          <w:i/>
        </w:rPr>
        <w:t>not</w:t>
      </w:r>
      <w:r>
        <w:t xml:space="preserve"> the root cause of the rework activity. The root cause of the defective part, and hence the need for rework, could lie in erroneous part specifications, in an unreliable vendor, or in faulty production.</w:t>
      </w:r>
    </w:p>
    <w:p w:rsidR="00606368" w:rsidRDefault="00606368" w:rsidP="00606368">
      <w:pPr>
        <w:pStyle w:val="Outline1"/>
        <w:tabs>
          <w:tab w:val="clear" w:pos="720"/>
        </w:tabs>
      </w:pPr>
      <w:r>
        <w:t>5-22</w:t>
      </w:r>
      <w:r>
        <w:tab/>
        <w:t>Customer profitability analysis refers to using the concepts of activity-based costing to determine how serving particular customers causes activities to be performed and costs to be incurred. Examples of activities that can be differentially demanded by customers include order frequency, order size, special packaging or handling, customized parts or engineering, and special machine setups. Such activities can make some customers more profitable than others.</w:t>
      </w:r>
    </w:p>
    <w:p w:rsidR="00606368" w:rsidRDefault="00606368" w:rsidP="00606368">
      <w:pPr>
        <w:pStyle w:val="SQprob"/>
        <w:spacing w:line="240" w:lineRule="exact"/>
        <w:rPr>
          <w:rFonts w:ascii="Arial Narrow" w:hAnsi="Arial Narrow"/>
          <w:b/>
          <w:sz w:val="26"/>
        </w:rPr>
      </w:pPr>
    </w:p>
    <w:p w:rsidR="00606368" w:rsidRDefault="00606368" w:rsidP="00606368">
      <w:pPr>
        <w:pStyle w:val="Outline1"/>
        <w:spacing w:before="0" w:after="0"/>
      </w:pPr>
      <w:r>
        <w:t>5-23</w:t>
      </w:r>
      <w:r>
        <w:tab/>
        <w:t>Activity-based costing is used to analyze customer-related costs and determine the cost drivers for these costs.  This ABC data then forms the basis for the customer profitability analysis by assigning the appropriate amount of customer-related costs to each customer.</w:t>
      </w:r>
    </w:p>
    <w:p w:rsidR="00606368" w:rsidRDefault="00606368" w:rsidP="00606368">
      <w:pPr>
        <w:jc w:val="both"/>
        <w:rPr>
          <w:rFonts w:ascii="Arial Narrow" w:hAnsi="Arial Narrow"/>
          <w:b/>
          <w:sz w:val="26"/>
        </w:rPr>
      </w:pPr>
    </w:p>
    <w:p w:rsidR="00606368" w:rsidRDefault="00606368" w:rsidP="00606368">
      <w:pPr>
        <w:ind w:left="720" w:hanging="720"/>
        <w:jc w:val="both"/>
        <w:rPr>
          <w:rFonts w:ascii="Arial Narrow" w:hAnsi="Arial Narrow"/>
          <w:b/>
          <w:sz w:val="26"/>
        </w:rPr>
      </w:pPr>
      <w:r>
        <w:rPr>
          <w:rFonts w:ascii="Arial Narrow" w:hAnsi="Arial Narrow"/>
          <w:b/>
          <w:sz w:val="26"/>
        </w:rPr>
        <w:t>5-24</w:t>
      </w:r>
      <w:r>
        <w:rPr>
          <w:rFonts w:ascii="Arial Narrow" w:hAnsi="Arial Narrow"/>
          <w:b/>
          <w:sz w:val="26"/>
        </w:rPr>
        <w:tab/>
        <w:t>A customer profitability profile, usually expressed in graphical form, shows the company’s cumulative operating income as a percentage of total operating income.   The customers included in the profile generally are ranked either by operating income or by sales revenue.</w:t>
      </w:r>
    </w:p>
    <w:p w:rsidR="00606368" w:rsidRDefault="00606368" w:rsidP="00606368">
      <w:pPr>
        <w:jc w:val="both"/>
        <w:rPr>
          <w:rFonts w:ascii="Arial Narrow" w:hAnsi="Arial Narrow"/>
          <w:b/>
          <w:sz w:val="26"/>
        </w:rPr>
      </w:pPr>
    </w:p>
    <w:p w:rsidR="00606368" w:rsidRDefault="00606368" w:rsidP="00606368">
      <w:pPr>
        <w:pStyle w:val="Outline1"/>
      </w:pPr>
      <w:r>
        <w:t>5-25</w:t>
      </w:r>
      <w:r>
        <w:tab/>
        <w:t xml:space="preserve">Examples of customer-value-added activities in a hotel are express check-out service, room service for meals, and concierge services for local activities and  transportation. Examples of business-value-added activities are customer profitability analysis, cash management policies, and inventory management procedures. </w:t>
      </w:r>
    </w:p>
    <w:p w:rsidR="00606368" w:rsidRDefault="00606368" w:rsidP="00606368">
      <w:pPr>
        <w:pStyle w:val="Heading1"/>
      </w:pPr>
      <w:r>
        <w:br w:type="page"/>
      </w:r>
      <w:r>
        <w:lastRenderedPageBreak/>
        <w:t>SOLUTIONS to ASSIGNED EXERCISES</w:t>
      </w:r>
    </w:p>
    <w:p w:rsidR="00606368" w:rsidRDefault="00606368" w:rsidP="00606368">
      <w:pPr>
        <w:pStyle w:val="Heading2"/>
      </w:pPr>
      <w:r>
        <w:t xml:space="preserve">Exercise 5-29 </w:t>
      </w:r>
    </w:p>
    <w:p w:rsidR="00606368" w:rsidRPr="00606368" w:rsidRDefault="00606368" w:rsidP="00606368"/>
    <w:tbl>
      <w:tblPr>
        <w:tblW w:w="9735" w:type="dxa"/>
        <w:tblLayout w:type="fixed"/>
        <w:tblLook w:val="04A0" w:firstRow="1" w:lastRow="0" w:firstColumn="1" w:lastColumn="0" w:noHBand="0" w:noVBand="1"/>
      </w:tblPr>
      <w:tblGrid>
        <w:gridCol w:w="468"/>
        <w:gridCol w:w="540"/>
        <w:gridCol w:w="2789"/>
        <w:gridCol w:w="270"/>
        <w:gridCol w:w="5668"/>
      </w:tblGrid>
      <w:tr w:rsidR="00606368" w:rsidTr="00606368">
        <w:tc>
          <w:tcPr>
            <w:tcW w:w="468" w:type="dxa"/>
            <w:hideMark/>
          </w:tcPr>
          <w:p w:rsidR="00606368" w:rsidRDefault="00606368">
            <w:pPr>
              <w:pStyle w:val="Table"/>
            </w:pPr>
            <w:r>
              <w:t>1.</w:t>
            </w:r>
          </w:p>
        </w:tc>
        <w:tc>
          <w:tcPr>
            <w:tcW w:w="540" w:type="dxa"/>
            <w:hideMark/>
          </w:tcPr>
          <w:p w:rsidR="00606368" w:rsidRDefault="00606368">
            <w:pPr>
              <w:pStyle w:val="Table"/>
            </w:pPr>
            <w:r>
              <w:t>a.</w:t>
            </w:r>
          </w:p>
        </w:tc>
        <w:tc>
          <w:tcPr>
            <w:tcW w:w="8730" w:type="dxa"/>
            <w:gridSpan w:val="3"/>
            <w:hideMark/>
          </w:tcPr>
          <w:p w:rsidR="00606368" w:rsidRDefault="00606368">
            <w:pPr>
              <w:pStyle w:val="Table"/>
            </w:pPr>
            <w:r>
              <w:t>Quality-control costs assigned to the enamel paint line under the traditional system:</w:t>
            </w:r>
          </w:p>
        </w:tc>
      </w:tr>
      <w:tr w:rsidR="00606368" w:rsidTr="00606368">
        <w:tc>
          <w:tcPr>
            <w:tcW w:w="468" w:type="dxa"/>
          </w:tcPr>
          <w:p w:rsidR="00606368" w:rsidRDefault="00606368">
            <w:pPr>
              <w:pStyle w:val="Table"/>
            </w:pPr>
          </w:p>
        </w:tc>
        <w:tc>
          <w:tcPr>
            <w:tcW w:w="540" w:type="dxa"/>
          </w:tcPr>
          <w:p w:rsidR="00606368" w:rsidRDefault="00606368">
            <w:pPr>
              <w:pStyle w:val="Table"/>
            </w:pPr>
          </w:p>
        </w:tc>
        <w:tc>
          <w:tcPr>
            <w:tcW w:w="2790" w:type="dxa"/>
          </w:tcPr>
          <w:p w:rsidR="00606368" w:rsidRDefault="00606368">
            <w:pPr>
              <w:pStyle w:val="Table"/>
              <w:jc w:val="right"/>
            </w:pPr>
          </w:p>
        </w:tc>
        <w:tc>
          <w:tcPr>
            <w:tcW w:w="270" w:type="dxa"/>
          </w:tcPr>
          <w:p w:rsidR="00606368" w:rsidRDefault="00606368">
            <w:pPr>
              <w:pStyle w:val="Table"/>
            </w:pPr>
          </w:p>
        </w:tc>
        <w:tc>
          <w:tcPr>
            <w:tcW w:w="5670" w:type="dxa"/>
          </w:tcPr>
          <w:p w:rsidR="00606368" w:rsidRDefault="00606368">
            <w:pPr>
              <w:pStyle w:val="Table"/>
            </w:pPr>
          </w:p>
        </w:tc>
      </w:tr>
      <w:tr w:rsidR="00606368" w:rsidTr="00606368">
        <w:tc>
          <w:tcPr>
            <w:tcW w:w="468" w:type="dxa"/>
          </w:tcPr>
          <w:p w:rsidR="00606368" w:rsidRDefault="00606368">
            <w:pPr>
              <w:pStyle w:val="Table"/>
            </w:pPr>
          </w:p>
        </w:tc>
        <w:tc>
          <w:tcPr>
            <w:tcW w:w="540" w:type="dxa"/>
          </w:tcPr>
          <w:p w:rsidR="00606368" w:rsidRDefault="00606368">
            <w:pPr>
              <w:pStyle w:val="Table"/>
            </w:pPr>
          </w:p>
        </w:tc>
        <w:tc>
          <w:tcPr>
            <w:tcW w:w="2790" w:type="dxa"/>
            <w:hideMark/>
          </w:tcPr>
          <w:p w:rsidR="00606368" w:rsidRDefault="00606368">
            <w:pPr>
              <w:pStyle w:val="Table"/>
              <w:jc w:val="right"/>
            </w:pPr>
            <w:r>
              <w:t>Quality-control costs</w:t>
            </w:r>
          </w:p>
        </w:tc>
        <w:tc>
          <w:tcPr>
            <w:tcW w:w="270" w:type="dxa"/>
            <w:hideMark/>
          </w:tcPr>
          <w:p w:rsidR="00606368" w:rsidRDefault="00606368">
            <w:pPr>
              <w:pStyle w:val="Table"/>
            </w:pPr>
            <w:r>
              <w:t>=</w:t>
            </w:r>
          </w:p>
        </w:tc>
        <w:tc>
          <w:tcPr>
            <w:tcW w:w="5670" w:type="dxa"/>
            <w:hideMark/>
          </w:tcPr>
          <w:p w:rsidR="00606368" w:rsidRDefault="00606368">
            <w:pPr>
              <w:pStyle w:val="Table"/>
              <w:rPr>
                <w:b w:val="0"/>
              </w:rPr>
            </w:pPr>
            <w:r>
              <w:t xml:space="preserve">16% </w:t>
            </w:r>
            <w:r>
              <w:sym w:font="Symbol" w:char="F0B4"/>
            </w:r>
            <w:r>
              <w:t xml:space="preserve"> direct-labor cost</w:t>
            </w:r>
          </w:p>
        </w:tc>
      </w:tr>
      <w:tr w:rsidR="00606368" w:rsidTr="00606368">
        <w:tc>
          <w:tcPr>
            <w:tcW w:w="468" w:type="dxa"/>
          </w:tcPr>
          <w:p w:rsidR="00606368" w:rsidRDefault="00606368">
            <w:pPr>
              <w:pStyle w:val="Table"/>
            </w:pPr>
          </w:p>
        </w:tc>
        <w:tc>
          <w:tcPr>
            <w:tcW w:w="540" w:type="dxa"/>
          </w:tcPr>
          <w:p w:rsidR="00606368" w:rsidRDefault="00606368">
            <w:pPr>
              <w:pStyle w:val="Table"/>
            </w:pPr>
          </w:p>
        </w:tc>
        <w:tc>
          <w:tcPr>
            <w:tcW w:w="2790" w:type="dxa"/>
          </w:tcPr>
          <w:p w:rsidR="00606368" w:rsidRDefault="00606368">
            <w:pPr>
              <w:pStyle w:val="Table"/>
              <w:jc w:val="right"/>
            </w:pPr>
          </w:p>
        </w:tc>
        <w:tc>
          <w:tcPr>
            <w:tcW w:w="270" w:type="dxa"/>
          </w:tcPr>
          <w:p w:rsidR="00606368" w:rsidRDefault="00606368">
            <w:pPr>
              <w:pStyle w:val="Table"/>
            </w:pPr>
          </w:p>
        </w:tc>
        <w:tc>
          <w:tcPr>
            <w:tcW w:w="5670" w:type="dxa"/>
          </w:tcPr>
          <w:p w:rsidR="00606368" w:rsidRDefault="00606368">
            <w:pPr>
              <w:pStyle w:val="Table"/>
              <w:rPr>
                <w:b w:val="0"/>
              </w:rPr>
            </w:pPr>
          </w:p>
        </w:tc>
      </w:tr>
      <w:tr w:rsidR="00606368" w:rsidTr="00606368">
        <w:tc>
          <w:tcPr>
            <w:tcW w:w="468" w:type="dxa"/>
          </w:tcPr>
          <w:p w:rsidR="00606368" w:rsidRDefault="00606368">
            <w:pPr>
              <w:pStyle w:val="Table"/>
            </w:pPr>
          </w:p>
        </w:tc>
        <w:tc>
          <w:tcPr>
            <w:tcW w:w="540" w:type="dxa"/>
          </w:tcPr>
          <w:p w:rsidR="00606368" w:rsidRDefault="00606368">
            <w:pPr>
              <w:pStyle w:val="Table"/>
            </w:pPr>
          </w:p>
        </w:tc>
        <w:tc>
          <w:tcPr>
            <w:tcW w:w="2790" w:type="dxa"/>
            <w:hideMark/>
          </w:tcPr>
          <w:p w:rsidR="00606368" w:rsidRDefault="00606368">
            <w:pPr>
              <w:pStyle w:val="Table"/>
              <w:jc w:val="right"/>
            </w:pPr>
            <w:r>
              <w:t>Quality-control</w:t>
            </w:r>
          </w:p>
        </w:tc>
        <w:tc>
          <w:tcPr>
            <w:tcW w:w="270" w:type="dxa"/>
          </w:tcPr>
          <w:p w:rsidR="00606368" w:rsidRDefault="00606368">
            <w:pPr>
              <w:pStyle w:val="Table"/>
            </w:pPr>
          </w:p>
        </w:tc>
        <w:tc>
          <w:tcPr>
            <w:tcW w:w="5670" w:type="dxa"/>
          </w:tcPr>
          <w:p w:rsidR="00606368" w:rsidRDefault="00606368">
            <w:pPr>
              <w:pStyle w:val="Table"/>
              <w:rPr>
                <w:b w:val="0"/>
              </w:rPr>
            </w:pPr>
          </w:p>
        </w:tc>
      </w:tr>
      <w:tr w:rsidR="00606368" w:rsidTr="00606368">
        <w:tc>
          <w:tcPr>
            <w:tcW w:w="468" w:type="dxa"/>
          </w:tcPr>
          <w:p w:rsidR="00606368" w:rsidRDefault="00606368">
            <w:pPr>
              <w:pStyle w:val="Table"/>
            </w:pPr>
          </w:p>
        </w:tc>
        <w:tc>
          <w:tcPr>
            <w:tcW w:w="540" w:type="dxa"/>
          </w:tcPr>
          <w:p w:rsidR="00606368" w:rsidRDefault="00606368">
            <w:pPr>
              <w:pStyle w:val="Table"/>
            </w:pPr>
          </w:p>
        </w:tc>
        <w:tc>
          <w:tcPr>
            <w:tcW w:w="2790" w:type="dxa"/>
            <w:hideMark/>
          </w:tcPr>
          <w:p w:rsidR="00606368" w:rsidRDefault="00606368">
            <w:pPr>
              <w:pStyle w:val="Table"/>
              <w:jc w:val="right"/>
            </w:pPr>
            <w:r>
              <w:t>costs assigned to</w:t>
            </w:r>
          </w:p>
        </w:tc>
        <w:tc>
          <w:tcPr>
            <w:tcW w:w="270" w:type="dxa"/>
          </w:tcPr>
          <w:p w:rsidR="00606368" w:rsidRDefault="00606368">
            <w:pPr>
              <w:pStyle w:val="Table"/>
            </w:pPr>
          </w:p>
        </w:tc>
        <w:tc>
          <w:tcPr>
            <w:tcW w:w="5670" w:type="dxa"/>
          </w:tcPr>
          <w:p w:rsidR="00606368" w:rsidRDefault="00606368">
            <w:pPr>
              <w:pStyle w:val="Table"/>
              <w:rPr>
                <w:b w:val="0"/>
              </w:rPr>
            </w:pPr>
          </w:p>
        </w:tc>
      </w:tr>
      <w:tr w:rsidR="00606368" w:rsidTr="00606368">
        <w:tc>
          <w:tcPr>
            <w:tcW w:w="468" w:type="dxa"/>
          </w:tcPr>
          <w:p w:rsidR="00606368" w:rsidRDefault="00606368">
            <w:pPr>
              <w:pStyle w:val="Table"/>
            </w:pPr>
          </w:p>
        </w:tc>
        <w:tc>
          <w:tcPr>
            <w:tcW w:w="540" w:type="dxa"/>
          </w:tcPr>
          <w:p w:rsidR="00606368" w:rsidRDefault="00606368">
            <w:pPr>
              <w:pStyle w:val="Table"/>
            </w:pPr>
          </w:p>
        </w:tc>
        <w:tc>
          <w:tcPr>
            <w:tcW w:w="2790" w:type="dxa"/>
            <w:hideMark/>
          </w:tcPr>
          <w:p w:rsidR="00606368" w:rsidRDefault="00606368">
            <w:pPr>
              <w:pStyle w:val="Table"/>
              <w:jc w:val="right"/>
            </w:pPr>
            <w:r>
              <w:t>enamel paint line</w:t>
            </w:r>
          </w:p>
        </w:tc>
        <w:tc>
          <w:tcPr>
            <w:tcW w:w="270" w:type="dxa"/>
            <w:hideMark/>
          </w:tcPr>
          <w:p w:rsidR="00606368" w:rsidRDefault="00606368">
            <w:pPr>
              <w:pStyle w:val="Table"/>
            </w:pPr>
            <w:r>
              <w:t>=</w:t>
            </w:r>
          </w:p>
        </w:tc>
        <w:tc>
          <w:tcPr>
            <w:tcW w:w="5670" w:type="dxa"/>
            <w:hideMark/>
          </w:tcPr>
          <w:p w:rsidR="00606368" w:rsidRDefault="00606368">
            <w:pPr>
              <w:pStyle w:val="Table"/>
            </w:pPr>
            <w:r>
              <w:t xml:space="preserve">16% </w:t>
            </w:r>
            <w:r>
              <w:sym w:font="Symbol" w:char="F0B4"/>
            </w:r>
            <w:r>
              <w:t xml:space="preserve"> $98,000</w:t>
            </w:r>
          </w:p>
        </w:tc>
      </w:tr>
      <w:tr w:rsidR="00606368" w:rsidTr="00606368">
        <w:tc>
          <w:tcPr>
            <w:tcW w:w="468" w:type="dxa"/>
          </w:tcPr>
          <w:p w:rsidR="00606368" w:rsidRDefault="00606368">
            <w:pPr>
              <w:pStyle w:val="Table"/>
            </w:pPr>
          </w:p>
        </w:tc>
        <w:tc>
          <w:tcPr>
            <w:tcW w:w="540" w:type="dxa"/>
          </w:tcPr>
          <w:p w:rsidR="00606368" w:rsidRDefault="00606368">
            <w:pPr>
              <w:pStyle w:val="Table"/>
            </w:pPr>
          </w:p>
        </w:tc>
        <w:tc>
          <w:tcPr>
            <w:tcW w:w="2790" w:type="dxa"/>
          </w:tcPr>
          <w:p w:rsidR="00606368" w:rsidRDefault="00606368">
            <w:pPr>
              <w:pStyle w:val="Table"/>
              <w:spacing w:before="120"/>
              <w:jc w:val="right"/>
            </w:pPr>
          </w:p>
        </w:tc>
        <w:tc>
          <w:tcPr>
            <w:tcW w:w="270" w:type="dxa"/>
            <w:hideMark/>
          </w:tcPr>
          <w:p w:rsidR="00606368" w:rsidRDefault="00606368">
            <w:pPr>
              <w:pStyle w:val="Table"/>
              <w:spacing w:before="120"/>
            </w:pPr>
            <w:r>
              <w:t>=</w:t>
            </w:r>
          </w:p>
        </w:tc>
        <w:tc>
          <w:tcPr>
            <w:tcW w:w="5670" w:type="dxa"/>
            <w:hideMark/>
          </w:tcPr>
          <w:p w:rsidR="00606368" w:rsidRDefault="00606368">
            <w:pPr>
              <w:pStyle w:val="Table"/>
              <w:spacing w:before="120"/>
            </w:pPr>
            <w:r>
              <w:t>$15,680</w:t>
            </w:r>
          </w:p>
        </w:tc>
      </w:tr>
    </w:tbl>
    <w:p w:rsidR="00606368" w:rsidRDefault="00606368" w:rsidP="00606368">
      <w:pPr>
        <w:pStyle w:val="Heading2"/>
        <w:rPr>
          <w:szCs w:val="20"/>
        </w:rPr>
      </w:pPr>
    </w:p>
    <w:tbl>
      <w:tblPr>
        <w:tblW w:w="9735" w:type="dxa"/>
        <w:tblLayout w:type="fixed"/>
        <w:tblLook w:val="04A0" w:firstRow="1" w:lastRow="0" w:firstColumn="1" w:lastColumn="0" w:noHBand="0" w:noVBand="1"/>
      </w:tblPr>
      <w:tblGrid>
        <w:gridCol w:w="468"/>
        <w:gridCol w:w="540"/>
        <w:gridCol w:w="2789"/>
        <w:gridCol w:w="270"/>
        <w:gridCol w:w="540"/>
        <w:gridCol w:w="2159"/>
        <w:gridCol w:w="1619"/>
        <w:gridCol w:w="1350"/>
      </w:tblGrid>
      <w:tr w:rsidR="00606368" w:rsidTr="00606368">
        <w:tc>
          <w:tcPr>
            <w:tcW w:w="468" w:type="dxa"/>
          </w:tcPr>
          <w:p w:rsidR="00606368" w:rsidRDefault="00606368">
            <w:pPr>
              <w:pStyle w:val="Table"/>
            </w:pPr>
          </w:p>
        </w:tc>
        <w:tc>
          <w:tcPr>
            <w:tcW w:w="540" w:type="dxa"/>
          </w:tcPr>
          <w:p w:rsidR="00606368" w:rsidRDefault="00606368">
            <w:pPr>
              <w:pStyle w:val="Table"/>
            </w:pPr>
          </w:p>
        </w:tc>
        <w:tc>
          <w:tcPr>
            <w:tcW w:w="2790" w:type="dxa"/>
          </w:tcPr>
          <w:p w:rsidR="00606368" w:rsidRDefault="00606368">
            <w:pPr>
              <w:pStyle w:val="Table"/>
              <w:jc w:val="right"/>
            </w:pPr>
          </w:p>
        </w:tc>
        <w:tc>
          <w:tcPr>
            <w:tcW w:w="270" w:type="dxa"/>
          </w:tcPr>
          <w:p w:rsidR="00606368" w:rsidRDefault="00606368">
            <w:pPr>
              <w:pStyle w:val="Table"/>
            </w:pPr>
          </w:p>
        </w:tc>
        <w:tc>
          <w:tcPr>
            <w:tcW w:w="5670" w:type="dxa"/>
            <w:gridSpan w:val="4"/>
          </w:tcPr>
          <w:p w:rsidR="00606368" w:rsidRDefault="00606368">
            <w:pPr>
              <w:pStyle w:val="Table"/>
            </w:pPr>
          </w:p>
        </w:tc>
      </w:tr>
      <w:tr w:rsidR="00606368" w:rsidTr="00606368">
        <w:trPr>
          <w:cantSplit/>
        </w:trPr>
        <w:tc>
          <w:tcPr>
            <w:tcW w:w="468" w:type="dxa"/>
          </w:tcPr>
          <w:p w:rsidR="00606368" w:rsidRDefault="00606368">
            <w:pPr>
              <w:pStyle w:val="Table"/>
            </w:pPr>
          </w:p>
        </w:tc>
        <w:tc>
          <w:tcPr>
            <w:tcW w:w="540" w:type="dxa"/>
            <w:hideMark/>
          </w:tcPr>
          <w:p w:rsidR="00606368" w:rsidRDefault="00606368">
            <w:pPr>
              <w:pStyle w:val="Table"/>
            </w:pPr>
            <w:r>
              <w:t>b.</w:t>
            </w:r>
          </w:p>
        </w:tc>
        <w:tc>
          <w:tcPr>
            <w:tcW w:w="8730" w:type="dxa"/>
            <w:gridSpan w:val="6"/>
            <w:hideMark/>
          </w:tcPr>
          <w:p w:rsidR="00606368" w:rsidRDefault="00606368">
            <w:pPr>
              <w:pStyle w:val="Table"/>
            </w:pPr>
            <w:r>
              <w:t>Quality-control costs assigned to the enamel paint line under activity-based costing:</w:t>
            </w:r>
          </w:p>
        </w:tc>
      </w:tr>
      <w:tr w:rsidR="00606368" w:rsidTr="00606368">
        <w:trPr>
          <w:cantSplit/>
        </w:trPr>
        <w:tc>
          <w:tcPr>
            <w:tcW w:w="468" w:type="dxa"/>
          </w:tcPr>
          <w:p w:rsidR="00606368" w:rsidRDefault="00606368">
            <w:pPr>
              <w:pStyle w:val="Table"/>
            </w:pPr>
          </w:p>
        </w:tc>
        <w:tc>
          <w:tcPr>
            <w:tcW w:w="540" w:type="dxa"/>
          </w:tcPr>
          <w:p w:rsidR="00606368" w:rsidRDefault="00606368">
            <w:pPr>
              <w:pStyle w:val="Table"/>
            </w:pPr>
          </w:p>
        </w:tc>
        <w:tc>
          <w:tcPr>
            <w:tcW w:w="3600" w:type="dxa"/>
            <w:gridSpan w:val="3"/>
          </w:tcPr>
          <w:p w:rsidR="00606368" w:rsidRDefault="00606368">
            <w:pPr>
              <w:pStyle w:val="Table"/>
            </w:pPr>
          </w:p>
        </w:tc>
        <w:tc>
          <w:tcPr>
            <w:tcW w:w="2160" w:type="dxa"/>
          </w:tcPr>
          <w:p w:rsidR="00606368" w:rsidRDefault="00606368">
            <w:pPr>
              <w:pStyle w:val="Table"/>
            </w:pPr>
          </w:p>
        </w:tc>
        <w:tc>
          <w:tcPr>
            <w:tcW w:w="1620" w:type="dxa"/>
          </w:tcPr>
          <w:p w:rsidR="00606368" w:rsidRDefault="00606368">
            <w:pPr>
              <w:pStyle w:val="Table"/>
            </w:pPr>
          </w:p>
        </w:tc>
        <w:tc>
          <w:tcPr>
            <w:tcW w:w="1350" w:type="dxa"/>
          </w:tcPr>
          <w:p w:rsidR="00606368" w:rsidRDefault="00606368">
            <w:pPr>
              <w:pStyle w:val="Table"/>
            </w:pPr>
          </w:p>
        </w:tc>
      </w:tr>
      <w:tr w:rsidR="00606368" w:rsidTr="00606368">
        <w:trPr>
          <w:cantSplit/>
        </w:trPr>
        <w:tc>
          <w:tcPr>
            <w:tcW w:w="468" w:type="dxa"/>
          </w:tcPr>
          <w:p w:rsidR="00606368" w:rsidRDefault="00606368">
            <w:pPr>
              <w:pStyle w:val="Table"/>
            </w:pPr>
          </w:p>
        </w:tc>
        <w:tc>
          <w:tcPr>
            <w:tcW w:w="540" w:type="dxa"/>
          </w:tcPr>
          <w:p w:rsidR="00606368" w:rsidRDefault="00606368">
            <w:pPr>
              <w:pStyle w:val="Table"/>
            </w:pPr>
          </w:p>
        </w:tc>
        <w:tc>
          <w:tcPr>
            <w:tcW w:w="3600" w:type="dxa"/>
            <w:gridSpan w:val="3"/>
            <w:tcBorders>
              <w:top w:val="single" w:sz="4" w:space="0" w:color="auto"/>
              <w:left w:val="nil"/>
              <w:bottom w:val="nil"/>
              <w:right w:val="nil"/>
            </w:tcBorders>
          </w:tcPr>
          <w:p w:rsidR="00606368" w:rsidRDefault="00606368">
            <w:pPr>
              <w:pStyle w:val="Table"/>
              <w:jc w:val="center"/>
            </w:pPr>
          </w:p>
        </w:tc>
        <w:tc>
          <w:tcPr>
            <w:tcW w:w="2160" w:type="dxa"/>
            <w:tcBorders>
              <w:top w:val="single" w:sz="4" w:space="0" w:color="auto"/>
              <w:left w:val="nil"/>
              <w:bottom w:val="nil"/>
              <w:right w:val="nil"/>
            </w:tcBorders>
          </w:tcPr>
          <w:p w:rsidR="00606368" w:rsidRDefault="00606368">
            <w:pPr>
              <w:pStyle w:val="Table"/>
              <w:jc w:val="center"/>
            </w:pPr>
          </w:p>
        </w:tc>
        <w:tc>
          <w:tcPr>
            <w:tcW w:w="1620" w:type="dxa"/>
            <w:tcBorders>
              <w:top w:val="single" w:sz="4" w:space="0" w:color="auto"/>
              <w:left w:val="nil"/>
              <w:bottom w:val="nil"/>
              <w:right w:val="nil"/>
            </w:tcBorders>
            <w:hideMark/>
          </w:tcPr>
          <w:p w:rsidR="00606368" w:rsidRDefault="00606368">
            <w:pPr>
              <w:pStyle w:val="Table"/>
              <w:jc w:val="center"/>
            </w:pPr>
            <w:r>
              <w:t>Quantity for</w:t>
            </w:r>
          </w:p>
        </w:tc>
        <w:tc>
          <w:tcPr>
            <w:tcW w:w="1350" w:type="dxa"/>
            <w:tcBorders>
              <w:top w:val="single" w:sz="4" w:space="0" w:color="auto"/>
              <w:left w:val="nil"/>
              <w:bottom w:val="nil"/>
              <w:right w:val="nil"/>
            </w:tcBorders>
            <w:hideMark/>
          </w:tcPr>
          <w:p w:rsidR="00606368" w:rsidRDefault="00606368">
            <w:pPr>
              <w:pStyle w:val="Table"/>
              <w:jc w:val="center"/>
            </w:pPr>
            <w:r>
              <w:t>Assigned</w:t>
            </w:r>
          </w:p>
        </w:tc>
      </w:tr>
      <w:tr w:rsidR="00606368" w:rsidTr="00606368">
        <w:trPr>
          <w:cantSplit/>
        </w:trPr>
        <w:tc>
          <w:tcPr>
            <w:tcW w:w="468" w:type="dxa"/>
          </w:tcPr>
          <w:p w:rsidR="00606368" w:rsidRDefault="00606368">
            <w:pPr>
              <w:pStyle w:val="Table"/>
            </w:pPr>
          </w:p>
        </w:tc>
        <w:tc>
          <w:tcPr>
            <w:tcW w:w="540" w:type="dxa"/>
          </w:tcPr>
          <w:p w:rsidR="00606368" w:rsidRDefault="00606368">
            <w:pPr>
              <w:pStyle w:val="Table"/>
            </w:pPr>
          </w:p>
        </w:tc>
        <w:tc>
          <w:tcPr>
            <w:tcW w:w="3600" w:type="dxa"/>
            <w:gridSpan w:val="3"/>
            <w:tcBorders>
              <w:top w:val="nil"/>
              <w:left w:val="nil"/>
              <w:bottom w:val="single" w:sz="4" w:space="0" w:color="auto"/>
              <w:right w:val="nil"/>
            </w:tcBorders>
            <w:hideMark/>
          </w:tcPr>
          <w:p w:rsidR="00606368" w:rsidRDefault="00606368">
            <w:pPr>
              <w:pStyle w:val="Table"/>
              <w:tabs>
                <w:tab w:val="clear" w:pos="288"/>
                <w:tab w:val="clear" w:pos="576"/>
                <w:tab w:val="clear" w:pos="864"/>
                <w:tab w:val="clear" w:pos="1152"/>
                <w:tab w:val="clear" w:pos="1440"/>
                <w:tab w:val="right" w:leader="dot" w:pos="3402"/>
              </w:tabs>
              <w:jc w:val="center"/>
            </w:pPr>
            <w:r>
              <w:t>Activity</w:t>
            </w:r>
          </w:p>
        </w:tc>
        <w:tc>
          <w:tcPr>
            <w:tcW w:w="2160" w:type="dxa"/>
            <w:tcBorders>
              <w:top w:val="nil"/>
              <w:left w:val="nil"/>
              <w:bottom w:val="single" w:sz="4" w:space="0" w:color="auto"/>
              <w:right w:val="nil"/>
            </w:tcBorders>
            <w:hideMark/>
          </w:tcPr>
          <w:p w:rsidR="00606368" w:rsidRDefault="00606368">
            <w:pPr>
              <w:pStyle w:val="Table"/>
              <w:jc w:val="center"/>
            </w:pPr>
            <w:r>
              <w:t>Pool Rate</w:t>
            </w:r>
          </w:p>
        </w:tc>
        <w:tc>
          <w:tcPr>
            <w:tcW w:w="1620" w:type="dxa"/>
            <w:tcBorders>
              <w:top w:val="nil"/>
              <w:left w:val="nil"/>
              <w:bottom w:val="single" w:sz="4" w:space="0" w:color="auto"/>
              <w:right w:val="nil"/>
            </w:tcBorders>
            <w:hideMark/>
          </w:tcPr>
          <w:p w:rsidR="00606368" w:rsidRDefault="00606368">
            <w:pPr>
              <w:pStyle w:val="Table"/>
              <w:jc w:val="center"/>
            </w:pPr>
            <w:r>
              <w:t>Enamel Paint</w:t>
            </w:r>
          </w:p>
        </w:tc>
        <w:tc>
          <w:tcPr>
            <w:tcW w:w="1350" w:type="dxa"/>
            <w:tcBorders>
              <w:top w:val="nil"/>
              <w:left w:val="nil"/>
              <w:bottom w:val="single" w:sz="4" w:space="0" w:color="auto"/>
              <w:right w:val="nil"/>
            </w:tcBorders>
            <w:hideMark/>
          </w:tcPr>
          <w:p w:rsidR="00606368" w:rsidRDefault="00606368">
            <w:pPr>
              <w:pStyle w:val="Table"/>
              <w:jc w:val="center"/>
            </w:pPr>
            <w:r>
              <w:t>Cost</w:t>
            </w:r>
          </w:p>
        </w:tc>
      </w:tr>
      <w:tr w:rsidR="00606368" w:rsidTr="00606368">
        <w:trPr>
          <w:cantSplit/>
        </w:trPr>
        <w:tc>
          <w:tcPr>
            <w:tcW w:w="468" w:type="dxa"/>
          </w:tcPr>
          <w:p w:rsidR="00606368" w:rsidRDefault="00606368">
            <w:pPr>
              <w:pStyle w:val="Table"/>
            </w:pPr>
          </w:p>
        </w:tc>
        <w:tc>
          <w:tcPr>
            <w:tcW w:w="540" w:type="dxa"/>
          </w:tcPr>
          <w:p w:rsidR="00606368" w:rsidRDefault="00606368">
            <w:pPr>
              <w:pStyle w:val="Table"/>
            </w:pPr>
          </w:p>
        </w:tc>
        <w:tc>
          <w:tcPr>
            <w:tcW w:w="3600" w:type="dxa"/>
            <w:gridSpan w:val="3"/>
            <w:hideMark/>
          </w:tcPr>
          <w:p w:rsidR="00606368" w:rsidRDefault="00606368">
            <w:pPr>
              <w:pStyle w:val="Table"/>
              <w:tabs>
                <w:tab w:val="clear" w:pos="288"/>
                <w:tab w:val="clear" w:pos="576"/>
                <w:tab w:val="clear" w:pos="864"/>
                <w:tab w:val="clear" w:pos="1152"/>
                <w:tab w:val="clear" w:pos="1440"/>
                <w:tab w:val="right" w:leader="dot" w:pos="3402"/>
              </w:tabs>
            </w:pPr>
            <w:r>
              <w:t>Incoming material inspection</w:t>
            </w:r>
            <w:r>
              <w:tab/>
            </w:r>
          </w:p>
        </w:tc>
        <w:tc>
          <w:tcPr>
            <w:tcW w:w="2160" w:type="dxa"/>
            <w:hideMark/>
          </w:tcPr>
          <w:p w:rsidR="00606368" w:rsidRDefault="00606368">
            <w:pPr>
              <w:pStyle w:val="Table"/>
              <w:tabs>
                <w:tab w:val="clear" w:pos="288"/>
                <w:tab w:val="left" w:pos="342"/>
                <w:tab w:val="right" w:leader="dot" w:pos="1872"/>
              </w:tabs>
            </w:pPr>
            <w:r>
              <w:t>$23.00 per type</w:t>
            </w:r>
            <w:r>
              <w:tab/>
            </w:r>
          </w:p>
        </w:tc>
        <w:tc>
          <w:tcPr>
            <w:tcW w:w="1620" w:type="dxa"/>
            <w:hideMark/>
          </w:tcPr>
          <w:p w:rsidR="00606368" w:rsidRDefault="00606368">
            <w:pPr>
              <w:pStyle w:val="Table"/>
              <w:tabs>
                <w:tab w:val="clear" w:pos="288"/>
                <w:tab w:val="clear" w:pos="576"/>
                <w:tab w:val="clear" w:pos="864"/>
                <w:tab w:val="clear" w:pos="1152"/>
                <w:tab w:val="right" w:leader="dot" w:pos="1404"/>
              </w:tabs>
              <w:jc w:val="both"/>
            </w:pPr>
            <w:r>
              <w:t>24 types</w:t>
            </w:r>
            <w:r>
              <w:tab/>
            </w:r>
          </w:p>
        </w:tc>
        <w:tc>
          <w:tcPr>
            <w:tcW w:w="1350" w:type="dxa"/>
            <w:hideMark/>
          </w:tcPr>
          <w:p w:rsidR="00606368" w:rsidRDefault="00606368">
            <w:pPr>
              <w:pStyle w:val="Table"/>
              <w:jc w:val="right"/>
            </w:pPr>
            <w:r>
              <w:t xml:space="preserve">$  </w:t>
            </w:r>
            <w:r>
              <w:t> </w:t>
            </w:r>
            <w:r>
              <w:t xml:space="preserve"> 552</w:t>
            </w:r>
          </w:p>
        </w:tc>
      </w:tr>
      <w:tr w:rsidR="00606368" w:rsidTr="00606368">
        <w:trPr>
          <w:cantSplit/>
        </w:trPr>
        <w:tc>
          <w:tcPr>
            <w:tcW w:w="468" w:type="dxa"/>
          </w:tcPr>
          <w:p w:rsidR="00606368" w:rsidRDefault="00606368">
            <w:pPr>
              <w:pStyle w:val="Table"/>
            </w:pPr>
          </w:p>
        </w:tc>
        <w:tc>
          <w:tcPr>
            <w:tcW w:w="540" w:type="dxa"/>
          </w:tcPr>
          <w:p w:rsidR="00606368" w:rsidRDefault="00606368">
            <w:pPr>
              <w:pStyle w:val="Table"/>
            </w:pPr>
          </w:p>
        </w:tc>
        <w:tc>
          <w:tcPr>
            <w:tcW w:w="3600" w:type="dxa"/>
            <w:gridSpan w:val="3"/>
            <w:hideMark/>
          </w:tcPr>
          <w:p w:rsidR="00606368" w:rsidRDefault="00606368">
            <w:pPr>
              <w:pStyle w:val="Table"/>
              <w:tabs>
                <w:tab w:val="clear" w:pos="288"/>
                <w:tab w:val="clear" w:pos="576"/>
                <w:tab w:val="clear" w:pos="864"/>
                <w:tab w:val="clear" w:pos="1152"/>
                <w:tab w:val="clear" w:pos="1440"/>
                <w:tab w:val="right" w:leader="dot" w:pos="3402"/>
              </w:tabs>
            </w:pPr>
            <w:r>
              <w:t>In-process inspection</w:t>
            </w:r>
            <w:r>
              <w:tab/>
            </w:r>
          </w:p>
        </w:tc>
        <w:tc>
          <w:tcPr>
            <w:tcW w:w="2160" w:type="dxa"/>
            <w:hideMark/>
          </w:tcPr>
          <w:p w:rsidR="00606368" w:rsidRDefault="00606368">
            <w:pPr>
              <w:pStyle w:val="Table"/>
              <w:tabs>
                <w:tab w:val="clear" w:pos="288"/>
                <w:tab w:val="left" w:pos="342"/>
                <w:tab w:val="left" w:pos="522"/>
                <w:tab w:val="right" w:leader="dot" w:pos="1872"/>
              </w:tabs>
            </w:pPr>
            <w:r>
              <w:t xml:space="preserve">      .28 per unit</w:t>
            </w:r>
            <w:r>
              <w:tab/>
            </w:r>
          </w:p>
        </w:tc>
        <w:tc>
          <w:tcPr>
            <w:tcW w:w="1620" w:type="dxa"/>
            <w:hideMark/>
          </w:tcPr>
          <w:p w:rsidR="00606368" w:rsidRDefault="00606368">
            <w:pPr>
              <w:pStyle w:val="Table"/>
              <w:tabs>
                <w:tab w:val="clear" w:pos="288"/>
                <w:tab w:val="clear" w:pos="576"/>
                <w:tab w:val="clear" w:pos="864"/>
                <w:tab w:val="clear" w:pos="1152"/>
                <w:tab w:val="right" w:leader="dot" w:pos="1404"/>
              </w:tabs>
              <w:jc w:val="both"/>
            </w:pPr>
            <w:r>
              <w:t>35,000 units</w:t>
            </w:r>
            <w:r>
              <w:tab/>
            </w:r>
          </w:p>
        </w:tc>
        <w:tc>
          <w:tcPr>
            <w:tcW w:w="1350" w:type="dxa"/>
            <w:hideMark/>
          </w:tcPr>
          <w:p w:rsidR="00606368" w:rsidRDefault="00606368">
            <w:pPr>
              <w:pStyle w:val="Table"/>
              <w:jc w:val="right"/>
            </w:pPr>
            <w:r>
              <w:t>9,800</w:t>
            </w:r>
          </w:p>
        </w:tc>
      </w:tr>
      <w:tr w:rsidR="00606368" w:rsidTr="00606368">
        <w:trPr>
          <w:cantSplit/>
        </w:trPr>
        <w:tc>
          <w:tcPr>
            <w:tcW w:w="468" w:type="dxa"/>
          </w:tcPr>
          <w:p w:rsidR="00606368" w:rsidRDefault="00606368">
            <w:pPr>
              <w:pStyle w:val="Table"/>
            </w:pPr>
          </w:p>
        </w:tc>
        <w:tc>
          <w:tcPr>
            <w:tcW w:w="540" w:type="dxa"/>
          </w:tcPr>
          <w:p w:rsidR="00606368" w:rsidRDefault="00606368">
            <w:pPr>
              <w:pStyle w:val="Table"/>
            </w:pPr>
          </w:p>
        </w:tc>
        <w:tc>
          <w:tcPr>
            <w:tcW w:w="3600" w:type="dxa"/>
            <w:gridSpan w:val="3"/>
            <w:hideMark/>
          </w:tcPr>
          <w:p w:rsidR="00606368" w:rsidRDefault="00606368">
            <w:pPr>
              <w:pStyle w:val="Table"/>
              <w:tabs>
                <w:tab w:val="clear" w:pos="288"/>
                <w:tab w:val="clear" w:pos="576"/>
                <w:tab w:val="clear" w:pos="864"/>
                <w:tab w:val="clear" w:pos="1152"/>
                <w:tab w:val="clear" w:pos="1440"/>
                <w:tab w:val="right" w:leader="dot" w:pos="3402"/>
              </w:tabs>
            </w:pPr>
            <w:r>
              <w:t>Product certification</w:t>
            </w:r>
            <w:r>
              <w:tab/>
            </w:r>
          </w:p>
        </w:tc>
        <w:tc>
          <w:tcPr>
            <w:tcW w:w="2160" w:type="dxa"/>
            <w:hideMark/>
          </w:tcPr>
          <w:p w:rsidR="00606368" w:rsidRDefault="00606368">
            <w:pPr>
              <w:pStyle w:val="Table"/>
              <w:tabs>
                <w:tab w:val="clear" w:pos="288"/>
                <w:tab w:val="left" w:pos="72"/>
                <w:tab w:val="left" w:pos="522"/>
                <w:tab w:val="right" w:leader="dot" w:pos="1872"/>
              </w:tabs>
            </w:pPr>
            <w:r>
              <w:t>144.00 per order</w:t>
            </w:r>
            <w:r>
              <w:tab/>
            </w:r>
          </w:p>
        </w:tc>
        <w:tc>
          <w:tcPr>
            <w:tcW w:w="1620" w:type="dxa"/>
            <w:hideMark/>
          </w:tcPr>
          <w:p w:rsidR="00606368" w:rsidRDefault="00606368">
            <w:pPr>
              <w:pStyle w:val="Table"/>
              <w:tabs>
                <w:tab w:val="clear" w:pos="288"/>
                <w:tab w:val="clear" w:pos="576"/>
                <w:tab w:val="clear" w:pos="864"/>
                <w:tab w:val="clear" w:pos="1152"/>
                <w:tab w:val="right" w:leader="dot" w:pos="1404"/>
              </w:tabs>
              <w:jc w:val="both"/>
            </w:pPr>
            <w:r>
              <w:t>50 orders</w:t>
            </w:r>
            <w:r>
              <w:tab/>
            </w:r>
          </w:p>
        </w:tc>
        <w:tc>
          <w:tcPr>
            <w:tcW w:w="1350" w:type="dxa"/>
            <w:hideMark/>
          </w:tcPr>
          <w:p w:rsidR="00606368" w:rsidRDefault="00606368">
            <w:pPr>
              <w:pStyle w:val="Table"/>
              <w:jc w:val="right"/>
              <w:rPr>
                <w:u w:val="single"/>
              </w:rPr>
            </w:pPr>
            <w:r>
              <w:rPr>
                <w:u w:val="single"/>
              </w:rPr>
              <w:t>7,200</w:t>
            </w:r>
          </w:p>
        </w:tc>
      </w:tr>
      <w:tr w:rsidR="00606368" w:rsidTr="00606368">
        <w:trPr>
          <w:cantSplit/>
          <w:trHeight w:val="378"/>
        </w:trPr>
        <w:tc>
          <w:tcPr>
            <w:tcW w:w="468" w:type="dxa"/>
          </w:tcPr>
          <w:p w:rsidR="00606368" w:rsidRDefault="00606368">
            <w:pPr>
              <w:pStyle w:val="Table"/>
            </w:pPr>
          </w:p>
        </w:tc>
        <w:tc>
          <w:tcPr>
            <w:tcW w:w="540" w:type="dxa"/>
          </w:tcPr>
          <w:p w:rsidR="00606368" w:rsidRDefault="00606368">
            <w:pPr>
              <w:pStyle w:val="Table"/>
            </w:pPr>
          </w:p>
        </w:tc>
        <w:tc>
          <w:tcPr>
            <w:tcW w:w="7380" w:type="dxa"/>
            <w:gridSpan w:val="5"/>
            <w:tcBorders>
              <w:top w:val="nil"/>
              <w:left w:val="nil"/>
              <w:bottom w:val="single" w:sz="4" w:space="0" w:color="auto"/>
              <w:right w:val="nil"/>
            </w:tcBorders>
            <w:hideMark/>
          </w:tcPr>
          <w:p w:rsidR="00606368" w:rsidRDefault="00606368">
            <w:pPr>
              <w:pStyle w:val="Table"/>
              <w:tabs>
                <w:tab w:val="right" w:leader="dot" w:pos="7182"/>
              </w:tabs>
            </w:pPr>
            <w:r>
              <w:t>Total quality-control costs assigned</w:t>
            </w:r>
            <w:r>
              <w:tab/>
            </w:r>
          </w:p>
        </w:tc>
        <w:tc>
          <w:tcPr>
            <w:tcW w:w="1350" w:type="dxa"/>
            <w:tcBorders>
              <w:top w:val="nil"/>
              <w:left w:val="nil"/>
              <w:bottom w:val="single" w:sz="4" w:space="0" w:color="auto"/>
              <w:right w:val="nil"/>
            </w:tcBorders>
            <w:hideMark/>
          </w:tcPr>
          <w:p w:rsidR="00606368" w:rsidRDefault="00606368">
            <w:pPr>
              <w:pStyle w:val="Table"/>
              <w:jc w:val="right"/>
              <w:rPr>
                <w:u w:val="double"/>
              </w:rPr>
            </w:pPr>
            <w:r>
              <w:rPr>
                <w:u w:val="double"/>
              </w:rPr>
              <w:t>$17,552</w:t>
            </w:r>
          </w:p>
        </w:tc>
      </w:tr>
      <w:tr w:rsidR="00606368" w:rsidTr="00606368">
        <w:trPr>
          <w:cantSplit/>
        </w:trPr>
        <w:tc>
          <w:tcPr>
            <w:tcW w:w="468" w:type="dxa"/>
          </w:tcPr>
          <w:p w:rsidR="00606368" w:rsidRDefault="00606368">
            <w:pPr>
              <w:pStyle w:val="Table"/>
            </w:pPr>
          </w:p>
        </w:tc>
        <w:tc>
          <w:tcPr>
            <w:tcW w:w="9270" w:type="dxa"/>
            <w:gridSpan w:val="7"/>
          </w:tcPr>
          <w:p w:rsidR="00606368" w:rsidRDefault="00606368">
            <w:pPr>
              <w:pStyle w:val="Table"/>
            </w:pPr>
          </w:p>
        </w:tc>
      </w:tr>
      <w:tr w:rsidR="00606368" w:rsidTr="00606368">
        <w:trPr>
          <w:cantSplit/>
        </w:trPr>
        <w:tc>
          <w:tcPr>
            <w:tcW w:w="468" w:type="dxa"/>
            <w:hideMark/>
          </w:tcPr>
          <w:p w:rsidR="00606368" w:rsidRDefault="00606368">
            <w:pPr>
              <w:pStyle w:val="Table"/>
            </w:pPr>
            <w:r>
              <w:t>2.</w:t>
            </w:r>
          </w:p>
        </w:tc>
        <w:tc>
          <w:tcPr>
            <w:tcW w:w="9270" w:type="dxa"/>
            <w:gridSpan w:val="7"/>
            <w:hideMark/>
          </w:tcPr>
          <w:p w:rsidR="00606368" w:rsidRDefault="00606368">
            <w:pPr>
              <w:pStyle w:val="Table"/>
            </w:pPr>
            <w:r>
              <w:t xml:space="preserve">The traditional product-costing system </w:t>
            </w:r>
            <w:proofErr w:type="spellStart"/>
            <w:r>
              <w:t>undercosts</w:t>
            </w:r>
            <w:proofErr w:type="spellEnd"/>
            <w:r>
              <w:t xml:space="preserve"> the enamel paint product line, with respect to quality-control costs, by $1,872 ($17,552– $15,680).</w:t>
            </w:r>
          </w:p>
        </w:tc>
      </w:tr>
    </w:tbl>
    <w:p w:rsidR="00606368" w:rsidRDefault="00606368" w:rsidP="00606368"/>
    <w:p w:rsidR="00606368" w:rsidRDefault="00606368" w:rsidP="00606368">
      <w:pPr>
        <w:pStyle w:val="BodyText"/>
      </w:pPr>
      <w:r>
        <w:br w:type="page"/>
      </w:r>
    </w:p>
    <w:p w:rsidR="00606368" w:rsidRDefault="00606368" w:rsidP="00606368">
      <w:pPr>
        <w:pStyle w:val="Heading2"/>
      </w:pPr>
      <w:r>
        <w:lastRenderedPageBreak/>
        <w:t xml:space="preserve">Exercise 5-33 </w:t>
      </w:r>
    </w:p>
    <w:p w:rsidR="00606368" w:rsidRPr="00606368" w:rsidRDefault="00606368" w:rsidP="00606368"/>
    <w:tbl>
      <w:tblPr>
        <w:tblW w:w="0" w:type="auto"/>
        <w:tblLayout w:type="fixed"/>
        <w:tblLook w:val="04A0" w:firstRow="1" w:lastRow="0" w:firstColumn="1" w:lastColumn="0" w:noHBand="0" w:noVBand="1"/>
      </w:tblPr>
      <w:tblGrid>
        <w:gridCol w:w="468"/>
        <w:gridCol w:w="3510"/>
        <w:gridCol w:w="1350"/>
        <w:gridCol w:w="1350"/>
        <w:gridCol w:w="1440"/>
        <w:gridCol w:w="1440"/>
      </w:tblGrid>
      <w:tr w:rsidR="00606368" w:rsidTr="00606368">
        <w:trPr>
          <w:cantSplit/>
        </w:trPr>
        <w:tc>
          <w:tcPr>
            <w:tcW w:w="468" w:type="dxa"/>
            <w:hideMark/>
          </w:tcPr>
          <w:p w:rsidR="00606368" w:rsidRDefault="00606368">
            <w:pPr>
              <w:pStyle w:val="Table"/>
              <w:tabs>
                <w:tab w:val="clear" w:pos="288"/>
                <w:tab w:val="clear" w:pos="576"/>
                <w:tab w:val="left" w:pos="720"/>
              </w:tabs>
            </w:pPr>
            <w:r>
              <w:t>1.</w:t>
            </w:r>
          </w:p>
        </w:tc>
        <w:tc>
          <w:tcPr>
            <w:tcW w:w="9090" w:type="dxa"/>
            <w:gridSpan w:val="5"/>
            <w:vMerge w:val="restart"/>
            <w:hideMark/>
          </w:tcPr>
          <w:p w:rsidR="00606368" w:rsidRDefault="00606368">
            <w:pPr>
              <w:pStyle w:val="tableheadscenter"/>
            </w:pPr>
            <w:r>
              <w:t>Zodiac Model Rocketry Company</w:t>
            </w:r>
            <w:r>
              <w:br/>
              <w:t>Computation of Selling Costs</w:t>
            </w:r>
            <w:r>
              <w:br/>
              <w:t>By Order Size and per Motor Within Each Order Size</w:t>
            </w:r>
          </w:p>
        </w:tc>
      </w:tr>
      <w:tr w:rsidR="00606368" w:rsidTr="00606368">
        <w:trPr>
          <w:cantSplit/>
        </w:trPr>
        <w:tc>
          <w:tcPr>
            <w:tcW w:w="468" w:type="dxa"/>
          </w:tcPr>
          <w:p w:rsidR="00606368" w:rsidRDefault="00606368">
            <w:pPr>
              <w:pStyle w:val="Table"/>
              <w:tabs>
                <w:tab w:val="clear" w:pos="288"/>
                <w:tab w:val="clear" w:pos="576"/>
                <w:tab w:val="left" w:pos="720"/>
              </w:tabs>
            </w:pPr>
          </w:p>
        </w:tc>
        <w:tc>
          <w:tcPr>
            <w:tcW w:w="18900" w:type="dxa"/>
            <w:gridSpan w:val="5"/>
            <w:vMerge/>
            <w:vAlign w:val="center"/>
            <w:hideMark/>
          </w:tcPr>
          <w:p w:rsidR="00606368" w:rsidRDefault="00606368">
            <w:pPr>
              <w:rPr>
                <w:rFonts w:ascii="Arial" w:hAnsi="Arial"/>
                <w:b/>
                <w:smallCaps/>
                <w:sz w:val="26"/>
              </w:rPr>
            </w:pPr>
          </w:p>
        </w:tc>
      </w:tr>
      <w:tr w:rsidR="00606368" w:rsidTr="00606368">
        <w:trPr>
          <w:cantSplit/>
        </w:trPr>
        <w:tc>
          <w:tcPr>
            <w:tcW w:w="468" w:type="dxa"/>
          </w:tcPr>
          <w:p w:rsidR="00606368" w:rsidRDefault="00606368">
            <w:pPr>
              <w:pStyle w:val="Table"/>
              <w:tabs>
                <w:tab w:val="clear" w:pos="288"/>
                <w:tab w:val="clear" w:pos="576"/>
                <w:tab w:val="left" w:pos="720"/>
              </w:tabs>
            </w:pPr>
          </w:p>
        </w:tc>
        <w:tc>
          <w:tcPr>
            <w:tcW w:w="18900" w:type="dxa"/>
            <w:gridSpan w:val="5"/>
            <w:vMerge/>
            <w:vAlign w:val="center"/>
            <w:hideMark/>
          </w:tcPr>
          <w:p w:rsidR="00606368" w:rsidRDefault="00606368">
            <w:pPr>
              <w:rPr>
                <w:rFonts w:ascii="Arial" w:hAnsi="Arial"/>
                <w:b/>
                <w:smallCaps/>
                <w:sz w:val="26"/>
              </w:rPr>
            </w:pPr>
          </w:p>
        </w:tc>
      </w:tr>
      <w:tr w:rsidR="00606368" w:rsidTr="00606368">
        <w:trPr>
          <w:cantSplit/>
        </w:trPr>
        <w:tc>
          <w:tcPr>
            <w:tcW w:w="468" w:type="dxa"/>
          </w:tcPr>
          <w:p w:rsidR="00606368" w:rsidRDefault="00606368">
            <w:pPr>
              <w:pStyle w:val="Table"/>
              <w:tabs>
                <w:tab w:val="clear" w:pos="288"/>
                <w:tab w:val="clear" w:pos="576"/>
                <w:tab w:val="left" w:pos="720"/>
              </w:tabs>
            </w:pPr>
          </w:p>
        </w:tc>
        <w:tc>
          <w:tcPr>
            <w:tcW w:w="3510" w:type="dxa"/>
            <w:tcBorders>
              <w:top w:val="single" w:sz="4" w:space="0" w:color="auto"/>
              <w:left w:val="nil"/>
              <w:bottom w:val="nil"/>
              <w:right w:val="nil"/>
            </w:tcBorders>
          </w:tcPr>
          <w:p w:rsidR="00606368" w:rsidRDefault="00606368">
            <w:pPr>
              <w:pStyle w:val="Table"/>
              <w:tabs>
                <w:tab w:val="clear" w:pos="288"/>
                <w:tab w:val="clear" w:pos="576"/>
                <w:tab w:val="left" w:pos="720"/>
              </w:tabs>
              <w:jc w:val="center"/>
            </w:pPr>
          </w:p>
        </w:tc>
        <w:tc>
          <w:tcPr>
            <w:tcW w:w="5580" w:type="dxa"/>
            <w:gridSpan w:val="4"/>
            <w:tcBorders>
              <w:top w:val="single" w:sz="4" w:space="0" w:color="auto"/>
              <w:left w:val="nil"/>
              <w:bottom w:val="single" w:sz="4" w:space="0" w:color="auto"/>
              <w:right w:val="nil"/>
            </w:tcBorders>
            <w:hideMark/>
          </w:tcPr>
          <w:p w:rsidR="00606368" w:rsidRDefault="00606368">
            <w:pPr>
              <w:pStyle w:val="Table"/>
              <w:jc w:val="center"/>
            </w:pPr>
            <w:r>
              <w:t>Order Size</w:t>
            </w:r>
          </w:p>
        </w:tc>
      </w:tr>
      <w:tr w:rsidR="00606368" w:rsidTr="00606368">
        <w:trPr>
          <w:cantSplit/>
        </w:trPr>
        <w:tc>
          <w:tcPr>
            <w:tcW w:w="468" w:type="dxa"/>
          </w:tcPr>
          <w:p w:rsidR="00606368" w:rsidRDefault="00606368">
            <w:pPr>
              <w:pStyle w:val="Table"/>
              <w:tabs>
                <w:tab w:val="clear" w:pos="288"/>
                <w:tab w:val="clear" w:pos="576"/>
                <w:tab w:val="left" w:pos="720"/>
              </w:tabs>
            </w:pPr>
          </w:p>
        </w:tc>
        <w:tc>
          <w:tcPr>
            <w:tcW w:w="3510" w:type="dxa"/>
            <w:tcBorders>
              <w:top w:val="nil"/>
              <w:left w:val="nil"/>
              <w:bottom w:val="single" w:sz="4" w:space="0" w:color="auto"/>
              <w:right w:val="nil"/>
            </w:tcBorders>
          </w:tcPr>
          <w:p w:rsidR="00606368" w:rsidRDefault="00606368">
            <w:pPr>
              <w:pStyle w:val="Table"/>
              <w:tabs>
                <w:tab w:val="clear" w:pos="288"/>
                <w:tab w:val="clear" w:pos="576"/>
                <w:tab w:val="left" w:pos="720"/>
              </w:tabs>
              <w:jc w:val="center"/>
            </w:pPr>
          </w:p>
        </w:tc>
        <w:tc>
          <w:tcPr>
            <w:tcW w:w="1350" w:type="dxa"/>
            <w:tcBorders>
              <w:top w:val="nil"/>
              <w:left w:val="nil"/>
              <w:bottom w:val="single" w:sz="4" w:space="0" w:color="auto"/>
              <w:right w:val="nil"/>
            </w:tcBorders>
            <w:hideMark/>
          </w:tcPr>
          <w:p w:rsidR="00606368" w:rsidRDefault="00606368">
            <w:pPr>
              <w:pStyle w:val="Table"/>
              <w:jc w:val="center"/>
            </w:pPr>
            <w:r>
              <w:t>Small</w:t>
            </w:r>
          </w:p>
        </w:tc>
        <w:tc>
          <w:tcPr>
            <w:tcW w:w="1350" w:type="dxa"/>
            <w:tcBorders>
              <w:top w:val="nil"/>
              <w:left w:val="nil"/>
              <w:bottom w:val="single" w:sz="4" w:space="0" w:color="auto"/>
              <w:right w:val="nil"/>
            </w:tcBorders>
            <w:hideMark/>
          </w:tcPr>
          <w:p w:rsidR="00606368" w:rsidRDefault="00606368">
            <w:pPr>
              <w:pStyle w:val="Table"/>
              <w:jc w:val="center"/>
            </w:pPr>
            <w:r>
              <w:t>Medium</w:t>
            </w:r>
          </w:p>
        </w:tc>
        <w:tc>
          <w:tcPr>
            <w:tcW w:w="1440" w:type="dxa"/>
            <w:tcBorders>
              <w:top w:val="nil"/>
              <w:left w:val="nil"/>
              <w:bottom w:val="single" w:sz="4" w:space="0" w:color="auto"/>
              <w:right w:val="nil"/>
            </w:tcBorders>
            <w:hideMark/>
          </w:tcPr>
          <w:p w:rsidR="00606368" w:rsidRDefault="00606368">
            <w:pPr>
              <w:pStyle w:val="Table"/>
              <w:jc w:val="center"/>
            </w:pPr>
            <w:r>
              <w:t>Large</w:t>
            </w:r>
          </w:p>
        </w:tc>
        <w:tc>
          <w:tcPr>
            <w:tcW w:w="1440" w:type="dxa"/>
            <w:tcBorders>
              <w:top w:val="nil"/>
              <w:left w:val="nil"/>
              <w:bottom w:val="single" w:sz="4" w:space="0" w:color="auto"/>
              <w:right w:val="nil"/>
            </w:tcBorders>
            <w:hideMark/>
          </w:tcPr>
          <w:p w:rsidR="00606368" w:rsidRDefault="00606368">
            <w:pPr>
              <w:pStyle w:val="Table"/>
              <w:jc w:val="center"/>
            </w:pPr>
            <w:r>
              <w:t>Total</w:t>
            </w:r>
          </w:p>
        </w:tc>
      </w:tr>
      <w:tr w:rsidR="00606368" w:rsidRPr="00E8462A" w:rsidTr="00606368">
        <w:trPr>
          <w:cantSplit/>
        </w:trPr>
        <w:tc>
          <w:tcPr>
            <w:tcW w:w="468" w:type="dxa"/>
          </w:tcPr>
          <w:p w:rsidR="00606368" w:rsidRPr="00E8462A" w:rsidRDefault="00606368">
            <w:pPr>
              <w:pStyle w:val="Table"/>
              <w:tabs>
                <w:tab w:val="clear" w:pos="288"/>
                <w:tab w:val="clear" w:pos="576"/>
                <w:tab w:val="left" w:pos="720"/>
              </w:tabs>
              <w:rPr>
                <w:b w:val="0"/>
              </w:rPr>
            </w:pPr>
          </w:p>
        </w:tc>
        <w:tc>
          <w:tcPr>
            <w:tcW w:w="3510" w:type="dxa"/>
            <w:hideMark/>
          </w:tcPr>
          <w:p w:rsidR="00606368" w:rsidRPr="00E8462A" w:rsidRDefault="00606368">
            <w:pPr>
              <w:pStyle w:val="Table"/>
              <w:tabs>
                <w:tab w:val="clear" w:pos="288"/>
                <w:tab w:val="clear" w:pos="576"/>
                <w:tab w:val="clear" w:pos="864"/>
                <w:tab w:val="clear" w:pos="1152"/>
                <w:tab w:val="clear" w:pos="1440"/>
                <w:tab w:val="left" w:pos="432"/>
                <w:tab w:val="right" w:leader="dot" w:pos="4842"/>
              </w:tabs>
              <w:rPr>
                <w:b w:val="0"/>
              </w:rPr>
            </w:pPr>
            <w:r w:rsidRPr="00E8462A">
              <w:rPr>
                <w:b w:val="0"/>
              </w:rPr>
              <w:t xml:space="preserve">Sales </w:t>
            </w:r>
            <w:proofErr w:type="spellStart"/>
            <w:r w:rsidRPr="00E8462A">
              <w:rPr>
                <w:b w:val="0"/>
              </w:rPr>
              <w:t>commissions</w:t>
            </w:r>
            <w:r w:rsidRPr="00E8462A">
              <w:rPr>
                <w:b w:val="0"/>
                <w:vertAlign w:val="superscript"/>
              </w:rPr>
              <w:t>a</w:t>
            </w:r>
            <w:proofErr w:type="spellEnd"/>
          </w:p>
        </w:tc>
        <w:tc>
          <w:tcPr>
            <w:tcW w:w="1350" w:type="dxa"/>
          </w:tcPr>
          <w:p w:rsidR="00606368" w:rsidRPr="00E8462A" w:rsidRDefault="00606368">
            <w:pPr>
              <w:pStyle w:val="Table"/>
              <w:jc w:val="right"/>
              <w:rPr>
                <w:b w:val="0"/>
              </w:rPr>
            </w:pPr>
          </w:p>
        </w:tc>
        <w:tc>
          <w:tcPr>
            <w:tcW w:w="1350" w:type="dxa"/>
          </w:tcPr>
          <w:p w:rsidR="00606368" w:rsidRPr="00E8462A" w:rsidRDefault="00606368">
            <w:pPr>
              <w:pStyle w:val="Table"/>
              <w:jc w:val="right"/>
              <w:rPr>
                <w:b w:val="0"/>
              </w:rPr>
            </w:pPr>
          </w:p>
        </w:tc>
        <w:tc>
          <w:tcPr>
            <w:tcW w:w="1440" w:type="dxa"/>
          </w:tcPr>
          <w:p w:rsidR="00606368" w:rsidRPr="00E8462A" w:rsidRDefault="00606368">
            <w:pPr>
              <w:pStyle w:val="Table"/>
              <w:jc w:val="right"/>
              <w:rPr>
                <w:b w:val="0"/>
              </w:rPr>
            </w:pPr>
          </w:p>
        </w:tc>
        <w:tc>
          <w:tcPr>
            <w:tcW w:w="1440" w:type="dxa"/>
          </w:tcPr>
          <w:p w:rsidR="00606368" w:rsidRPr="00E8462A" w:rsidRDefault="00606368">
            <w:pPr>
              <w:pStyle w:val="Table"/>
              <w:jc w:val="right"/>
              <w:rPr>
                <w:b w:val="0"/>
              </w:rPr>
            </w:pPr>
          </w:p>
        </w:tc>
      </w:tr>
      <w:tr w:rsidR="00606368" w:rsidRPr="00E8462A" w:rsidTr="00606368">
        <w:trPr>
          <w:cantSplit/>
        </w:trPr>
        <w:tc>
          <w:tcPr>
            <w:tcW w:w="468" w:type="dxa"/>
          </w:tcPr>
          <w:p w:rsidR="00606368" w:rsidRPr="00E8462A" w:rsidRDefault="00606368">
            <w:pPr>
              <w:pStyle w:val="Table"/>
              <w:tabs>
                <w:tab w:val="clear" w:pos="288"/>
                <w:tab w:val="clear" w:pos="576"/>
                <w:tab w:val="left" w:pos="720"/>
              </w:tabs>
              <w:rPr>
                <w:b w:val="0"/>
              </w:rPr>
            </w:pPr>
          </w:p>
        </w:tc>
        <w:tc>
          <w:tcPr>
            <w:tcW w:w="3510" w:type="dxa"/>
            <w:hideMark/>
          </w:tcPr>
          <w:p w:rsidR="00606368" w:rsidRPr="00E8462A" w:rsidRDefault="00606368">
            <w:pPr>
              <w:pStyle w:val="Table"/>
              <w:tabs>
                <w:tab w:val="clear" w:pos="288"/>
                <w:tab w:val="clear" w:pos="576"/>
                <w:tab w:val="clear" w:pos="864"/>
                <w:tab w:val="clear" w:pos="1152"/>
                <w:tab w:val="clear" w:pos="1440"/>
                <w:tab w:val="left" w:pos="252"/>
                <w:tab w:val="left" w:pos="432"/>
                <w:tab w:val="right" w:leader="dot" w:pos="5202"/>
              </w:tabs>
              <w:rPr>
                <w:b w:val="0"/>
              </w:rPr>
            </w:pPr>
            <w:r w:rsidRPr="00E8462A">
              <w:rPr>
                <w:b w:val="0"/>
              </w:rPr>
              <w:tab/>
              <w:t xml:space="preserve">(Unit cost: $675,000/225,000 </w:t>
            </w:r>
            <w:r w:rsidRPr="00E8462A">
              <w:rPr>
                <w:b w:val="0"/>
              </w:rPr>
              <w:br/>
            </w:r>
            <w:r w:rsidRPr="00E8462A">
              <w:rPr>
                <w:b w:val="0"/>
              </w:rPr>
              <w:tab/>
            </w:r>
            <w:r w:rsidRPr="00E8462A">
              <w:rPr>
                <w:b w:val="0"/>
              </w:rPr>
              <w:tab/>
              <w:t>= $3.00 per box)</w:t>
            </w:r>
            <w:r w:rsidRPr="00E8462A">
              <w:rPr>
                <w:b w:val="0"/>
              </w:rPr>
              <w:tab/>
            </w:r>
            <w:r w:rsidRPr="00E8462A">
              <w:rPr>
                <w:b w:val="0"/>
              </w:rPr>
              <w:tab/>
              <w:t>box)</w:t>
            </w:r>
            <w:r w:rsidRPr="00E8462A">
              <w:rPr>
                <w:b w:val="0"/>
              </w:rPr>
              <w:tab/>
            </w:r>
          </w:p>
        </w:tc>
        <w:tc>
          <w:tcPr>
            <w:tcW w:w="1350" w:type="dxa"/>
          </w:tcPr>
          <w:p w:rsidR="00606368" w:rsidRPr="00E8462A" w:rsidRDefault="00606368">
            <w:pPr>
              <w:pStyle w:val="Table"/>
              <w:jc w:val="right"/>
              <w:rPr>
                <w:b w:val="0"/>
              </w:rPr>
            </w:pPr>
          </w:p>
          <w:p w:rsidR="00606368" w:rsidRPr="00E8462A" w:rsidRDefault="00606368">
            <w:pPr>
              <w:pStyle w:val="Table"/>
              <w:jc w:val="right"/>
              <w:rPr>
                <w:b w:val="0"/>
              </w:rPr>
            </w:pPr>
            <w:r w:rsidRPr="00E8462A">
              <w:rPr>
                <w:b w:val="0"/>
              </w:rPr>
              <w:t>$</w:t>
            </w:r>
            <w:r w:rsidRPr="00E8462A">
              <w:rPr>
                <w:b w:val="0"/>
              </w:rPr>
              <w:t> </w:t>
            </w:r>
            <w:r w:rsidRPr="00E8462A">
              <w:rPr>
                <w:b w:val="0"/>
              </w:rPr>
              <w:t> </w:t>
            </w:r>
            <w:r w:rsidRPr="00E8462A">
              <w:rPr>
                <w:b w:val="0"/>
              </w:rPr>
              <w:t xml:space="preserve"> 6,000</w:t>
            </w:r>
          </w:p>
        </w:tc>
        <w:tc>
          <w:tcPr>
            <w:tcW w:w="1350" w:type="dxa"/>
          </w:tcPr>
          <w:p w:rsidR="00606368" w:rsidRPr="00E8462A" w:rsidRDefault="00606368">
            <w:pPr>
              <w:pStyle w:val="Table"/>
              <w:jc w:val="right"/>
              <w:rPr>
                <w:b w:val="0"/>
              </w:rPr>
            </w:pPr>
          </w:p>
          <w:p w:rsidR="00606368" w:rsidRPr="00E8462A" w:rsidRDefault="00606368">
            <w:pPr>
              <w:pStyle w:val="Table"/>
              <w:jc w:val="right"/>
              <w:rPr>
                <w:b w:val="0"/>
              </w:rPr>
            </w:pPr>
            <w:r w:rsidRPr="00E8462A">
              <w:rPr>
                <w:b w:val="0"/>
              </w:rPr>
              <w:t>$135,000</w:t>
            </w:r>
          </w:p>
        </w:tc>
        <w:tc>
          <w:tcPr>
            <w:tcW w:w="1440" w:type="dxa"/>
          </w:tcPr>
          <w:p w:rsidR="00606368" w:rsidRPr="00E8462A" w:rsidRDefault="00606368">
            <w:pPr>
              <w:pStyle w:val="Table"/>
              <w:jc w:val="right"/>
              <w:rPr>
                <w:b w:val="0"/>
              </w:rPr>
            </w:pPr>
          </w:p>
          <w:p w:rsidR="00606368" w:rsidRPr="00E8462A" w:rsidRDefault="00606368">
            <w:pPr>
              <w:pStyle w:val="Table"/>
              <w:jc w:val="right"/>
              <w:rPr>
                <w:b w:val="0"/>
              </w:rPr>
            </w:pPr>
            <w:r w:rsidRPr="00E8462A">
              <w:rPr>
                <w:b w:val="0"/>
              </w:rPr>
              <w:t>$534,000</w:t>
            </w:r>
          </w:p>
        </w:tc>
        <w:tc>
          <w:tcPr>
            <w:tcW w:w="1440" w:type="dxa"/>
          </w:tcPr>
          <w:p w:rsidR="00606368" w:rsidRPr="00E8462A" w:rsidRDefault="00606368">
            <w:pPr>
              <w:pStyle w:val="Table"/>
              <w:jc w:val="right"/>
              <w:rPr>
                <w:b w:val="0"/>
              </w:rPr>
            </w:pPr>
          </w:p>
          <w:p w:rsidR="00606368" w:rsidRPr="00E8462A" w:rsidRDefault="00606368">
            <w:pPr>
              <w:pStyle w:val="Table"/>
              <w:jc w:val="right"/>
              <w:rPr>
                <w:b w:val="0"/>
              </w:rPr>
            </w:pPr>
            <w:r w:rsidRPr="00E8462A">
              <w:rPr>
                <w:b w:val="0"/>
              </w:rPr>
              <w:t>$</w:t>
            </w:r>
            <w:r w:rsidRPr="00E8462A">
              <w:rPr>
                <w:b w:val="0"/>
              </w:rPr>
              <w:t> </w:t>
            </w:r>
            <w:r w:rsidRPr="00E8462A">
              <w:rPr>
                <w:b w:val="0"/>
              </w:rPr>
              <w:t xml:space="preserve"> 675,000</w:t>
            </w:r>
          </w:p>
        </w:tc>
      </w:tr>
      <w:tr w:rsidR="00606368" w:rsidRPr="00E8462A" w:rsidTr="00606368">
        <w:trPr>
          <w:cantSplit/>
        </w:trPr>
        <w:tc>
          <w:tcPr>
            <w:tcW w:w="468" w:type="dxa"/>
          </w:tcPr>
          <w:p w:rsidR="00606368" w:rsidRPr="00E8462A" w:rsidRDefault="00606368">
            <w:pPr>
              <w:pStyle w:val="Table"/>
              <w:tabs>
                <w:tab w:val="clear" w:pos="288"/>
                <w:tab w:val="clear" w:pos="576"/>
                <w:tab w:val="left" w:pos="720"/>
              </w:tabs>
              <w:rPr>
                <w:b w:val="0"/>
              </w:rPr>
            </w:pPr>
          </w:p>
        </w:tc>
        <w:tc>
          <w:tcPr>
            <w:tcW w:w="3510" w:type="dxa"/>
          </w:tcPr>
          <w:p w:rsidR="00606368" w:rsidRPr="00E8462A" w:rsidRDefault="00606368">
            <w:pPr>
              <w:pStyle w:val="Table"/>
              <w:tabs>
                <w:tab w:val="clear" w:pos="288"/>
                <w:tab w:val="clear" w:pos="576"/>
                <w:tab w:val="clear" w:pos="864"/>
                <w:tab w:val="clear" w:pos="1152"/>
                <w:tab w:val="clear" w:pos="1440"/>
                <w:tab w:val="left" w:pos="432"/>
                <w:tab w:val="right" w:leader="dot" w:pos="4842"/>
              </w:tabs>
              <w:rPr>
                <w:b w:val="0"/>
              </w:rPr>
            </w:pPr>
          </w:p>
        </w:tc>
        <w:tc>
          <w:tcPr>
            <w:tcW w:w="1350" w:type="dxa"/>
          </w:tcPr>
          <w:p w:rsidR="00606368" w:rsidRPr="00E8462A" w:rsidRDefault="00606368">
            <w:pPr>
              <w:pStyle w:val="Table"/>
              <w:jc w:val="right"/>
              <w:rPr>
                <w:b w:val="0"/>
              </w:rPr>
            </w:pPr>
          </w:p>
        </w:tc>
        <w:tc>
          <w:tcPr>
            <w:tcW w:w="1350" w:type="dxa"/>
          </w:tcPr>
          <w:p w:rsidR="00606368" w:rsidRPr="00E8462A" w:rsidRDefault="00606368">
            <w:pPr>
              <w:pStyle w:val="Table"/>
              <w:jc w:val="right"/>
              <w:rPr>
                <w:b w:val="0"/>
              </w:rPr>
            </w:pPr>
          </w:p>
        </w:tc>
        <w:tc>
          <w:tcPr>
            <w:tcW w:w="1440" w:type="dxa"/>
          </w:tcPr>
          <w:p w:rsidR="00606368" w:rsidRPr="00E8462A" w:rsidRDefault="00606368">
            <w:pPr>
              <w:pStyle w:val="Table"/>
              <w:jc w:val="right"/>
              <w:rPr>
                <w:b w:val="0"/>
              </w:rPr>
            </w:pPr>
          </w:p>
        </w:tc>
        <w:tc>
          <w:tcPr>
            <w:tcW w:w="1440" w:type="dxa"/>
          </w:tcPr>
          <w:p w:rsidR="00606368" w:rsidRPr="00E8462A" w:rsidRDefault="00606368">
            <w:pPr>
              <w:pStyle w:val="Table"/>
              <w:jc w:val="right"/>
              <w:rPr>
                <w:b w:val="0"/>
              </w:rPr>
            </w:pPr>
          </w:p>
        </w:tc>
      </w:tr>
      <w:tr w:rsidR="00606368" w:rsidRPr="00E8462A" w:rsidTr="00606368">
        <w:trPr>
          <w:cantSplit/>
        </w:trPr>
        <w:tc>
          <w:tcPr>
            <w:tcW w:w="468" w:type="dxa"/>
          </w:tcPr>
          <w:p w:rsidR="00606368" w:rsidRPr="00E8462A" w:rsidRDefault="00606368">
            <w:pPr>
              <w:pStyle w:val="Table"/>
              <w:tabs>
                <w:tab w:val="clear" w:pos="288"/>
                <w:tab w:val="clear" w:pos="576"/>
                <w:tab w:val="left" w:pos="720"/>
              </w:tabs>
              <w:rPr>
                <w:b w:val="0"/>
              </w:rPr>
            </w:pPr>
          </w:p>
        </w:tc>
        <w:tc>
          <w:tcPr>
            <w:tcW w:w="3510" w:type="dxa"/>
            <w:hideMark/>
          </w:tcPr>
          <w:p w:rsidR="00606368" w:rsidRPr="00E8462A" w:rsidRDefault="00606368">
            <w:pPr>
              <w:pStyle w:val="Table"/>
              <w:tabs>
                <w:tab w:val="clear" w:pos="288"/>
                <w:tab w:val="clear" w:pos="576"/>
                <w:tab w:val="clear" w:pos="864"/>
                <w:tab w:val="clear" w:pos="1152"/>
                <w:tab w:val="clear" w:pos="1440"/>
                <w:tab w:val="left" w:pos="432"/>
                <w:tab w:val="right" w:leader="dot" w:pos="4842"/>
              </w:tabs>
              <w:rPr>
                <w:b w:val="0"/>
              </w:rPr>
            </w:pPr>
            <w:proofErr w:type="spellStart"/>
            <w:r w:rsidRPr="00E8462A">
              <w:rPr>
                <w:b w:val="0"/>
              </w:rPr>
              <w:t>Catalogs</w:t>
            </w:r>
            <w:r w:rsidRPr="00E8462A">
              <w:rPr>
                <w:b w:val="0"/>
                <w:vertAlign w:val="superscript"/>
              </w:rPr>
              <w:t>b</w:t>
            </w:r>
            <w:proofErr w:type="spellEnd"/>
          </w:p>
        </w:tc>
        <w:tc>
          <w:tcPr>
            <w:tcW w:w="1350" w:type="dxa"/>
          </w:tcPr>
          <w:p w:rsidR="00606368" w:rsidRPr="00E8462A" w:rsidRDefault="00606368">
            <w:pPr>
              <w:pStyle w:val="Table"/>
              <w:jc w:val="right"/>
              <w:rPr>
                <w:b w:val="0"/>
              </w:rPr>
            </w:pPr>
          </w:p>
        </w:tc>
        <w:tc>
          <w:tcPr>
            <w:tcW w:w="1350" w:type="dxa"/>
          </w:tcPr>
          <w:p w:rsidR="00606368" w:rsidRPr="00E8462A" w:rsidRDefault="00606368">
            <w:pPr>
              <w:pStyle w:val="Table"/>
              <w:jc w:val="right"/>
              <w:rPr>
                <w:b w:val="0"/>
              </w:rPr>
            </w:pPr>
          </w:p>
        </w:tc>
        <w:tc>
          <w:tcPr>
            <w:tcW w:w="1440" w:type="dxa"/>
          </w:tcPr>
          <w:p w:rsidR="00606368" w:rsidRPr="00E8462A" w:rsidRDefault="00606368">
            <w:pPr>
              <w:pStyle w:val="Table"/>
              <w:jc w:val="right"/>
              <w:rPr>
                <w:b w:val="0"/>
              </w:rPr>
            </w:pPr>
          </w:p>
        </w:tc>
        <w:tc>
          <w:tcPr>
            <w:tcW w:w="1440" w:type="dxa"/>
          </w:tcPr>
          <w:p w:rsidR="00606368" w:rsidRPr="00E8462A" w:rsidRDefault="00606368">
            <w:pPr>
              <w:pStyle w:val="Table"/>
              <w:jc w:val="right"/>
              <w:rPr>
                <w:b w:val="0"/>
              </w:rPr>
            </w:pPr>
          </w:p>
        </w:tc>
      </w:tr>
      <w:tr w:rsidR="00606368" w:rsidRPr="00E8462A" w:rsidTr="00606368">
        <w:trPr>
          <w:cantSplit/>
        </w:trPr>
        <w:tc>
          <w:tcPr>
            <w:tcW w:w="468" w:type="dxa"/>
          </w:tcPr>
          <w:p w:rsidR="00606368" w:rsidRPr="00E8462A" w:rsidRDefault="00606368">
            <w:pPr>
              <w:pStyle w:val="Table"/>
              <w:tabs>
                <w:tab w:val="clear" w:pos="288"/>
                <w:tab w:val="clear" w:pos="576"/>
                <w:tab w:val="left" w:pos="720"/>
              </w:tabs>
              <w:rPr>
                <w:b w:val="0"/>
              </w:rPr>
            </w:pPr>
          </w:p>
        </w:tc>
        <w:tc>
          <w:tcPr>
            <w:tcW w:w="3510" w:type="dxa"/>
            <w:hideMark/>
          </w:tcPr>
          <w:p w:rsidR="00606368" w:rsidRPr="00E8462A" w:rsidRDefault="00606368">
            <w:pPr>
              <w:pStyle w:val="Table"/>
              <w:tabs>
                <w:tab w:val="clear" w:pos="288"/>
                <w:tab w:val="clear" w:pos="576"/>
                <w:tab w:val="clear" w:pos="864"/>
                <w:tab w:val="clear" w:pos="1152"/>
                <w:tab w:val="clear" w:pos="1440"/>
                <w:tab w:val="left" w:pos="252"/>
                <w:tab w:val="left" w:pos="432"/>
                <w:tab w:val="right" w:leader="dot" w:pos="5202"/>
              </w:tabs>
              <w:rPr>
                <w:b w:val="0"/>
              </w:rPr>
            </w:pPr>
            <w:r w:rsidRPr="00E8462A">
              <w:rPr>
                <w:b w:val="0"/>
              </w:rPr>
              <w:tab/>
              <w:t xml:space="preserve">(Unit cost: $295,400/590,800 </w:t>
            </w:r>
            <w:r w:rsidRPr="00E8462A">
              <w:rPr>
                <w:b w:val="0"/>
              </w:rPr>
              <w:br/>
            </w:r>
            <w:r w:rsidRPr="00E8462A">
              <w:rPr>
                <w:b w:val="0"/>
              </w:rPr>
              <w:tab/>
            </w:r>
            <w:r w:rsidRPr="00E8462A">
              <w:rPr>
                <w:b w:val="0"/>
              </w:rPr>
              <w:tab/>
              <w:t>= $.50 per catalog)</w:t>
            </w:r>
            <w:r w:rsidRPr="00E8462A">
              <w:rPr>
                <w:b w:val="0"/>
              </w:rPr>
              <w:tab/>
            </w:r>
            <w:r w:rsidRPr="00E8462A">
              <w:rPr>
                <w:b w:val="0"/>
              </w:rPr>
              <w:tab/>
              <w:t>catalog)</w:t>
            </w:r>
            <w:r w:rsidRPr="00E8462A">
              <w:rPr>
                <w:b w:val="0"/>
              </w:rPr>
              <w:tab/>
            </w:r>
          </w:p>
        </w:tc>
        <w:tc>
          <w:tcPr>
            <w:tcW w:w="1350" w:type="dxa"/>
            <w:hideMark/>
          </w:tcPr>
          <w:p w:rsidR="00606368" w:rsidRPr="00E8462A" w:rsidRDefault="00606368">
            <w:pPr>
              <w:pStyle w:val="Table"/>
              <w:jc w:val="right"/>
              <w:rPr>
                <w:b w:val="0"/>
              </w:rPr>
            </w:pPr>
            <w:r w:rsidRPr="00E8462A">
              <w:rPr>
                <w:b w:val="0"/>
              </w:rPr>
              <w:br/>
              <w:t>127,150</w:t>
            </w:r>
          </w:p>
        </w:tc>
        <w:tc>
          <w:tcPr>
            <w:tcW w:w="1350" w:type="dxa"/>
            <w:hideMark/>
          </w:tcPr>
          <w:p w:rsidR="00606368" w:rsidRPr="00E8462A" w:rsidRDefault="00606368">
            <w:pPr>
              <w:pStyle w:val="Table"/>
              <w:jc w:val="right"/>
              <w:rPr>
                <w:b w:val="0"/>
              </w:rPr>
            </w:pPr>
            <w:r w:rsidRPr="00E8462A">
              <w:rPr>
                <w:b w:val="0"/>
              </w:rPr>
              <w:br/>
              <w:t>105,650</w:t>
            </w:r>
          </w:p>
        </w:tc>
        <w:tc>
          <w:tcPr>
            <w:tcW w:w="1440" w:type="dxa"/>
            <w:hideMark/>
          </w:tcPr>
          <w:p w:rsidR="00606368" w:rsidRPr="00E8462A" w:rsidRDefault="00606368">
            <w:pPr>
              <w:pStyle w:val="Table"/>
              <w:jc w:val="right"/>
              <w:rPr>
                <w:b w:val="0"/>
              </w:rPr>
            </w:pPr>
            <w:r w:rsidRPr="00E8462A">
              <w:rPr>
                <w:b w:val="0"/>
              </w:rPr>
              <w:br/>
              <w:t>62,600</w:t>
            </w:r>
          </w:p>
        </w:tc>
        <w:tc>
          <w:tcPr>
            <w:tcW w:w="1440" w:type="dxa"/>
            <w:hideMark/>
          </w:tcPr>
          <w:p w:rsidR="00606368" w:rsidRPr="00E8462A" w:rsidRDefault="00606368">
            <w:pPr>
              <w:pStyle w:val="Table"/>
              <w:jc w:val="right"/>
              <w:rPr>
                <w:b w:val="0"/>
              </w:rPr>
            </w:pPr>
            <w:r w:rsidRPr="00E8462A">
              <w:rPr>
                <w:b w:val="0"/>
              </w:rPr>
              <w:br/>
              <w:t>295,400</w:t>
            </w:r>
          </w:p>
        </w:tc>
      </w:tr>
      <w:tr w:rsidR="00606368" w:rsidRPr="00E8462A" w:rsidTr="00606368">
        <w:trPr>
          <w:cantSplit/>
        </w:trPr>
        <w:tc>
          <w:tcPr>
            <w:tcW w:w="468" w:type="dxa"/>
          </w:tcPr>
          <w:p w:rsidR="00606368" w:rsidRPr="00E8462A" w:rsidRDefault="00606368">
            <w:pPr>
              <w:pStyle w:val="Table"/>
              <w:tabs>
                <w:tab w:val="clear" w:pos="288"/>
                <w:tab w:val="clear" w:pos="576"/>
                <w:tab w:val="left" w:pos="720"/>
              </w:tabs>
              <w:rPr>
                <w:b w:val="0"/>
              </w:rPr>
            </w:pPr>
          </w:p>
        </w:tc>
        <w:tc>
          <w:tcPr>
            <w:tcW w:w="3510" w:type="dxa"/>
          </w:tcPr>
          <w:p w:rsidR="00606368" w:rsidRPr="00E8462A" w:rsidRDefault="00606368">
            <w:pPr>
              <w:pStyle w:val="Table"/>
              <w:tabs>
                <w:tab w:val="clear" w:pos="288"/>
                <w:tab w:val="clear" w:pos="576"/>
                <w:tab w:val="clear" w:pos="864"/>
                <w:tab w:val="clear" w:pos="1152"/>
                <w:tab w:val="clear" w:pos="1440"/>
                <w:tab w:val="left" w:pos="432"/>
                <w:tab w:val="right" w:leader="dot" w:pos="4842"/>
              </w:tabs>
              <w:rPr>
                <w:b w:val="0"/>
              </w:rPr>
            </w:pPr>
          </w:p>
        </w:tc>
        <w:tc>
          <w:tcPr>
            <w:tcW w:w="1350" w:type="dxa"/>
          </w:tcPr>
          <w:p w:rsidR="00606368" w:rsidRPr="00E8462A" w:rsidRDefault="00606368">
            <w:pPr>
              <w:pStyle w:val="Table"/>
              <w:jc w:val="right"/>
              <w:rPr>
                <w:b w:val="0"/>
              </w:rPr>
            </w:pPr>
          </w:p>
        </w:tc>
        <w:tc>
          <w:tcPr>
            <w:tcW w:w="1350" w:type="dxa"/>
          </w:tcPr>
          <w:p w:rsidR="00606368" w:rsidRPr="00E8462A" w:rsidRDefault="00606368">
            <w:pPr>
              <w:pStyle w:val="Table"/>
              <w:jc w:val="right"/>
              <w:rPr>
                <w:b w:val="0"/>
              </w:rPr>
            </w:pPr>
          </w:p>
        </w:tc>
        <w:tc>
          <w:tcPr>
            <w:tcW w:w="1440" w:type="dxa"/>
          </w:tcPr>
          <w:p w:rsidR="00606368" w:rsidRPr="00E8462A" w:rsidRDefault="00606368">
            <w:pPr>
              <w:pStyle w:val="Table"/>
              <w:jc w:val="right"/>
              <w:rPr>
                <w:b w:val="0"/>
              </w:rPr>
            </w:pPr>
          </w:p>
        </w:tc>
        <w:tc>
          <w:tcPr>
            <w:tcW w:w="1440" w:type="dxa"/>
          </w:tcPr>
          <w:p w:rsidR="00606368" w:rsidRPr="00E8462A" w:rsidRDefault="00606368">
            <w:pPr>
              <w:pStyle w:val="Table"/>
              <w:jc w:val="right"/>
              <w:rPr>
                <w:b w:val="0"/>
              </w:rPr>
            </w:pPr>
          </w:p>
        </w:tc>
      </w:tr>
      <w:tr w:rsidR="00606368" w:rsidRPr="00E8462A" w:rsidTr="00606368">
        <w:trPr>
          <w:cantSplit/>
        </w:trPr>
        <w:tc>
          <w:tcPr>
            <w:tcW w:w="468" w:type="dxa"/>
          </w:tcPr>
          <w:p w:rsidR="00606368" w:rsidRPr="00E8462A" w:rsidRDefault="00606368">
            <w:pPr>
              <w:pStyle w:val="Table"/>
              <w:tabs>
                <w:tab w:val="clear" w:pos="288"/>
                <w:tab w:val="clear" w:pos="576"/>
                <w:tab w:val="left" w:pos="720"/>
              </w:tabs>
              <w:rPr>
                <w:b w:val="0"/>
              </w:rPr>
            </w:pPr>
          </w:p>
        </w:tc>
        <w:tc>
          <w:tcPr>
            <w:tcW w:w="3510" w:type="dxa"/>
            <w:hideMark/>
          </w:tcPr>
          <w:p w:rsidR="00606368" w:rsidRPr="00E8462A" w:rsidRDefault="00606368">
            <w:pPr>
              <w:pStyle w:val="Table"/>
              <w:tabs>
                <w:tab w:val="clear" w:pos="288"/>
                <w:tab w:val="clear" w:pos="576"/>
                <w:tab w:val="clear" w:pos="864"/>
                <w:tab w:val="clear" w:pos="1152"/>
                <w:tab w:val="clear" w:pos="1440"/>
                <w:tab w:val="left" w:pos="432"/>
                <w:tab w:val="right" w:leader="dot" w:pos="4842"/>
              </w:tabs>
              <w:rPr>
                <w:b w:val="0"/>
              </w:rPr>
            </w:pPr>
            <w:r w:rsidRPr="00E8462A">
              <w:rPr>
                <w:b w:val="0"/>
              </w:rPr>
              <w:t xml:space="preserve">Costs of catalog </w:t>
            </w:r>
            <w:proofErr w:type="spellStart"/>
            <w:r w:rsidRPr="00E8462A">
              <w:rPr>
                <w:b w:val="0"/>
              </w:rPr>
              <w:t>sales</w:t>
            </w:r>
            <w:r w:rsidRPr="00E8462A">
              <w:rPr>
                <w:b w:val="0"/>
                <w:vertAlign w:val="superscript"/>
              </w:rPr>
              <w:t>c</w:t>
            </w:r>
            <w:proofErr w:type="spellEnd"/>
          </w:p>
        </w:tc>
        <w:tc>
          <w:tcPr>
            <w:tcW w:w="1350" w:type="dxa"/>
          </w:tcPr>
          <w:p w:rsidR="00606368" w:rsidRPr="00E8462A" w:rsidRDefault="00606368">
            <w:pPr>
              <w:pStyle w:val="Table"/>
              <w:jc w:val="right"/>
              <w:rPr>
                <w:b w:val="0"/>
              </w:rPr>
            </w:pPr>
          </w:p>
        </w:tc>
        <w:tc>
          <w:tcPr>
            <w:tcW w:w="1350" w:type="dxa"/>
          </w:tcPr>
          <w:p w:rsidR="00606368" w:rsidRPr="00E8462A" w:rsidRDefault="00606368">
            <w:pPr>
              <w:pStyle w:val="Table"/>
              <w:jc w:val="right"/>
              <w:rPr>
                <w:b w:val="0"/>
              </w:rPr>
            </w:pPr>
          </w:p>
        </w:tc>
        <w:tc>
          <w:tcPr>
            <w:tcW w:w="1440" w:type="dxa"/>
          </w:tcPr>
          <w:p w:rsidR="00606368" w:rsidRPr="00E8462A" w:rsidRDefault="00606368">
            <w:pPr>
              <w:pStyle w:val="Table"/>
              <w:jc w:val="right"/>
              <w:rPr>
                <w:b w:val="0"/>
              </w:rPr>
            </w:pPr>
          </w:p>
        </w:tc>
        <w:tc>
          <w:tcPr>
            <w:tcW w:w="1440" w:type="dxa"/>
          </w:tcPr>
          <w:p w:rsidR="00606368" w:rsidRPr="00E8462A" w:rsidRDefault="00606368">
            <w:pPr>
              <w:pStyle w:val="Table"/>
              <w:jc w:val="right"/>
              <w:rPr>
                <w:b w:val="0"/>
              </w:rPr>
            </w:pPr>
          </w:p>
        </w:tc>
      </w:tr>
      <w:tr w:rsidR="00606368" w:rsidRPr="00E8462A" w:rsidTr="00606368">
        <w:trPr>
          <w:cantSplit/>
        </w:trPr>
        <w:tc>
          <w:tcPr>
            <w:tcW w:w="468" w:type="dxa"/>
          </w:tcPr>
          <w:p w:rsidR="00606368" w:rsidRPr="00E8462A" w:rsidRDefault="00606368">
            <w:pPr>
              <w:pStyle w:val="Table"/>
              <w:tabs>
                <w:tab w:val="clear" w:pos="288"/>
                <w:tab w:val="clear" w:pos="576"/>
                <w:tab w:val="left" w:pos="720"/>
              </w:tabs>
              <w:rPr>
                <w:b w:val="0"/>
              </w:rPr>
            </w:pPr>
          </w:p>
        </w:tc>
        <w:tc>
          <w:tcPr>
            <w:tcW w:w="3510" w:type="dxa"/>
            <w:hideMark/>
          </w:tcPr>
          <w:p w:rsidR="00606368" w:rsidRPr="00E8462A" w:rsidRDefault="00606368">
            <w:pPr>
              <w:pStyle w:val="Table"/>
              <w:tabs>
                <w:tab w:val="clear" w:pos="288"/>
                <w:tab w:val="clear" w:pos="576"/>
                <w:tab w:val="clear" w:pos="864"/>
                <w:tab w:val="clear" w:pos="1152"/>
                <w:tab w:val="clear" w:pos="1440"/>
                <w:tab w:val="left" w:pos="252"/>
                <w:tab w:val="left" w:pos="432"/>
                <w:tab w:val="right" w:leader="dot" w:pos="5202"/>
              </w:tabs>
              <w:rPr>
                <w:b w:val="0"/>
              </w:rPr>
            </w:pPr>
            <w:r w:rsidRPr="00E8462A">
              <w:rPr>
                <w:b w:val="0"/>
              </w:rPr>
              <w:tab/>
              <w:t xml:space="preserve">(Unit cost: $105,000/175,000 </w:t>
            </w:r>
            <w:r w:rsidRPr="00E8462A">
              <w:rPr>
                <w:b w:val="0"/>
              </w:rPr>
              <w:br/>
            </w:r>
            <w:r w:rsidRPr="00E8462A">
              <w:rPr>
                <w:b w:val="0"/>
              </w:rPr>
              <w:tab/>
            </w:r>
            <w:r w:rsidRPr="00E8462A">
              <w:rPr>
                <w:b w:val="0"/>
              </w:rPr>
              <w:tab/>
              <w:t>= $.60 per motor)</w:t>
            </w:r>
            <w:r w:rsidRPr="00E8462A">
              <w:rPr>
                <w:b w:val="0"/>
              </w:rPr>
              <w:tab/>
            </w:r>
            <w:r w:rsidRPr="00E8462A">
              <w:rPr>
                <w:b w:val="0"/>
              </w:rPr>
              <w:tab/>
              <w:t>skein)</w:t>
            </w:r>
            <w:r w:rsidRPr="00E8462A">
              <w:rPr>
                <w:b w:val="0"/>
              </w:rPr>
              <w:tab/>
            </w:r>
            <w:r w:rsidRPr="00E8462A">
              <w:rPr>
                <w:b w:val="0"/>
              </w:rPr>
              <w:tab/>
            </w:r>
          </w:p>
        </w:tc>
        <w:tc>
          <w:tcPr>
            <w:tcW w:w="1350" w:type="dxa"/>
            <w:hideMark/>
          </w:tcPr>
          <w:p w:rsidR="00606368" w:rsidRPr="00E8462A" w:rsidRDefault="00606368">
            <w:pPr>
              <w:pStyle w:val="Table"/>
              <w:jc w:val="right"/>
              <w:rPr>
                <w:b w:val="0"/>
              </w:rPr>
            </w:pPr>
            <w:r w:rsidRPr="00E8462A">
              <w:rPr>
                <w:b w:val="0"/>
              </w:rPr>
              <w:br/>
              <w:t>47,400</w:t>
            </w:r>
          </w:p>
        </w:tc>
        <w:tc>
          <w:tcPr>
            <w:tcW w:w="1350" w:type="dxa"/>
            <w:hideMark/>
          </w:tcPr>
          <w:p w:rsidR="00606368" w:rsidRPr="00E8462A" w:rsidRDefault="00606368">
            <w:pPr>
              <w:pStyle w:val="Table"/>
              <w:jc w:val="right"/>
              <w:rPr>
                <w:b w:val="0"/>
              </w:rPr>
            </w:pPr>
            <w:r w:rsidRPr="00E8462A">
              <w:rPr>
                <w:b w:val="0"/>
              </w:rPr>
              <w:br/>
              <w:t>31,200</w:t>
            </w:r>
          </w:p>
        </w:tc>
        <w:tc>
          <w:tcPr>
            <w:tcW w:w="1440" w:type="dxa"/>
            <w:hideMark/>
          </w:tcPr>
          <w:p w:rsidR="00606368" w:rsidRPr="00E8462A" w:rsidRDefault="00606368">
            <w:pPr>
              <w:pStyle w:val="Table"/>
              <w:jc w:val="right"/>
              <w:rPr>
                <w:b w:val="0"/>
              </w:rPr>
            </w:pPr>
            <w:r w:rsidRPr="00E8462A">
              <w:rPr>
                <w:b w:val="0"/>
              </w:rPr>
              <w:br/>
              <w:t>26,400</w:t>
            </w:r>
          </w:p>
        </w:tc>
        <w:tc>
          <w:tcPr>
            <w:tcW w:w="1440" w:type="dxa"/>
            <w:hideMark/>
          </w:tcPr>
          <w:p w:rsidR="00606368" w:rsidRPr="00E8462A" w:rsidRDefault="00606368">
            <w:pPr>
              <w:pStyle w:val="Table"/>
              <w:jc w:val="right"/>
              <w:rPr>
                <w:b w:val="0"/>
              </w:rPr>
            </w:pPr>
            <w:r w:rsidRPr="00E8462A">
              <w:rPr>
                <w:b w:val="0"/>
              </w:rPr>
              <w:br/>
              <w:t>105,000</w:t>
            </w:r>
          </w:p>
        </w:tc>
      </w:tr>
      <w:tr w:rsidR="00606368" w:rsidRPr="00E8462A" w:rsidTr="00606368">
        <w:trPr>
          <w:cantSplit/>
        </w:trPr>
        <w:tc>
          <w:tcPr>
            <w:tcW w:w="468" w:type="dxa"/>
          </w:tcPr>
          <w:p w:rsidR="00606368" w:rsidRPr="00E8462A" w:rsidRDefault="00606368">
            <w:pPr>
              <w:pStyle w:val="Table"/>
              <w:tabs>
                <w:tab w:val="clear" w:pos="288"/>
                <w:tab w:val="clear" w:pos="576"/>
                <w:tab w:val="left" w:pos="720"/>
              </w:tabs>
              <w:rPr>
                <w:b w:val="0"/>
              </w:rPr>
            </w:pPr>
          </w:p>
        </w:tc>
        <w:tc>
          <w:tcPr>
            <w:tcW w:w="3510" w:type="dxa"/>
          </w:tcPr>
          <w:p w:rsidR="00606368" w:rsidRPr="00E8462A" w:rsidRDefault="00606368">
            <w:pPr>
              <w:pStyle w:val="Table"/>
              <w:tabs>
                <w:tab w:val="clear" w:pos="288"/>
                <w:tab w:val="clear" w:pos="576"/>
                <w:tab w:val="clear" w:pos="864"/>
                <w:tab w:val="clear" w:pos="1152"/>
                <w:tab w:val="clear" w:pos="1440"/>
                <w:tab w:val="left" w:pos="432"/>
                <w:tab w:val="right" w:leader="dot" w:pos="4842"/>
              </w:tabs>
              <w:rPr>
                <w:b w:val="0"/>
              </w:rPr>
            </w:pPr>
          </w:p>
        </w:tc>
        <w:tc>
          <w:tcPr>
            <w:tcW w:w="1350" w:type="dxa"/>
          </w:tcPr>
          <w:p w:rsidR="00606368" w:rsidRPr="00E8462A" w:rsidRDefault="00606368">
            <w:pPr>
              <w:pStyle w:val="Table"/>
              <w:jc w:val="right"/>
              <w:rPr>
                <w:b w:val="0"/>
              </w:rPr>
            </w:pPr>
          </w:p>
        </w:tc>
        <w:tc>
          <w:tcPr>
            <w:tcW w:w="1350" w:type="dxa"/>
          </w:tcPr>
          <w:p w:rsidR="00606368" w:rsidRPr="00E8462A" w:rsidRDefault="00606368">
            <w:pPr>
              <w:pStyle w:val="Table"/>
              <w:jc w:val="right"/>
              <w:rPr>
                <w:b w:val="0"/>
              </w:rPr>
            </w:pPr>
          </w:p>
        </w:tc>
        <w:tc>
          <w:tcPr>
            <w:tcW w:w="1440" w:type="dxa"/>
          </w:tcPr>
          <w:p w:rsidR="00606368" w:rsidRPr="00E8462A" w:rsidRDefault="00606368">
            <w:pPr>
              <w:pStyle w:val="Table"/>
              <w:jc w:val="right"/>
              <w:rPr>
                <w:b w:val="0"/>
              </w:rPr>
            </w:pPr>
          </w:p>
        </w:tc>
        <w:tc>
          <w:tcPr>
            <w:tcW w:w="1440" w:type="dxa"/>
          </w:tcPr>
          <w:p w:rsidR="00606368" w:rsidRPr="00E8462A" w:rsidRDefault="00606368">
            <w:pPr>
              <w:pStyle w:val="Table"/>
              <w:jc w:val="right"/>
              <w:rPr>
                <w:b w:val="0"/>
              </w:rPr>
            </w:pPr>
          </w:p>
        </w:tc>
      </w:tr>
      <w:tr w:rsidR="00606368" w:rsidRPr="00E8462A" w:rsidTr="00606368">
        <w:trPr>
          <w:cantSplit/>
        </w:trPr>
        <w:tc>
          <w:tcPr>
            <w:tcW w:w="468" w:type="dxa"/>
          </w:tcPr>
          <w:p w:rsidR="00606368" w:rsidRPr="00E8462A" w:rsidRDefault="00606368">
            <w:pPr>
              <w:pStyle w:val="Table"/>
              <w:tabs>
                <w:tab w:val="clear" w:pos="288"/>
                <w:tab w:val="clear" w:pos="576"/>
                <w:tab w:val="left" w:pos="720"/>
              </w:tabs>
              <w:rPr>
                <w:b w:val="0"/>
              </w:rPr>
            </w:pPr>
          </w:p>
        </w:tc>
        <w:tc>
          <w:tcPr>
            <w:tcW w:w="3510" w:type="dxa"/>
            <w:hideMark/>
          </w:tcPr>
          <w:p w:rsidR="00606368" w:rsidRPr="00E8462A" w:rsidRDefault="00606368">
            <w:pPr>
              <w:pStyle w:val="Table"/>
              <w:tabs>
                <w:tab w:val="clear" w:pos="288"/>
                <w:tab w:val="clear" w:pos="576"/>
                <w:tab w:val="clear" w:pos="864"/>
                <w:tab w:val="clear" w:pos="1152"/>
                <w:tab w:val="clear" w:pos="1440"/>
                <w:tab w:val="left" w:pos="432"/>
                <w:tab w:val="right" w:leader="dot" w:pos="4842"/>
              </w:tabs>
              <w:rPr>
                <w:b w:val="0"/>
              </w:rPr>
            </w:pPr>
            <w:r w:rsidRPr="00E8462A">
              <w:rPr>
                <w:b w:val="0"/>
              </w:rPr>
              <w:t xml:space="preserve">Credit and </w:t>
            </w:r>
            <w:proofErr w:type="spellStart"/>
            <w:r w:rsidRPr="00E8462A">
              <w:rPr>
                <w:b w:val="0"/>
              </w:rPr>
              <w:t>collection</w:t>
            </w:r>
            <w:r w:rsidRPr="00E8462A">
              <w:rPr>
                <w:b w:val="0"/>
                <w:vertAlign w:val="superscript"/>
              </w:rPr>
              <w:t>d</w:t>
            </w:r>
            <w:proofErr w:type="spellEnd"/>
          </w:p>
        </w:tc>
        <w:tc>
          <w:tcPr>
            <w:tcW w:w="1350" w:type="dxa"/>
          </w:tcPr>
          <w:p w:rsidR="00606368" w:rsidRPr="00E8462A" w:rsidRDefault="00606368">
            <w:pPr>
              <w:pStyle w:val="Table"/>
              <w:jc w:val="right"/>
              <w:rPr>
                <w:b w:val="0"/>
              </w:rPr>
            </w:pPr>
          </w:p>
        </w:tc>
        <w:tc>
          <w:tcPr>
            <w:tcW w:w="1350" w:type="dxa"/>
          </w:tcPr>
          <w:p w:rsidR="00606368" w:rsidRPr="00E8462A" w:rsidRDefault="00606368">
            <w:pPr>
              <w:pStyle w:val="Table"/>
              <w:jc w:val="right"/>
              <w:rPr>
                <w:b w:val="0"/>
              </w:rPr>
            </w:pPr>
          </w:p>
        </w:tc>
        <w:tc>
          <w:tcPr>
            <w:tcW w:w="1440" w:type="dxa"/>
          </w:tcPr>
          <w:p w:rsidR="00606368" w:rsidRPr="00E8462A" w:rsidRDefault="00606368">
            <w:pPr>
              <w:pStyle w:val="Table"/>
              <w:jc w:val="right"/>
              <w:rPr>
                <w:b w:val="0"/>
              </w:rPr>
            </w:pPr>
          </w:p>
        </w:tc>
        <w:tc>
          <w:tcPr>
            <w:tcW w:w="1440" w:type="dxa"/>
          </w:tcPr>
          <w:p w:rsidR="00606368" w:rsidRPr="00E8462A" w:rsidRDefault="00606368">
            <w:pPr>
              <w:pStyle w:val="Table"/>
              <w:jc w:val="right"/>
              <w:rPr>
                <w:b w:val="0"/>
              </w:rPr>
            </w:pPr>
          </w:p>
        </w:tc>
      </w:tr>
      <w:tr w:rsidR="00606368" w:rsidRPr="00E8462A" w:rsidTr="00606368">
        <w:trPr>
          <w:cantSplit/>
        </w:trPr>
        <w:tc>
          <w:tcPr>
            <w:tcW w:w="468" w:type="dxa"/>
          </w:tcPr>
          <w:p w:rsidR="00606368" w:rsidRPr="00E8462A" w:rsidRDefault="00606368">
            <w:pPr>
              <w:pStyle w:val="Table"/>
              <w:tabs>
                <w:tab w:val="clear" w:pos="288"/>
                <w:tab w:val="clear" w:pos="576"/>
                <w:tab w:val="left" w:pos="720"/>
              </w:tabs>
              <w:rPr>
                <w:b w:val="0"/>
              </w:rPr>
            </w:pPr>
          </w:p>
        </w:tc>
        <w:tc>
          <w:tcPr>
            <w:tcW w:w="3510" w:type="dxa"/>
            <w:hideMark/>
          </w:tcPr>
          <w:p w:rsidR="00606368" w:rsidRPr="00E8462A" w:rsidRDefault="00606368">
            <w:pPr>
              <w:pStyle w:val="Table"/>
              <w:tabs>
                <w:tab w:val="clear" w:pos="288"/>
                <w:tab w:val="clear" w:pos="576"/>
                <w:tab w:val="clear" w:pos="864"/>
                <w:tab w:val="clear" w:pos="1152"/>
                <w:tab w:val="clear" w:pos="1440"/>
                <w:tab w:val="left" w:pos="252"/>
                <w:tab w:val="left" w:pos="432"/>
                <w:tab w:val="right" w:leader="dot" w:pos="5202"/>
              </w:tabs>
              <w:rPr>
                <w:b w:val="0"/>
              </w:rPr>
            </w:pPr>
            <w:r w:rsidRPr="00E8462A">
              <w:rPr>
                <w:b w:val="0"/>
              </w:rPr>
              <w:tab/>
              <w:t xml:space="preserve">(Unit cost: $60,000/6,000 </w:t>
            </w:r>
            <w:r w:rsidRPr="00E8462A">
              <w:rPr>
                <w:b w:val="0"/>
              </w:rPr>
              <w:br/>
            </w:r>
            <w:r w:rsidRPr="00E8462A">
              <w:rPr>
                <w:b w:val="0"/>
              </w:rPr>
              <w:tab/>
            </w:r>
            <w:r w:rsidRPr="00E8462A">
              <w:rPr>
                <w:b w:val="0"/>
              </w:rPr>
              <w:tab/>
              <w:t>= $10.00 per order)</w:t>
            </w:r>
            <w:r w:rsidRPr="00E8462A">
              <w:rPr>
                <w:b w:val="0"/>
              </w:rPr>
              <w:tab/>
            </w:r>
            <w:r w:rsidRPr="00E8462A">
              <w:rPr>
                <w:b w:val="0"/>
              </w:rPr>
              <w:tab/>
              <w:t>order)</w:t>
            </w:r>
            <w:r w:rsidRPr="00E8462A">
              <w:rPr>
                <w:b w:val="0"/>
              </w:rPr>
              <w:tab/>
            </w:r>
          </w:p>
        </w:tc>
        <w:tc>
          <w:tcPr>
            <w:tcW w:w="1350" w:type="dxa"/>
            <w:hideMark/>
          </w:tcPr>
          <w:p w:rsidR="00606368" w:rsidRPr="00E8462A" w:rsidRDefault="00606368">
            <w:pPr>
              <w:pStyle w:val="Table"/>
              <w:jc w:val="right"/>
              <w:rPr>
                <w:b w:val="0"/>
                <w:u w:val="single"/>
              </w:rPr>
            </w:pPr>
            <w:r w:rsidRPr="00E8462A">
              <w:rPr>
                <w:b w:val="0"/>
                <w:u w:val="single"/>
              </w:rPr>
              <w:br/>
            </w:r>
            <w:r w:rsidRPr="00E8462A">
              <w:rPr>
                <w:b w:val="0"/>
                <w:u w:val="single"/>
              </w:rPr>
              <w:t> </w:t>
            </w:r>
            <w:r w:rsidRPr="00E8462A">
              <w:rPr>
                <w:b w:val="0"/>
                <w:u w:val="single"/>
              </w:rPr>
              <w:t> </w:t>
            </w:r>
            <w:r w:rsidRPr="00E8462A">
              <w:rPr>
                <w:b w:val="0"/>
                <w:u w:val="single"/>
              </w:rPr>
              <w:t> </w:t>
            </w:r>
            <w:r w:rsidRPr="00E8462A">
              <w:rPr>
                <w:b w:val="0"/>
                <w:u w:val="single"/>
              </w:rPr>
              <w:t>4,850</w:t>
            </w:r>
          </w:p>
        </w:tc>
        <w:tc>
          <w:tcPr>
            <w:tcW w:w="1350" w:type="dxa"/>
            <w:hideMark/>
          </w:tcPr>
          <w:p w:rsidR="00606368" w:rsidRPr="00E8462A" w:rsidRDefault="00606368">
            <w:pPr>
              <w:pStyle w:val="Table"/>
              <w:jc w:val="right"/>
              <w:rPr>
                <w:b w:val="0"/>
                <w:u w:val="single"/>
              </w:rPr>
            </w:pPr>
            <w:r w:rsidRPr="00E8462A">
              <w:rPr>
                <w:b w:val="0"/>
                <w:u w:val="single"/>
              </w:rPr>
              <w:br/>
            </w:r>
            <w:r w:rsidRPr="00E8462A">
              <w:rPr>
                <w:b w:val="0"/>
                <w:u w:val="single"/>
              </w:rPr>
              <w:t> </w:t>
            </w:r>
            <w:r w:rsidRPr="00E8462A">
              <w:rPr>
                <w:b w:val="0"/>
                <w:u w:val="single"/>
              </w:rPr>
              <w:t> </w:t>
            </w:r>
            <w:r w:rsidRPr="00E8462A">
              <w:rPr>
                <w:b w:val="0"/>
                <w:u w:val="single"/>
              </w:rPr>
              <w:t>24,150</w:t>
            </w:r>
          </w:p>
        </w:tc>
        <w:tc>
          <w:tcPr>
            <w:tcW w:w="1440" w:type="dxa"/>
            <w:hideMark/>
          </w:tcPr>
          <w:p w:rsidR="00606368" w:rsidRPr="00E8462A" w:rsidRDefault="00606368">
            <w:pPr>
              <w:pStyle w:val="Table"/>
              <w:jc w:val="right"/>
              <w:rPr>
                <w:b w:val="0"/>
                <w:u w:val="single"/>
              </w:rPr>
            </w:pPr>
            <w:r w:rsidRPr="00E8462A">
              <w:rPr>
                <w:b w:val="0"/>
                <w:u w:val="single"/>
              </w:rPr>
              <w:br/>
            </w:r>
            <w:r w:rsidRPr="00E8462A">
              <w:rPr>
                <w:b w:val="0"/>
                <w:u w:val="single"/>
              </w:rPr>
              <w:t> </w:t>
            </w:r>
            <w:r w:rsidRPr="00E8462A">
              <w:rPr>
                <w:b w:val="0"/>
                <w:u w:val="single"/>
              </w:rPr>
              <w:t> </w:t>
            </w:r>
            <w:r w:rsidRPr="00E8462A">
              <w:rPr>
                <w:b w:val="0"/>
                <w:u w:val="single"/>
              </w:rPr>
              <w:t>31,000</w:t>
            </w:r>
          </w:p>
        </w:tc>
        <w:tc>
          <w:tcPr>
            <w:tcW w:w="1440" w:type="dxa"/>
            <w:hideMark/>
          </w:tcPr>
          <w:p w:rsidR="00606368" w:rsidRPr="00E8462A" w:rsidRDefault="00606368">
            <w:pPr>
              <w:pStyle w:val="Table"/>
              <w:jc w:val="right"/>
              <w:rPr>
                <w:b w:val="0"/>
                <w:u w:val="single"/>
              </w:rPr>
            </w:pPr>
            <w:r w:rsidRPr="00E8462A">
              <w:rPr>
                <w:b w:val="0"/>
                <w:u w:val="single"/>
              </w:rPr>
              <w:br/>
            </w:r>
            <w:r w:rsidRPr="00E8462A">
              <w:rPr>
                <w:b w:val="0"/>
                <w:u w:val="single"/>
              </w:rPr>
              <w:t> </w:t>
            </w:r>
            <w:r w:rsidRPr="00E8462A">
              <w:rPr>
                <w:b w:val="0"/>
                <w:u w:val="single"/>
              </w:rPr>
              <w:t> </w:t>
            </w:r>
            <w:r w:rsidRPr="00E8462A">
              <w:rPr>
                <w:b w:val="0"/>
                <w:u w:val="single"/>
              </w:rPr>
              <w:t> </w:t>
            </w:r>
            <w:r w:rsidRPr="00E8462A">
              <w:rPr>
                <w:b w:val="0"/>
                <w:u w:val="single"/>
              </w:rPr>
              <w:t>60,000</w:t>
            </w:r>
          </w:p>
        </w:tc>
      </w:tr>
      <w:tr w:rsidR="00606368" w:rsidRPr="00E8462A" w:rsidTr="00606368">
        <w:trPr>
          <w:cantSplit/>
        </w:trPr>
        <w:tc>
          <w:tcPr>
            <w:tcW w:w="468" w:type="dxa"/>
          </w:tcPr>
          <w:p w:rsidR="00606368" w:rsidRPr="00E8462A" w:rsidRDefault="00606368">
            <w:pPr>
              <w:pStyle w:val="Table"/>
              <w:tabs>
                <w:tab w:val="clear" w:pos="288"/>
                <w:tab w:val="clear" w:pos="576"/>
                <w:tab w:val="left" w:pos="720"/>
              </w:tabs>
              <w:rPr>
                <w:b w:val="0"/>
              </w:rPr>
            </w:pPr>
          </w:p>
        </w:tc>
        <w:tc>
          <w:tcPr>
            <w:tcW w:w="3510" w:type="dxa"/>
          </w:tcPr>
          <w:p w:rsidR="00606368" w:rsidRPr="00E8462A" w:rsidRDefault="00606368">
            <w:pPr>
              <w:pStyle w:val="Table"/>
              <w:tabs>
                <w:tab w:val="clear" w:pos="288"/>
                <w:tab w:val="clear" w:pos="576"/>
                <w:tab w:val="clear" w:pos="864"/>
                <w:tab w:val="clear" w:pos="1152"/>
                <w:tab w:val="clear" w:pos="1440"/>
                <w:tab w:val="left" w:pos="432"/>
                <w:tab w:val="right" w:leader="dot" w:pos="5202"/>
              </w:tabs>
              <w:rPr>
                <w:b w:val="0"/>
              </w:rPr>
            </w:pPr>
          </w:p>
        </w:tc>
        <w:tc>
          <w:tcPr>
            <w:tcW w:w="1350" w:type="dxa"/>
          </w:tcPr>
          <w:p w:rsidR="00606368" w:rsidRPr="00E8462A" w:rsidRDefault="00606368">
            <w:pPr>
              <w:pStyle w:val="Table"/>
              <w:jc w:val="right"/>
              <w:rPr>
                <w:b w:val="0"/>
                <w:u w:val="double"/>
              </w:rPr>
            </w:pPr>
          </w:p>
        </w:tc>
        <w:tc>
          <w:tcPr>
            <w:tcW w:w="1350" w:type="dxa"/>
          </w:tcPr>
          <w:p w:rsidR="00606368" w:rsidRPr="00E8462A" w:rsidRDefault="00606368">
            <w:pPr>
              <w:pStyle w:val="Table"/>
              <w:jc w:val="right"/>
              <w:rPr>
                <w:b w:val="0"/>
                <w:u w:val="double"/>
              </w:rPr>
            </w:pPr>
          </w:p>
        </w:tc>
        <w:tc>
          <w:tcPr>
            <w:tcW w:w="1440" w:type="dxa"/>
          </w:tcPr>
          <w:p w:rsidR="00606368" w:rsidRPr="00E8462A" w:rsidRDefault="00606368">
            <w:pPr>
              <w:pStyle w:val="Table"/>
              <w:jc w:val="right"/>
              <w:rPr>
                <w:b w:val="0"/>
                <w:u w:val="double"/>
              </w:rPr>
            </w:pPr>
          </w:p>
        </w:tc>
        <w:tc>
          <w:tcPr>
            <w:tcW w:w="1440" w:type="dxa"/>
          </w:tcPr>
          <w:p w:rsidR="00606368" w:rsidRPr="00E8462A" w:rsidRDefault="00606368">
            <w:pPr>
              <w:pStyle w:val="Table"/>
              <w:jc w:val="right"/>
              <w:rPr>
                <w:b w:val="0"/>
                <w:u w:val="double"/>
              </w:rPr>
            </w:pPr>
          </w:p>
        </w:tc>
      </w:tr>
      <w:tr w:rsidR="00606368" w:rsidRPr="00E8462A" w:rsidTr="00606368">
        <w:trPr>
          <w:cantSplit/>
        </w:trPr>
        <w:tc>
          <w:tcPr>
            <w:tcW w:w="468" w:type="dxa"/>
          </w:tcPr>
          <w:p w:rsidR="00606368" w:rsidRPr="00E8462A" w:rsidRDefault="00606368">
            <w:pPr>
              <w:pStyle w:val="Table"/>
              <w:tabs>
                <w:tab w:val="clear" w:pos="288"/>
                <w:tab w:val="clear" w:pos="576"/>
                <w:tab w:val="left" w:pos="720"/>
              </w:tabs>
              <w:rPr>
                <w:b w:val="0"/>
              </w:rPr>
            </w:pPr>
          </w:p>
        </w:tc>
        <w:tc>
          <w:tcPr>
            <w:tcW w:w="3510" w:type="dxa"/>
            <w:hideMark/>
          </w:tcPr>
          <w:p w:rsidR="00606368" w:rsidRPr="00E8462A" w:rsidRDefault="00606368">
            <w:pPr>
              <w:pStyle w:val="Table"/>
              <w:tabs>
                <w:tab w:val="clear" w:pos="288"/>
                <w:tab w:val="clear" w:pos="576"/>
                <w:tab w:val="clear" w:pos="864"/>
                <w:tab w:val="clear" w:pos="1152"/>
                <w:tab w:val="clear" w:pos="1440"/>
                <w:tab w:val="left" w:pos="432"/>
                <w:tab w:val="right" w:leader="dot" w:pos="5202"/>
              </w:tabs>
              <w:rPr>
                <w:b w:val="0"/>
              </w:rPr>
            </w:pPr>
            <w:r w:rsidRPr="00E8462A">
              <w:rPr>
                <w:b w:val="0"/>
              </w:rPr>
              <w:t>Total cost for all orders of a given size</w:t>
            </w:r>
            <w:r w:rsidRPr="00E8462A">
              <w:rPr>
                <w:b w:val="0"/>
              </w:rPr>
              <w:tab/>
            </w:r>
          </w:p>
        </w:tc>
        <w:tc>
          <w:tcPr>
            <w:tcW w:w="1350" w:type="dxa"/>
          </w:tcPr>
          <w:p w:rsidR="00606368" w:rsidRPr="00E8462A" w:rsidRDefault="00606368">
            <w:pPr>
              <w:pStyle w:val="Table"/>
              <w:jc w:val="right"/>
              <w:rPr>
                <w:b w:val="0"/>
                <w:u w:val="double"/>
              </w:rPr>
            </w:pPr>
          </w:p>
          <w:p w:rsidR="00606368" w:rsidRPr="00E8462A" w:rsidRDefault="00606368">
            <w:pPr>
              <w:pStyle w:val="Table"/>
              <w:jc w:val="right"/>
              <w:rPr>
                <w:b w:val="0"/>
                <w:u w:val="double"/>
              </w:rPr>
            </w:pPr>
            <w:r w:rsidRPr="00E8462A">
              <w:rPr>
                <w:b w:val="0"/>
                <w:u w:val="double"/>
              </w:rPr>
              <w:t>$185,400</w:t>
            </w:r>
          </w:p>
        </w:tc>
        <w:tc>
          <w:tcPr>
            <w:tcW w:w="1350" w:type="dxa"/>
          </w:tcPr>
          <w:p w:rsidR="00606368" w:rsidRPr="00E8462A" w:rsidRDefault="00606368">
            <w:pPr>
              <w:pStyle w:val="Table"/>
              <w:jc w:val="right"/>
              <w:rPr>
                <w:b w:val="0"/>
                <w:u w:val="double"/>
              </w:rPr>
            </w:pPr>
          </w:p>
          <w:p w:rsidR="00606368" w:rsidRPr="00E8462A" w:rsidRDefault="00606368">
            <w:pPr>
              <w:pStyle w:val="Table"/>
              <w:jc w:val="right"/>
              <w:rPr>
                <w:b w:val="0"/>
                <w:u w:val="double"/>
              </w:rPr>
            </w:pPr>
            <w:r w:rsidRPr="00E8462A">
              <w:rPr>
                <w:b w:val="0"/>
                <w:u w:val="double"/>
              </w:rPr>
              <w:t>$296,000</w:t>
            </w:r>
          </w:p>
        </w:tc>
        <w:tc>
          <w:tcPr>
            <w:tcW w:w="1440" w:type="dxa"/>
          </w:tcPr>
          <w:p w:rsidR="00606368" w:rsidRPr="00E8462A" w:rsidRDefault="00606368">
            <w:pPr>
              <w:pStyle w:val="Table"/>
              <w:jc w:val="right"/>
              <w:rPr>
                <w:b w:val="0"/>
                <w:u w:val="double"/>
              </w:rPr>
            </w:pPr>
          </w:p>
          <w:p w:rsidR="00606368" w:rsidRPr="00E8462A" w:rsidRDefault="00606368">
            <w:pPr>
              <w:pStyle w:val="Table"/>
              <w:jc w:val="right"/>
              <w:rPr>
                <w:b w:val="0"/>
                <w:u w:val="double"/>
              </w:rPr>
            </w:pPr>
            <w:r w:rsidRPr="00E8462A">
              <w:rPr>
                <w:b w:val="0"/>
                <w:u w:val="double"/>
              </w:rPr>
              <w:t>$654,000</w:t>
            </w:r>
          </w:p>
        </w:tc>
        <w:tc>
          <w:tcPr>
            <w:tcW w:w="1440" w:type="dxa"/>
          </w:tcPr>
          <w:p w:rsidR="00606368" w:rsidRPr="00E8462A" w:rsidRDefault="00606368">
            <w:pPr>
              <w:pStyle w:val="Table"/>
              <w:jc w:val="right"/>
              <w:rPr>
                <w:b w:val="0"/>
                <w:u w:val="double"/>
              </w:rPr>
            </w:pPr>
          </w:p>
          <w:p w:rsidR="00606368" w:rsidRPr="00E8462A" w:rsidRDefault="00606368">
            <w:pPr>
              <w:pStyle w:val="Table"/>
              <w:jc w:val="right"/>
              <w:rPr>
                <w:b w:val="0"/>
                <w:u w:val="double"/>
              </w:rPr>
            </w:pPr>
            <w:r w:rsidRPr="00E8462A">
              <w:rPr>
                <w:b w:val="0"/>
                <w:u w:val="double"/>
              </w:rPr>
              <w:t>$1,135,400</w:t>
            </w:r>
          </w:p>
        </w:tc>
      </w:tr>
      <w:tr w:rsidR="00606368" w:rsidRPr="00E8462A" w:rsidTr="00606368">
        <w:trPr>
          <w:cantSplit/>
        </w:trPr>
        <w:tc>
          <w:tcPr>
            <w:tcW w:w="468" w:type="dxa"/>
          </w:tcPr>
          <w:p w:rsidR="00606368" w:rsidRPr="00E8462A" w:rsidRDefault="00606368">
            <w:pPr>
              <w:pStyle w:val="Table"/>
              <w:tabs>
                <w:tab w:val="clear" w:pos="288"/>
                <w:tab w:val="clear" w:pos="576"/>
                <w:tab w:val="left" w:pos="720"/>
              </w:tabs>
              <w:rPr>
                <w:b w:val="0"/>
              </w:rPr>
            </w:pPr>
          </w:p>
        </w:tc>
        <w:tc>
          <w:tcPr>
            <w:tcW w:w="3510" w:type="dxa"/>
          </w:tcPr>
          <w:p w:rsidR="00606368" w:rsidRPr="00E8462A" w:rsidRDefault="00606368">
            <w:pPr>
              <w:pStyle w:val="Table"/>
              <w:tabs>
                <w:tab w:val="clear" w:pos="288"/>
                <w:tab w:val="clear" w:pos="576"/>
                <w:tab w:val="clear" w:pos="864"/>
                <w:tab w:val="clear" w:pos="1152"/>
                <w:tab w:val="clear" w:pos="1440"/>
                <w:tab w:val="left" w:pos="432"/>
                <w:tab w:val="right" w:leader="dot" w:pos="5202"/>
              </w:tabs>
              <w:rPr>
                <w:b w:val="0"/>
              </w:rPr>
            </w:pPr>
          </w:p>
        </w:tc>
        <w:tc>
          <w:tcPr>
            <w:tcW w:w="1350" w:type="dxa"/>
          </w:tcPr>
          <w:p w:rsidR="00606368" w:rsidRPr="00E8462A" w:rsidRDefault="00606368">
            <w:pPr>
              <w:pStyle w:val="Table"/>
              <w:jc w:val="right"/>
              <w:rPr>
                <w:b w:val="0"/>
              </w:rPr>
            </w:pPr>
          </w:p>
        </w:tc>
        <w:tc>
          <w:tcPr>
            <w:tcW w:w="1350" w:type="dxa"/>
          </w:tcPr>
          <w:p w:rsidR="00606368" w:rsidRPr="00E8462A" w:rsidRDefault="00606368">
            <w:pPr>
              <w:pStyle w:val="Table"/>
              <w:jc w:val="right"/>
              <w:rPr>
                <w:b w:val="0"/>
              </w:rPr>
            </w:pPr>
          </w:p>
        </w:tc>
        <w:tc>
          <w:tcPr>
            <w:tcW w:w="1440" w:type="dxa"/>
          </w:tcPr>
          <w:p w:rsidR="00606368" w:rsidRPr="00E8462A" w:rsidRDefault="00606368">
            <w:pPr>
              <w:pStyle w:val="Table"/>
              <w:jc w:val="right"/>
              <w:rPr>
                <w:b w:val="0"/>
              </w:rPr>
            </w:pPr>
          </w:p>
        </w:tc>
        <w:tc>
          <w:tcPr>
            <w:tcW w:w="1440" w:type="dxa"/>
          </w:tcPr>
          <w:p w:rsidR="00606368" w:rsidRPr="00E8462A" w:rsidRDefault="00606368">
            <w:pPr>
              <w:pStyle w:val="Table"/>
              <w:jc w:val="right"/>
              <w:rPr>
                <w:b w:val="0"/>
              </w:rPr>
            </w:pPr>
          </w:p>
        </w:tc>
      </w:tr>
      <w:tr w:rsidR="00606368" w:rsidRPr="00E8462A" w:rsidTr="00606368">
        <w:trPr>
          <w:cantSplit/>
        </w:trPr>
        <w:tc>
          <w:tcPr>
            <w:tcW w:w="468" w:type="dxa"/>
          </w:tcPr>
          <w:p w:rsidR="00606368" w:rsidRPr="00E8462A" w:rsidRDefault="00606368">
            <w:pPr>
              <w:pStyle w:val="Table"/>
              <w:tabs>
                <w:tab w:val="clear" w:pos="288"/>
                <w:tab w:val="clear" w:pos="576"/>
                <w:tab w:val="left" w:pos="720"/>
              </w:tabs>
              <w:rPr>
                <w:b w:val="0"/>
              </w:rPr>
            </w:pPr>
          </w:p>
        </w:tc>
        <w:tc>
          <w:tcPr>
            <w:tcW w:w="3510" w:type="dxa"/>
            <w:hideMark/>
          </w:tcPr>
          <w:p w:rsidR="00606368" w:rsidRPr="00E8462A" w:rsidRDefault="00606368">
            <w:pPr>
              <w:pStyle w:val="Table"/>
              <w:tabs>
                <w:tab w:val="clear" w:pos="288"/>
                <w:tab w:val="clear" w:pos="576"/>
                <w:tab w:val="clear" w:pos="864"/>
                <w:tab w:val="clear" w:pos="1152"/>
                <w:tab w:val="clear" w:pos="1440"/>
                <w:tab w:val="left" w:pos="432"/>
                <w:tab w:val="right" w:leader="dot" w:pos="5202"/>
              </w:tabs>
              <w:rPr>
                <w:b w:val="0"/>
              </w:rPr>
            </w:pPr>
            <w:r w:rsidRPr="00E8462A">
              <w:rPr>
                <w:b w:val="0"/>
              </w:rPr>
              <w:t xml:space="preserve">Units (motors) </w:t>
            </w:r>
            <w:proofErr w:type="spellStart"/>
            <w:r w:rsidRPr="00E8462A">
              <w:rPr>
                <w:b w:val="0"/>
              </w:rPr>
              <w:t>sold</w:t>
            </w:r>
            <w:r w:rsidRPr="00E8462A">
              <w:rPr>
                <w:b w:val="0"/>
                <w:vertAlign w:val="superscript"/>
              </w:rPr>
              <w:t>e</w:t>
            </w:r>
            <w:proofErr w:type="spellEnd"/>
            <w:r w:rsidRPr="00E8462A">
              <w:rPr>
                <w:b w:val="0"/>
              </w:rPr>
              <w:tab/>
            </w:r>
          </w:p>
        </w:tc>
        <w:tc>
          <w:tcPr>
            <w:tcW w:w="1350" w:type="dxa"/>
            <w:hideMark/>
          </w:tcPr>
          <w:p w:rsidR="00606368" w:rsidRPr="00E8462A" w:rsidRDefault="00606368">
            <w:pPr>
              <w:pStyle w:val="Table"/>
              <w:jc w:val="right"/>
              <w:rPr>
                <w:b w:val="0"/>
              </w:rPr>
            </w:pPr>
            <w:r w:rsidRPr="00E8462A">
              <w:rPr>
                <w:b w:val="0"/>
              </w:rPr>
              <w:t>103,000</w:t>
            </w:r>
          </w:p>
        </w:tc>
        <w:tc>
          <w:tcPr>
            <w:tcW w:w="1350" w:type="dxa"/>
            <w:hideMark/>
          </w:tcPr>
          <w:p w:rsidR="00606368" w:rsidRPr="00E8462A" w:rsidRDefault="00606368">
            <w:pPr>
              <w:pStyle w:val="Table"/>
              <w:jc w:val="right"/>
              <w:rPr>
                <w:b w:val="0"/>
              </w:rPr>
            </w:pPr>
            <w:r w:rsidRPr="00E8462A">
              <w:rPr>
                <w:b w:val="0"/>
              </w:rPr>
              <w:t>592,000</w:t>
            </w:r>
          </w:p>
        </w:tc>
        <w:tc>
          <w:tcPr>
            <w:tcW w:w="1440" w:type="dxa"/>
            <w:hideMark/>
          </w:tcPr>
          <w:p w:rsidR="00606368" w:rsidRPr="00E8462A" w:rsidRDefault="00606368">
            <w:pPr>
              <w:pStyle w:val="Table"/>
              <w:jc w:val="right"/>
              <w:rPr>
                <w:b w:val="0"/>
              </w:rPr>
            </w:pPr>
            <w:r w:rsidRPr="00E8462A">
              <w:rPr>
                <w:b w:val="0"/>
              </w:rPr>
              <w:t>2,180,000</w:t>
            </w:r>
          </w:p>
        </w:tc>
        <w:tc>
          <w:tcPr>
            <w:tcW w:w="1440" w:type="dxa"/>
          </w:tcPr>
          <w:p w:rsidR="00606368" w:rsidRPr="00E8462A" w:rsidRDefault="00606368">
            <w:pPr>
              <w:pStyle w:val="Table"/>
              <w:jc w:val="right"/>
              <w:rPr>
                <w:b w:val="0"/>
              </w:rPr>
            </w:pPr>
          </w:p>
        </w:tc>
      </w:tr>
      <w:tr w:rsidR="00606368" w:rsidRPr="00E8462A" w:rsidTr="00606368">
        <w:trPr>
          <w:cantSplit/>
        </w:trPr>
        <w:tc>
          <w:tcPr>
            <w:tcW w:w="468" w:type="dxa"/>
          </w:tcPr>
          <w:p w:rsidR="00606368" w:rsidRPr="00E8462A" w:rsidRDefault="00606368">
            <w:pPr>
              <w:pStyle w:val="Table"/>
              <w:tabs>
                <w:tab w:val="clear" w:pos="288"/>
                <w:tab w:val="clear" w:pos="576"/>
                <w:tab w:val="left" w:pos="720"/>
              </w:tabs>
              <w:rPr>
                <w:b w:val="0"/>
              </w:rPr>
            </w:pPr>
          </w:p>
        </w:tc>
        <w:tc>
          <w:tcPr>
            <w:tcW w:w="3510" w:type="dxa"/>
          </w:tcPr>
          <w:p w:rsidR="00606368" w:rsidRPr="00E8462A" w:rsidRDefault="00606368">
            <w:pPr>
              <w:pStyle w:val="Table"/>
              <w:tabs>
                <w:tab w:val="clear" w:pos="288"/>
                <w:tab w:val="clear" w:pos="576"/>
                <w:tab w:val="clear" w:pos="864"/>
                <w:tab w:val="clear" w:pos="1152"/>
                <w:tab w:val="clear" w:pos="1440"/>
                <w:tab w:val="left" w:pos="432"/>
                <w:tab w:val="right" w:leader="dot" w:pos="5202"/>
              </w:tabs>
              <w:rPr>
                <w:b w:val="0"/>
              </w:rPr>
            </w:pPr>
          </w:p>
        </w:tc>
        <w:tc>
          <w:tcPr>
            <w:tcW w:w="1350" w:type="dxa"/>
          </w:tcPr>
          <w:p w:rsidR="00606368" w:rsidRPr="00E8462A" w:rsidRDefault="00606368">
            <w:pPr>
              <w:pStyle w:val="Table"/>
              <w:jc w:val="center"/>
              <w:rPr>
                <w:b w:val="0"/>
              </w:rPr>
            </w:pPr>
          </w:p>
        </w:tc>
        <w:tc>
          <w:tcPr>
            <w:tcW w:w="1350" w:type="dxa"/>
          </w:tcPr>
          <w:p w:rsidR="00606368" w:rsidRPr="00E8462A" w:rsidRDefault="00606368">
            <w:pPr>
              <w:pStyle w:val="Table"/>
              <w:jc w:val="center"/>
              <w:rPr>
                <w:b w:val="0"/>
              </w:rPr>
            </w:pPr>
          </w:p>
        </w:tc>
        <w:tc>
          <w:tcPr>
            <w:tcW w:w="1440" w:type="dxa"/>
          </w:tcPr>
          <w:p w:rsidR="00606368" w:rsidRPr="00E8462A" w:rsidRDefault="00606368">
            <w:pPr>
              <w:pStyle w:val="Table"/>
              <w:jc w:val="center"/>
              <w:rPr>
                <w:b w:val="0"/>
              </w:rPr>
            </w:pPr>
          </w:p>
        </w:tc>
        <w:tc>
          <w:tcPr>
            <w:tcW w:w="1440" w:type="dxa"/>
          </w:tcPr>
          <w:p w:rsidR="00606368" w:rsidRPr="00E8462A" w:rsidRDefault="00606368">
            <w:pPr>
              <w:pStyle w:val="Table"/>
              <w:rPr>
                <w:b w:val="0"/>
              </w:rPr>
            </w:pPr>
          </w:p>
        </w:tc>
      </w:tr>
      <w:tr w:rsidR="00606368" w:rsidRPr="00E8462A" w:rsidTr="00606368">
        <w:trPr>
          <w:cantSplit/>
        </w:trPr>
        <w:tc>
          <w:tcPr>
            <w:tcW w:w="468" w:type="dxa"/>
          </w:tcPr>
          <w:p w:rsidR="00606368" w:rsidRPr="00E8462A" w:rsidRDefault="00606368">
            <w:pPr>
              <w:pStyle w:val="Table"/>
              <w:tabs>
                <w:tab w:val="clear" w:pos="288"/>
                <w:tab w:val="clear" w:pos="576"/>
                <w:tab w:val="left" w:pos="720"/>
              </w:tabs>
              <w:rPr>
                <w:b w:val="0"/>
              </w:rPr>
            </w:pPr>
          </w:p>
        </w:tc>
        <w:tc>
          <w:tcPr>
            <w:tcW w:w="3510" w:type="dxa"/>
            <w:tcBorders>
              <w:top w:val="nil"/>
              <w:left w:val="nil"/>
              <w:bottom w:val="single" w:sz="4" w:space="0" w:color="auto"/>
              <w:right w:val="nil"/>
            </w:tcBorders>
            <w:hideMark/>
          </w:tcPr>
          <w:p w:rsidR="00606368" w:rsidRPr="00E8462A" w:rsidRDefault="00606368">
            <w:pPr>
              <w:pStyle w:val="Table"/>
              <w:tabs>
                <w:tab w:val="clear" w:pos="288"/>
                <w:tab w:val="clear" w:pos="576"/>
                <w:tab w:val="clear" w:pos="864"/>
                <w:tab w:val="clear" w:pos="1152"/>
                <w:tab w:val="clear" w:pos="1440"/>
                <w:tab w:val="left" w:pos="432"/>
                <w:tab w:val="right" w:leader="dot" w:pos="5202"/>
              </w:tabs>
              <w:rPr>
                <w:b w:val="0"/>
              </w:rPr>
            </w:pPr>
            <w:r w:rsidRPr="00E8462A">
              <w:rPr>
                <w:b w:val="0"/>
              </w:rPr>
              <w:t xml:space="preserve">Unit cost per order of a given </w:t>
            </w:r>
            <w:proofErr w:type="spellStart"/>
            <w:r w:rsidRPr="00E8462A">
              <w:rPr>
                <w:b w:val="0"/>
              </w:rPr>
              <w:t>size</w:t>
            </w:r>
            <w:r w:rsidRPr="00E8462A">
              <w:rPr>
                <w:b w:val="0"/>
                <w:vertAlign w:val="superscript"/>
              </w:rPr>
              <w:t>f</w:t>
            </w:r>
            <w:proofErr w:type="spellEnd"/>
            <w:r w:rsidRPr="00E8462A">
              <w:rPr>
                <w:b w:val="0"/>
              </w:rPr>
              <w:tab/>
            </w:r>
          </w:p>
        </w:tc>
        <w:tc>
          <w:tcPr>
            <w:tcW w:w="1350" w:type="dxa"/>
            <w:tcBorders>
              <w:top w:val="nil"/>
              <w:left w:val="nil"/>
              <w:bottom w:val="single" w:sz="4" w:space="0" w:color="auto"/>
              <w:right w:val="nil"/>
            </w:tcBorders>
          </w:tcPr>
          <w:p w:rsidR="00606368" w:rsidRPr="00E8462A" w:rsidRDefault="00606368">
            <w:pPr>
              <w:pStyle w:val="Table"/>
              <w:jc w:val="center"/>
              <w:rPr>
                <w:b w:val="0"/>
              </w:rPr>
            </w:pPr>
          </w:p>
          <w:p w:rsidR="00606368" w:rsidRPr="00E8462A" w:rsidRDefault="00606368">
            <w:pPr>
              <w:pStyle w:val="Table"/>
              <w:jc w:val="center"/>
              <w:rPr>
                <w:b w:val="0"/>
              </w:rPr>
            </w:pPr>
            <w:r w:rsidRPr="00E8462A">
              <w:rPr>
                <w:b w:val="0"/>
              </w:rPr>
              <w:t>$1.80</w:t>
            </w:r>
          </w:p>
        </w:tc>
        <w:tc>
          <w:tcPr>
            <w:tcW w:w="1350" w:type="dxa"/>
            <w:tcBorders>
              <w:top w:val="nil"/>
              <w:left w:val="nil"/>
              <w:bottom w:val="single" w:sz="4" w:space="0" w:color="auto"/>
              <w:right w:val="nil"/>
            </w:tcBorders>
          </w:tcPr>
          <w:p w:rsidR="00606368" w:rsidRPr="00E8462A" w:rsidRDefault="00606368">
            <w:pPr>
              <w:pStyle w:val="Table"/>
              <w:jc w:val="center"/>
              <w:rPr>
                <w:b w:val="0"/>
              </w:rPr>
            </w:pPr>
          </w:p>
          <w:p w:rsidR="00606368" w:rsidRPr="00E8462A" w:rsidRDefault="00606368">
            <w:pPr>
              <w:pStyle w:val="Table"/>
              <w:jc w:val="center"/>
              <w:rPr>
                <w:b w:val="0"/>
              </w:rPr>
            </w:pPr>
            <w:r w:rsidRPr="00E8462A">
              <w:rPr>
                <w:b w:val="0"/>
              </w:rPr>
              <w:t>$.50</w:t>
            </w:r>
          </w:p>
        </w:tc>
        <w:tc>
          <w:tcPr>
            <w:tcW w:w="1440" w:type="dxa"/>
            <w:tcBorders>
              <w:top w:val="nil"/>
              <w:left w:val="nil"/>
              <w:bottom w:val="single" w:sz="4" w:space="0" w:color="auto"/>
              <w:right w:val="nil"/>
            </w:tcBorders>
          </w:tcPr>
          <w:p w:rsidR="00606368" w:rsidRPr="00E8462A" w:rsidRDefault="00606368">
            <w:pPr>
              <w:pStyle w:val="Table"/>
              <w:jc w:val="center"/>
              <w:rPr>
                <w:b w:val="0"/>
              </w:rPr>
            </w:pPr>
          </w:p>
          <w:p w:rsidR="00606368" w:rsidRPr="00E8462A" w:rsidRDefault="00606368">
            <w:pPr>
              <w:pStyle w:val="Table"/>
              <w:jc w:val="center"/>
              <w:rPr>
                <w:b w:val="0"/>
              </w:rPr>
            </w:pPr>
            <w:r w:rsidRPr="00E8462A">
              <w:rPr>
                <w:b w:val="0"/>
              </w:rPr>
              <w:t>$.30</w:t>
            </w:r>
          </w:p>
        </w:tc>
        <w:tc>
          <w:tcPr>
            <w:tcW w:w="1440" w:type="dxa"/>
            <w:tcBorders>
              <w:top w:val="nil"/>
              <w:left w:val="nil"/>
              <w:bottom w:val="single" w:sz="4" w:space="0" w:color="auto"/>
              <w:right w:val="nil"/>
            </w:tcBorders>
          </w:tcPr>
          <w:p w:rsidR="00606368" w:rsidRPr="00E8462A" w:rsidRDefault="00606368">
            <w:pPr>
              <w:pStyle w:val="Table"/>
              <w:rPr>
                <w:b w:val="0"/>
              </w:rPr>
            </w:pPr>
          </w:p>
        </w:tc>
      </w:tr>
      <w:tr w:rsidR="00606368" w:rsidRPr="00E8462A" w:rsidTr="00606368">
        <w:tc>
          <w:tcPr>
            <w:tcW w:w="9558" w:type="dxa"/>
            <w:gridSpan w:val="6"/>
          </w:tcPr>
          <w:p w:rsidR="00606368" w:rsidRPr="00E8462A" w:rsidRDefault="00606368">
            <w:pPr>
              <w:pStyle w:val="Table"/>
              <w:tabs>
                <w:tab w:val="clear" w:pos="288"/>
                <w:tab w:val="clear" w:pos="576"/>
                <w:tab w:val="left" w:pos="720"/>
              </w:tabs>
              <w:rPr>
                <w:b w:val="0"/>
                <w:vertAlign w:val="superscript"/>
              </w:rPr>
            </w:pPr>
          </w:p>
        </w:tc>
      </w:tr>
      <w:tr w:rsidR="00606368" w:rsidRPr="00E8462A" w:rsidTr="00606368">
        <w:trPr>
          <w:gridBefore w:val="1"/>
          <w:wBefore w:w="468" w:type="dxa"/>
        </w:trPr>
        <w:tc>
          <w:tcPr>
            <w:tcW w:w="9090" w:type="dxa"/>
            <w:gridSpan w:val="5"/>
            <w:hideMark/>
          </w:tcPr>
          <w:p w:rsidR="00606368" w:rsidRPr="00E8462A" w:rsidRDefault="00606368">
            <w:pPr>
              <w:pStyle w:val="Table"/>
              <w:tabs>
                <w:tab w:val="clear" w:pos="288"/>
                <w:tab w:val="clear" w:pos="576"/>
                <w:tab w:val="left" w:pos="720"/>
              </w:tabs>
              <w:rPr>
                <w:b w:val="0"/>
              </w:rPr>
            </w:pPr>
            <w:proofErr w:type="spellStart"/>
            <w:r w:rsidRPr="00E8462A">
              <w:rPr>
                <w:b w:val="0"/>
                <w:vertAlign w:val="superscript"/>
              </w:rPr>
              <w:t>a</w:t>
            </w:r>
            <w:r w:rsidRPr="00E8462A">
              <w:rPr>
                <w:b w:val="0"/>
              </w:rPr>
              <w:t>Retail</w:t>
            </w:r>
            <w:proofErr w:type="spellEnd"/>
            <w:r w:rsidRPr="00E8462A">
              <w:rPr>
                <w:b w:val="0"/>
              </w:rPr>
              <w:t xml:space="preserve"> sales in boxes</w:t>
            </w:r>
            <w:r w:rsidRPr="00E8462A">
              <w:rPr>
                <w:rFonts w:ascii="Symbol" w:hAnsi="Symbol"/>
                <w:b w:val="0"/>
              </w:rPr>
              <w:t></w:t>
            </w:r>
            <w:r w:rsidRPr="00E8462A">
              <w:rPr>
                <w:rFonts w:ascii="Symbol" w:hAnsi="Symbol"/>
                <w:b w:val="0"/>
              </w:rPr>
              <w:t></w:t>
            </w:r>
            <w:r w:rsidRPr="00E8462A">
              <w:rPr>
                <w:rFonts w:ascii="Symbol" w:hAnsi="Symbol"/>
                <w:b w:val="0"/>
              </w:rPr>
              <w:t></w:t>
            </w:r>
            <w:r w:rsidRPr="00E8462A">
              <w:rPr>
                <w:b w:val="0"/>
              </w:rPr>
              <w:t>unit cost:</w:t>
            </w:r>
          </w:p>
        </w:tc>
      </w:tr>
      <w:tr w:rsidR="00606368" w:rsidRPr="00E8462A" w:rsidTr="00606368">
        <w:trPr>
          <w:gridBefore w:val="1"/>
          <w:wBefore w:w="468" w:type="dxa"/>
        </w:trPr>
        <w:tc>
          <w:tcPr>
            <w:tcW w:w="9090" w:type="dxa"/>
            <w:gridSpan w:val="5"/>
            <w:hideMark/>
          </w:tcPr>
          <w:p w:rsidR="00606368" w:rsidRPr="00E8462A" w:rsidRDefault="00606368">
            <w:pPr>
              <w:pStyle w:val="Table"/>
              <w:tabs>
                <w:tab w:val="clear" w:pos="288"/>
                <w:tab w:val="clear" w:pos="576"/>
                <w:tab w:val="left" w:pos="720"/>
              </w:tabs>
              <w:rPr>
                <w:b w:val="0"/>
              </w:rPr>
            </w:pPr>
            <w:r w:rsidRPr="00E8462A">
              <w:rPr>
                <w:b w:val="0"/>
              </w:rPr>
              <w:tab/>
              <w:t>Small, 2,000</w:t>
            </w:r>
            <w:r w:rsidRPr="00E8462A">
              <w:rPr>
                <w:rFonts w:ascii="Symbol" w:hAnsi="Symbol"/>
                <w:b w:val="0"/>
              </w:rPr>
              <w:t></w:t>
            </w:r>
            <w:r w:rsidRPr="00E8462A">
              <w:rPr>
                <w:rFonts w:ascii="Symbol" w:hAnsi="Symbol"/>
                <w:b w:val="0"/>
              </w:rPr>
              <w:t></w:t>
            </w:r>
            <w:r w:rsidRPr="00E8462A">
              <w:rPr>
                <w:rFonts w:ascii="Symbol" w:hAnsi="Symbol"/>
                <w:b w:val="0"/>
              </w:rPr>
              <w:t></w:t>
            </w:r>
            <w:r w:rsidRPr="00E8462A">
              <w:rPr>
                <w:b w:val="0"/>
              </w:rPr>
              <w:t>$3</w:t>
            </w:r>
          </w:p>
        </w:tc>
      </w:tr>
      <w:tr w:rsidR="00606368" w:rsidRPr="00E8462A" w:rsidTr="00606368">
        <w:trPr>
          <w:gridBefore w:val="1"/>
          <w:wBefore w:w="468" w:type="dxa"/>
        </w:trPr>
        <w:tc>
          <w:tcPr>
            <w:tcW w:w="9090" w:type="dxa"/>
            <w:gridSpan w:val="5"/>
            <w:hideMark/>
          </w:tcPr>
          <w:p w:rsidR="00606368" w:rsidRPr="00E8462A" w:rsidRDefault="00606368">
            <w:pPr>
              <w:pStyle w:val="Table"/>
              <w:tabs>
                <w:tab w:val="clear" w:pos="288"/>
                <w:tab w:val="clear" w:pos="576"/>
                <w:tab w:val="left" w:pos="720"/>
              </w:tabs>
              <w:rPr>
                <w:b w:val="0"/>
              </w:rPr>
            </w:pPr>
            <w:r w:rsidRPr="00E8462A">
              <w:rPr>
                <w:b w:val="0"/>
              </w:rPr>
              <w:tab/>
              <w:t>Medium, 45,000</w:t>
            </w:r>
            <w:r w:rsidRPr="00E8462A">
              <w:rPr>
                <w:rFonts w:ascii="Symbol" w:hAnsi="Symbol"/>
                <w:b w:val="0"/>
              </w:rPr>
              <w:t></w:t>
            </w:r>
            <w:r w:rsidRPr="00E8462A">
              <w:rPr>
                <w:rFonts w:ascii="Symbol" w:hAnsi="Symbol"/>
                <w:b w:val="0"/>
              </w:rPr>
              <w:t></w:t>
            </w:r>
            <w:r w:rsidRPr="00E8462A">
              <w:rPr>
                <w:rFonts w:ascii="Symbol" w:hAnsi="Symbol"/>
                <w:b w:val="0"/>
              </w:rPr>
              <w:t></w:t>
            </w:r>
            <w:r w:rsidRPr="00E8462A">
              <w:rPr>
                <w:b w:val="0"/>
              </w:rPr>
              <w:t>$3</w:t>
            </w:r>
          </w:p>
        </w:tc>
      </w:tr>
      <w:tr w:rsidR="00606368" w:rsidRPr="00E8462A" w:rsidTr="00606368">
        <w:trPr>
          <w:gridBefore w:val="1"/>
          <w:wBefore w:w="468" w:type="dxa"/>
        </w:trPr>
        <w:tc>
          <w:tcPr>
            <w:tcW w:w="9090" w:type="dxa"/>
            <w:gridSpan w:val="5"/>
            <w:hideMark/>
          </w:tcPr>
          <w:p w:rsidR="00606368" w:rsidRPr="00E8462A" w:rsidRDefault="00606368">
            <w:pPr>
              <w:pStyle w:val="Table"/>
              <w:tabs>
                <w:tab w:val="clear" w:pos="288"/>
                <w:tab w:val="clear" w:pos="576"/>
                <w:tab w:val="left" w:pos="720"/>
              </w:tabs>
              <w:rPr>
                <w:b w:val="0"/>
              </w:rPr>
            </w:pPr>
            <w:r w:rsidRPr="00E8462A">
              <w:rPr>
                <w:b w:val="0"/>
              </w:rPr>
              <w:tab/>
              <w:t>Large, 178,000</w:t>
            </w:r>
            <w:r w:rsidRPr="00E8462A">
              <w:rPr>
                <w:rFonts w:ascii="Symbol" w:hAnsi="Symbol"/>
                <w:b w:val="0"/>
              </w:rPr>
              <w:t></w:t>
            </w:r>
            <w:r w:rsidRPr="00E8462A">
              <w:rPr>
                <w:rFonts w:ascii="Symbol" w:hAnsi="Symbol"/>
                <w:b w:val="0"/>
              </w:rPr>
              <w:t></w:t>
            </w:r>
            <w:r w:rsidRPr="00E8462A">
              <w:rPr>
                <w:rFonts w:ascii="Symbol" w:hAnsi="Symbol"/>
                <w:b w:val="0"/>
              </w:rPr>
              <w:t></w:t>
            </w:r>
            <w:r w:rsidRPr="00E8462A">
              <w:rPr>
                <w:b w:val="0"/>
              </w:rPr>
              <w:t>$3</w:t>
            </w:r>
          </w:p>
        </w:tc>
      </w:tr>
      <w:tr w:rsidR="00606368" w:rsidRPr="00E8462A" w:rsidTr="00606368">
        <w:trPr>
          <w:gridBefore w:val="1"/>
          <w:wBefore w:w="468" w:type="dxa"/>
        </w:trPr>
        <w:tc>
          <w:tcPr>
            <w:tcW w:w="9090" w:type="dxa"/>
            <w:gridSpan w:val="5"/>
            <w:hideMark/>
          </w:tcPr>
          <w:p w:rsidR="00606368" w:rsidRPr="00E8462A" w:rsidRDefault="00606368">
            <w:pPr>
              <w:pStyle w:val="Table"/>
              <w:tabs>
                <w:tab w:val="clear" w:pos="288"/>
                <w:tab w:val="clear" w:pos="576"/>
                <w:tab w:val="left" w:pos="720"/>
              </w:tabs>
              <w:rPr>
                <w:b w:val="0"/>
              </w:rPr>
            </w:pPr>
            <w:proofErr w:type="spellStart"/>
            <w:r w:rsidRPr="00E8462A">
              <w:rPr>
                <w:b w:val="0"/>
                <w:vertAlign w:val="superscript"/>
              </w:rPr>
              <w:t>b</w:t>
            </w:r>
            <w:r w:rsidRPr="00E8462A">
              <w:rPr>
                <w:b w:val="0"/>
              </w:rPr>
              <w:t>Catalogs</w:t>
            </w:r>
            <w:proofErr w:type="spellEnd"/>
            <w:r w:rsidRPr="00E8462A">
              <w:rPr>
                <w:b w:val="0"/>
              </w:rPr>
              <w:t xml:space="preserve"> distributed</w:t>
            </w:r>
            <w:r w:rsidRPr="00E8462A">
              <w:rPr>
                <w:rFonts w:ascii="Symbol" w:hAnsi="Symbol"/>
                <w:b w:val="0"/>
              </w:rPr>
              <w:t></w:t>
            </w:r>
            <w:r w:rsidRPr="00E8462A">
              <w:rPr>
                <w:rFonts w:ascii="Symbol" w:hAnsi="Symbol"/>
                <w:b w:val="0"/>
              </w:rPr>
              <w:t></w:t>
            </w:r>
            <w:r w:rsidRPr="00E8462A">
              <w:rPr>
                <w:rFonts w:ascii="Symbol" w:hAnsi="Symbol"/>
                <w:b w:val="0"/>
              </w:rPr>
              <w:t></w:t>
            </w:r>
            <w:r w:rsidRPr="00E8462A">
              <w:rPr>
                <w:b w:val="0"/>
              </w:rPr>
              <w:t>unit cost</w:t>
            </w:r>
          </w:p>
        </w:tc>
      </w:tr>
      <w:tr w:rsidR="00606368" w:rsidRPr="00E8462A" w:rsidTr="00606368">
        <w:trPr>
          <w:gridBefore w:val="1"/>
          <w:wBefore w:w="468" w:type="dxa"/>
        </w:trPr>
        <w:tc>
          <w:tcPr>
            <w:tcW w:w="9090" w:type="dxa"/>
            <w:gridSpan w:val="5"/>
            <w:hideMark/>
          </w:tcPr>
          <w:p w:rsidR="00606368" w:rsidRPr="00E8462A" w:rsidRDefault="00606368">
            <w:pPr>
              <w:pStyle w:val="Table"/>
              <w:tabs>
                <w:tab w:val="clear" w:pos="288"/>
                <w:tab w:val="clear" w:pos="576"/>
                <w:tab w:val="left" w:pos="720"/>
              </w:tabs>
              <w:rPr>
                <w:b w:val="0"/>
              </w:rPr>
            </w:pPr>
            <w:proofErr w:type="spellStart"/>
            <w:r w:rsidRPr="00E8462A">
              <w:rPr>
                <w:b w:val="0"/>
                <w:vertAlign w:val="superscript"/>
              </w:rPr>
              <w:t>c</w:t>
            </w:r>
            <w:r w:rsidRPr="00E8462A">
              <w:rPr>
                <w:b w:val="0"/>
              </w:rPr>
              <w:t>Catalog</w:t>
            </w:r>
            <w:proofErr w:type="spellEnd"/>
            <w:r w:rsidRPr="00E8462A">
              <w:rPr>
                <w:b w:val="0"/>
              </w:rPr>
              <w:t xml:space="preserve"> sales</w:t>
            </w:r>
            <w:r w:rsidRPr="00E8462A">
              <w:rPr>
                <w:rFonts w:ascii="Symbol" w:hAnsi="Symbol"/>
                <w:b w:val="0"/>
              </w:rPr>
              <w:t></w:t>
            </w:r>
            <w:r w:rsidRPr="00E8462A">
              <w:rPr>
                <w:rFonts w:ascii="Symbol" w:hAnsi="Symbol"/>
                <w:b w:val="0"/>
              </w:rPr>
              <w:t></w:t>
            </w:r>
            <w:r w:rsidRPr="00E8462A">
              <w:rPr>
                <w:rFonts w:ascii="Symbol" w:hAnsi="Symbol"/>
                <w:b w:val="0"/>
              </w:rPr>
              <w:t></w:t>
            </w:r>
            <w:r w:rsidRPr="00E8462A">
              <w:rPr>
                <w:b w:val="0"/>
              </w:rPr>
              <w:t>unit cost</w:t>
            </w:r>
          </w:p>
        </w:tc>
      </w:tr>
      <w:tr w:rsidR="00606368" w:rsidRPr="00E8462A" w:rsidTr="00606368">
        <w:trPr>
          <w:gridBefore w:val="1"/>
          <w:wBefore w:w="468" w:type="dxa"/>
        </w:trPr>
        <w:tc>
          <w:tcPr>
            <w:tcW w:w="9090" w:type="dxa"/>
            <w:gridSpan w:val="5"/>
            <w:hideMark/>
          </w:tcPr>
          <w:p w:rsidR="00606368" w:rsidRPr="00E8462A" w:rsidRDefault="00606368">
            <w:pPr>
              <w:pStyle w:val="Table"/>
              <w:tabs>
                <w:tab w:val="clear" w:pos="288"/>
                <w:tab w:val="clear" w:pos="576"/>
                <w:tab w:val="left" w:pos="720"/>
              </w:tabs>
              <w:rPr>
                <w:b w:val="0"/>
              </w:rPr>
            </w:pPr>
            <w:proofErr w:type="spellStart"/>
            <w:r w:rsidRPr="00E8462A">
              <w:rPr>
                <w:b w:val="0"/>
                <w:vertAlign w:val="superscript"/>
              </w:rPr>
              <w:t>d</w:t>
            </w:r>
            <w:r w:rsidRPr="00E8462A">
              <w:rPr>
                <w:b w:val="0"/>
              </w:rPr>
              <w:t>Number</w:t>
            </w:r>
            <w:proofErr w:type="spellEnd"/>
            <w:r w:rsidRPr="00E8462A">
              <w:rPr>
                <w:b w:val="0"/>
              </w:rPr>
              <w:t xml:space="preserve"> of retail orders</w:t>
            </w:r>
            <w:r w:rsidRPr="00E8462A">
              <w:rPr>
                <w:rFonts w:ascii="Symbol" w:hAnsi="Symbol"/>
                <w:b w:val="0"/>
              </w:rPr>
              <w:t></w:t>
            </w:r>
            <w:r w:rsidRPr="00E8462A">
              <w:rPr>
                <w:rFonts w:ascii="Symbol" w:hAnsi="Symbol"/>
                <w:b w:val="0"/>
              </w:rPr>
              <w:t></w:t>
            </w:r>
            <w:r w:rsidRPr="00E8462A">
              <w:rPr>
                <w:rFonts w:ascii="Symbol" w:hAnsi="Symbol"/>
                <w:b w:val="0"/>
              </w:rPr>
              <w:t></w:t>
            </w:r>
            <w:r w:rsidRPr="00E8462A">
              <w:rPr>
                <w:b w:val="0"/>
              </w:rPr>
              <w:t>unit cost</w:t>
            </w:r>
          </w:p>
        </w:tc>
      </w:tr>
      <w:tr w:rsidR="00606368" w:rsidRPr="00E8462A" w:rsidTr="00606368">
        <w:trPr>
          <w:gridBefore w:val="1"/>
          <w:wBefore w:w="468" w:type="dxa"/>
        </w:trPr>
        <w:tc>
          <w:tcPr>
            <w:tcW w:w="9090" w:type="dxa"/>
            <w:gridSpan w:val="5"/>
            <w:hideMark/>
          </w:tcPr>
          <w:p w:rsidR="00606368" w:rsidRPr="00E8462A" w:rsidRDefault="00606368">
            <w:pPr>
              <w:pStyle w:val="Table"/>
              <w:tabs>
                <w:tab w:val="clear" w:pos="288"/>
                <w:tab w:val="clear" w:pos="576"/>
                <w:tab w:val="left" w:pos="720"/>
              </w:tabs>
              <w:rPr>
                <w:b w:val="0"/>
              </w:rPr>
            </w:pPr>
            <w:proofErr w:type="spellStart"/>
            <w:r w:rsidRPr="00E8462A">
              <w:rPr>
                <w:b w:val="0"/>
                <w:vertAlign w:val="superscript"/>
              </w:rPr>
              <w:t>e</w:t>
            </w:r>
            <w:r w:rsidRPr="00E8462A">
              <w:rPr>
                <w:b w:val="0"/>
              </w:rPr>
              <w:t>Small</w:t>
            </w:r>
            <w:proofErr w:type="spellEnd"/>
            <w:r w:rsidRPr="00E8462A">
              <w:rPr>
                <w:b w:val="0"/>
              </w:rPr>
              <w:t>: (2,000</w:t>
            </w:r>
            <w:r w:rsidRPr="00E8462A">
              <w:rPr>
                <w:rFonts w:ascii="Symbol" w:hAnsi="Symbol"/>
                <w:b w:val="0"/>
              </w:rPr>
              <w:t></w:t>
            </w:r>
            <w:r w:rsidRPr="00E8462A">
              <w:rPr>
                <w:rFonts w:ascii="Symbol" w:hAnsi="Symbol"/>
                <w:b w:val="0"/>
              </w:rPr>
              <w:t></w:t>
            </w:r>
            <w:r w:rsidRPr="00E8462A">
              <w:rPr>
                <w:rFonts w:ascii="Symbol" w:hAnsi="Symbol"/>
                <w:b w:val="0"/>
              </w:rPr>
              <w:t></w:t>
            </w:r>
            <w:r w:rsidRPr="00E8462A">
              <w:rPr>
                <w:b w:val="0"/>
              </w:rPr>
              <w:t>12) + 79,000 = 103,000</w:t>
            </w:r>
          </w:p>
        </w:tc>
      </w:tr>
      <w:tr w:rsidR="00606368" w:rsidRPr="00E8462A" w:rsidTr="00606368">
        <w:trPr>
          <w:gridBefore w:val="1"/>
          <w:wBefore w:w="468" w:type="dxa"/>
        </w:trPr>
        <w:tc>
          <w:tcPr>
            <w:tcW w:w="9090" w:type="dxa"/>
            <w:gridSpan w:val="5"/>
            <w:hideMark/>
          </w:tcPr>
          <w:p w:rsidR="00606368" w:rsidRPr="00E8462A" w:rsidRDefault="00606368">
            <w:pPr>
              <w:pStyle w:val="Table"/>
              <w:tabs>
                <w:tab w:val="clear" w:pos="288"/>
                <w:tab w:val="clear" w:pos="576"/>
                <w:tab w:val="left" w:pos="720"/>
              </w:tabs>
              <w:rPr>
                <w:b w:val="0"/>
              </w:rPr>
            </w:pPr>
            <w:r w:rsidRPr="00E8462A">
              <w:rPr>
                <w:b w:val="0"/>
              </w:rPr>
              <w:t xml:space="preserve"> Medium: (45,000</w:t>
            </w:r>
            <w:r w:rsidRPr="00E8462A">
              <w:rPr>
                <w:rFonts w:ascii="Symbol" w:hAnsi="Symbol"/>
                <w:b w:val="0"/>
              </w:rPr>
              <w:t></w:t>
            </w:r>
            <w:r w:rsidRPr="00E8462A">
              <w:rPr>
                <w:rFonts w:ascii="Symbol" w:hAnsi="Symbol"/>
                <w:b w:val="0"/>
              </w:rPr>
              <w:t></w:t>
            </w:r>
            <w:r w:rsidRPr="00E8462A">
              <w:rPr>
                <w:rFonts w:ascii="Symbol" w:hAnsi="Symbol"/>
                <w:b w:val="0"/>
              </w:rPr>
              <w:t></w:t>
            </w:r>
            <w:r w:rsidRPr="00E8462A">
              <w:rPr>
                <w:b w:val="0"/>
              </w:rPr>
              <w:t>12) + 52,000 = 592,000</w:t>
            </w:r>
          </w:p>
        </w:tc>
      </w:tr>
      <w:tr w:rsidR="00606368" w:rsidRPr="00E8462A" w:rsidTr="00606368">
        <w:trPr>
          <w:gridBefore w:val="1"/>
          <w:wBefore w:w="468" w:type="dxa"/>
        </w:trPr>
        <w:tc>
          <w:tcPr>
            <w:tcW w:w="9090" w:type="dxa"/>
            <w:gridSpan w:val="5"/>
            <w:hideMark/>
          </w:tcPr>
          <w:p w:rsidR="00606368" w:rsidRPr="00E8462A" w:rsidRDefault="00606368">
            <w:pPr>
              <w:pStyle w:val="Table"/>
              <w:tabs>
                <w:tab w:val="clear" w:pos="288"/>
                <w:tab w:val="clear" w:pos="576"/>
                <w:tab w:val="left" w:pos="720"/>
              </w:tabs>
              <w:rPr>
                <w:b w:val="0"/>
              </w:rPr>
            </w:pPr>
            <w:r w:rsidRPr="00E8462A">
              <w:rPr>
                <w:b w:val="0"/>
              </w:rPr>
              <w:t xml:space="preserve"> Large: (178,000</w:t>
            </w:r>
            <w:r w:rsidRPr="00E8462A">
              <w:rPr>
                <w:rFonts w:ascii="Symbol" w:hAnsi="Symbol"/>
                <w:b w:val="0"/>
              </w:rPr>
              <w:t></w:t>
            </w:r>
            <w:r w:rsidRPr="00E8462A">
              <w:rPr>
                <w:rFonts w:ascii="Symbol" w:hAnsi="Symbol"/>
                <w:b w:val="0"/>
              </w:rPr>
              <w:t></w:t>
            </w:r>
            <w:r w:rsidRPr="00E8462A">
              <w:rPr>
                <w:rFonts w:ascii="Symbol" w:hAnsi="Symbol"/>
                <w:b w:val="0"/>
              </w:rPr>
              <w:t></w:t>
            </w:r>
            <w:r w:rsidRPr="00E8462A">
              <w:rPr>
                <w:b w:val="0"/>
              </w:rPr>
              <w:t>12) + 44,000 = 2,180,000</w:t>
            </w:r>
          </w:p>
        </w:tc>
      </w:tr>
      <w:tr w:rsidR="00606368" w:rsidRPr="00E8462A" w:rsidTr="00606368">
        <w:trPr>
          <w:gridBefore w:val="1"/>
          <w:wBefore w:w="468" w:type="dxa"/>
        </w:trPr>
        <w:tc>
          <w:tcPr>
            <w:tcW w:w="9090" w:type="dxa"/>
            <w:gridSpan w:val="5"/>
            <w:hideMark/>
          </w:tcPr>
          <w:p w:rsidR="00606368" w:rsidRPr="00E8462A" w:rsidRDefault="00606368">
            <w:pPr>
              <w:pStyle w:val="Table"/>
              <w:tabs>
                <w:tab w:val="clear" w:pos="288"/>
                <w:tab w:val="clear" w:pos="576"/>
                <w:tab w:val="left" w:pos="720"/>
              </w:tabs>
              <w:rPr>
                <w:b w:val="0"/>
              </w:rPr>
            </w:pPr>
            <w:proofErr w:type="spellStart"/>
            <w:r w:rsidRPr="00E8462A">
              <w:rPr>
                <w:b w:val="0"/>
                <w:vertAlign w:val="superscript"/>
              </w:rPr>
              <w:t>f</w:t>
            </w:r>
            <w:r w:rsidRPr="00E8462A">
              <w:rPr>
                <w:b w:val="0"/>
              </w:rPr>
              <w:t>Total</w:t>
            </w:r>
            <w:proofErr w:type="spellEnd"/>
            <w:r w:rsidRPr="00E8462A">
              <w:rPr>
                <w:b w:val="0"/>
              </w:rPr>
              <w:t xml:space="preserve"> cost for all orders of a given size ÷ units sold</w:t>
            </w:r>
          </w:p>
        </w:tc>
      </w:tr>
    </w:tbl>
    <w:p w:rsidR="00606368" w:rsidRPr="00E8462A" w:rsidRDefault="00606368" w:rsidP="006063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982"/>
      </w:tblGrid>
      <w:tr w:rsidR="00606368" w:rsidRPr="00E8462A" w:rsidTr="00606368">
        <w:tc>
          <w:tcPr>
            <w:tcW w:w="576" w:type="dxa"/>
            <w:tcBorders>
              <w:top w:val="nil"/>
              <w:left w:val="nil"/>
              <w:bottom w:val="nil"/>
              <w:right w:val="nil"/>
            </w:tcBorders>
            <w:hideMark/>
          </w:tcPr>
          <w:p w:rsidR="00606368" w:rsidRPr="00E8462A" w:rsidRDefault="00606368">
            <w:pPr>
              <w:pStyle w:val="Table"/>
              <w:tabs>
                <w:tab w:val="clear" w:pos="288"/>
                <w:tab w:val="clear" w:pos="576"/>
                <w:tab w:val="left" w:pos="720"/>
              </w:tabs>
              <w:rPr>
                <w:b w:val="0"/>
              </w:rPr>
            </w:pPr>
            <w:r w:rsidRPr="00E8462A">
              <w:rPr>
                <w:b w:val="0"/>
              </w:rPr>
              <w:t>2.</w:t>
            </w:r>
          </w:p>
        </w:tc>
        <w:tc>
          <w:tcPr>
            <w:tcW w:w="8982" w:type="dxa"/>
            <w:tcBorders>
              <w:top w:val="nil"/>
              <w:left w:val="nil"/>
              <w:bottom w:val="nil"/>
              <w:right w:val="nil"/>
            </w:tcBorders>
            <w:hideMark/>
          </w:tcPr>
          <w:p w:rsidR="00606368" w:rsidRPr="00E8462A" w:rsidRDefault="00606368">
            <w:pPr>
              <w:pStyle w:val="Table"/>
              <w:tabs>
                <w:tab w:val="clear" w:pos="288"/>
                <w:tab w:val="clear" w:pos="576"/>
                <w:tab w:val="left" w:pos="720"/>
              </w:tabs>
              <w:jc w:val="both"/>
              <w:rPr>
                <w:b w:val="0"/>
              </w:rPr>
            </w:pPr>
            <w:r w:rsidRPr="00E8462A">
              <w:rPr>
                <w:b w:val="0"/>
              </w:rPr>
              <w:t>The analysis of selling costs shows that small orders cost more than large orders. This fact could persuade management to market large orders more aggressively and/or offer discounts for them.</w:t>
            </w:r>
          </w:p>
        </w:tc>
      </w:tr>
    </w:tbl>
    <w:p w:rsidR="00606368" w:rsidRDefault="00606368">
      <w:pPr>
        <w:spacing w:after="200" w:line="276" w:lineRule="auto"/>
      </w:pPr>
      <w:r>
        <w:br w:type="page"/>
      </w:r>
    </w:p>
    <w:p w:rsidR="00606368" w:rsidRDefault="00606368" w:rsidP="00606368">
      <w:pPr>
        <w:pStyle w:val="Heading1"/>
      </w:pPr>
      <w:r>
        <w:lastRenderedPageBreak/>
        <w:t>SOLUTIONS to ASSIGNED PROBLEMS</w:t>
      </w:r>
    </w:p>
    <w:p w:rsidR="00606368" w:rsidRDefault="00606368" w:rsidP="00606368">
      <w:pPr>
        <w:rPr>
          <w:rFonts w:ascii="Arial Narrow" w:hAnsi="Arial Narrow"/>
          <w:b/>
          <w:sz w:val="26"/>
          <w:szCs w:val="26"/>
        </w:rPr>
      </w:pPr>
      <w:r>
        <w:rPr>
          <w:rFonts w:ascii="Arial Narrow" w:hAnsi="Arial Narrow"/>
          <w:b/>
          <w:sz w:val="26"/>
          <w:szCs w:val="26"/>
        </w:rPr>
        <w:t>PROBLEM 5-46</w:t>
      </w:r>
    </w:p>
    <w:p w:rsidR="00606368" w:rsidRDefault="00606368" w:rsidP="00606368">
      <w:pPr>
        <w:rPr>
          <w:rFonts w:ascii="Arial Narrow" w:hAnsi="Arial Narrow"/>
          <w:b/>
          <w:sz w:val="26"/>
          <w:szCs w:val="26"/>
        </w:rPr>
      </w:pPr>
    </w:p>
    <w:p w:rsidR="00606368" w:rsidRDefault="00606368" w:rsidP="00606368">
      <w:pPr>
        <w:rPr>
          <w:rFonts w:ascii="Arial Narrow" w:hAnsi="Arial Narrow"/>
          <w:b/>
          <w:sz w:val="26"/>
          <w:szCs w:val="26"/>
        </w:rPr>
      </w:pPr>
      <w:r>
        <w:rPr>
          <w:rFonts w:ascii="Arial Narrow" w:hAnsi="Arial Narrow"/>
          <w:b/>
          <w:sz w:val="26"/>
          <w:szCs w:val="26"/>
        </w:rPr>
        <w:t>1.</w:t>
      </w:r>
      <w:r>
        <w:rPr>
          <w:rFonts w:ascii="Arial Narrow" w:hAnsi="Arial Narrow"/>
          <w:b/>
          <w:sz w:val="26"/>
          <w:szCs w:val="26"/>
        </w:rPr>
        <w:tab/>
        <w:t>The predetermined overhead rate is calculated as follows:</w:t>
      </w:r>
    </w:p>
    <w:p w:rsidR="00606368" w:rsidRDefault="00606368" w:rsidP="00606368">
      <w:pPr>
        <w:rPr>
          <w:rFonts w:ascii="Arial Narrow" w:hAnsi="Arial Narrow"/>
          <w:b/>
          <w:sz w:val="26"/>
          <w:szCs w:val="26"/>
        </w:rPr>
      </w:pPr>
    </w:p>
    <w:p w:rsidR="00606368" w:rsidRDefault="00606368" w:rsidP="00606368">
      <w:pPr>
        <w:ind w:left="720"/>
        <w:rPr>
          <w:rFonts w:ascii="Arial Narrow" w:hAnsi="Arial Narrow"/>
          <w:b/>
          <w:sz w:val="26"/>
          <w:szCs w:val="26"/>
        </w:rPr>
      </w:pPr>
      <w:r>
        <w:rPr>
          <w:rFonts w:ascii="Arial Narrow" w:hAnsi="Arial Narrow"/>
          <w:b/>
          <w:sz w:val="26"/>
          <w:szCs w:val="26"/>
        </w:rPr>
        <w:t>Predetermined overhead rate = Budgeted manufacturing overhead/budgeted direct-labor hours = $1,224,000/102,000* = $12 per hour</w:t>
      </w:r>
    </w:p>
    <w:p w:rsidR="00606368" w:rsidRDefault="00606368" w:rsidP="00606368">
      <w:pPr>
        <w:rPr>
          <w:rFonts w:ascii="Arial Narrow" w:hAnsi="Arial Narrow"/>
          <w:b/>
          <w:sz w:val="26"/>
          <w:szCs w:val="26"/>
        </w:rPr>
      </w:pPr>
    </w:p>
    <w:p w:rsidR="00606368" w:rsidRDefault="00606368" w:rsidP="00606368">
      <w:pPr>
        <w:rPr>
          <w:rFonts w:ascii="Arial Narrow" w:hAnsi="Arial Narrow"/>
          <w:b/>
          <w:sz w:val="26"/>
          <w:szCs w:val="26"/>
        </w:rPr>
      </w:pPr>
      <w:r>
        <w:rPr>
          <w:rFonts w:ascii="Arial Narrow" w:hAnsi="Arial Narrow"/>
          <w:b/>
          <w:sz w:val="26"/>
          <w:szCs w:val="26"/>
        </w:rPr>
        <w:tab/>
        <w:t>*Direct labor, budgeted hours:</w:t>
      </w:r>
    </w:p>
    <w:p w:rsidR="00606368" w:rsidRDefault="00606368" w:rsidP="00606368">
      <w:pPr>
        <w:tabs>
          <w:tab w:val="left" w:pos="720"/>
          <w:tab w:val="left" w:pos="1440"/>
          <w:tab w:val="left" w:leader="dot" w:pos="6480"/>
          <w:tab w:val="decimal" w:pos="7560"/>
        </w:tabs>
        <w:rPr>
          <w:rFonts w:ascii="Arial Narrow" w:hAnsi="Arial Narrow"/>
          <w:b/>
          <w:sz w:val="26"/>
          <w:szCs w:val="26"/>
        </w:rPr>
      </w:pPr>
      <w:r>
        <w:rPr>
          <w:rFonts w:ascii="Arial Narrow" w:hAnsi="Arial Narrow"/>
          <w:b/>
          <w:sz w:val="26"/>
          <w:szCs w:val="26"/>
        </w:rPr>
        <w:tab/>
      </w:r>
      <w:r>
        <w:rPr>
          <w:rFonts w:ascii="Arial Narrow" w:hAnsi="Arial Narrow"/>
          <w:b/>
          <w:sz w:val="26"/>
          <w:szCs w:val="26"/>
        </w:rPr>
        <w:tab/>
        <w:t xml:space="preserve">REG:  5,000 units </w:t>
      </w:r>
      <w:r>
        <w:rPr>
          <w:rFonts w:ascii="Arial Narrow" w:hAnsi="Arial Narrow"/>
          <w:b/>
          <w:sz w:val="26"/>
          <w:szCs w:val="26"/>
        </w:rPr>
        <w:sym w:font="Symbol" w:char="F0B4"/>
      </w:r>
      <w:r>
        <w:rPr>
          <w:rFonts w:ascii="Arial Narrow" w:hAnsi="Arial Narrow"/>
          <w:b/>
          <w:sz w:val="26"/>
          <w:szCs w:val="26"/>
        </w:rPr>
        <w:t xml:space="preserve"> 9 hours</w:t>
      </w:r>
      <w:r>
        <w:rPr>
          <w:rFonts w:ascii="Arial Narrow" w:hAnsi="Arial Narrow"/>
          <w:b/>
          <w:sz w:val="26"/>
          <w:szCs w:val="26"/>
        </w:rPr>
        <w:tab/>
      </w:r>
      <w:r>
        <w:rPr>
          <w:rFonts w:ascii="Arial Narrow" w:hAnsi="Arial Narrow"/>
          <w:b/>
          <w:sz w:val="26"/>
          <w:szCs w:val="26"/>
        </w:rPr>
        <w:tab/>
        <w:t>45,000 hours</w:t>
      </w:r>
    </w:p>
    <w:p w:rsidR="00606368" w:rsidRDefault="00606368" w:rsidP="00606368">
      <w:pPr>
        <w:tabs>
          <w:tab w:val="left" w:pos="720"/>
          <w:tab w:val="left" w:pos="1440"/>
          <w:tab w:val="left" w:leader="dot" w:pos="6480"/>
          <w:tab w:val="decimal" w:pos="7560"/>
        </w:tabs>
        <w:rPr>
          <w:rFonts w:ascii="Arial Narrow" w:hAnsi="Arial Narrow"/>
          <w:b/>
          <w:sz w:val="26"/>
          <w:szCs w:val="26"/>
        </w:rPr>
      </w:pPr>
      <w:r>
        <w:rPr>
          <w:rFonts w:ascii="Arial Narrow" w:hAnsi="Arial Narrow"/>
          <w:b/>
          <w:sz w:val="26"/>
          <w:szCs w:val="26"/>
        </w:rPr>
        <w:tab/>
      </w:r>
      <w:r>
        <w:rPr>
          <w:rFonts w:ascii="Arial Narrow" w:hAnsi="Arial Narrow"/>
          <w:b/>
          <w:sz w:val="26"/>
          <w:szCs w:val="26"/>
        </w:rPr>
        <w:tab/>
        <w:t xml:space="preserve">ADV:  4,000 units </w:t>
      </w:r>
      <w:r>
        <w:rPr>
          <w:rFonts w:ascii="Arial Narrow" w:hAnsi="Arial Narrow"/>
          <w:b/>
          <w:sz w:val="26"/>
          <w:szCs w:val="26"/>
        </w:rPr>
        <w:sym w:font="Symbol" w:char="F0B4"/>
      </w:r>
      <w:r>
        <w:rPr>
          <w:rFonts w:ascii="Arial Narrow" w:hAnsi="Arial Narrow"/>
          <w:b/>
          <w:sz w:val="26"/>
          <w:szCs w:val="26"/>
        </w:rPr>
        <w:t xml:space="preserve"> 11 hours</w:t>
      </w:r>
      <w:r>
        <w:rPr>
          <w:rFonts w:ascii="Arial Narrow" w:hAnsi="Arial Narrow"/>
          <w:b/>
          <w:sz w:val="26"/>
          <w:szCs w:val="26"/>
        </w:rPr>
        <w:tab/>
      </w:r>
      <w:r>
        <w:rPr>
          <w:rFonts w:ascii="Arial Narrow" w:hAnsi="Arial Narrow"/>
          <w:b/>
          <w:sz w:val="26"/>
          <w:szCs w:val="26"/>
        </w:rPr>
        <w:tab/>
        <w:t>44,000 hours</w:t>
      </w:r>
    </w:p>
    <w:p w:rsidR="00606368" w:rsidRDefault="00606368" w:rsidP="00606368">
      <w:pPr>
        <w:tabs>
          <w:tab w:val="left" w:pos="720"/>
          <w:tab w:val="left" w:pos="1440"/>
          <w:tab w:val="left" w:leader="dot" w:pos="6480"/>
          <w:tab w:val="decimal" w:pos="7560"/>
        </w:tabs>
        <w:rPr>
          <w:rFonts w:ascii="Arial Narrow" w:hAnsi="Arial Narrow"/>
          <w:b/>
          <w:sz w:val="26"/>
          <w:szCs w:val="26"/>
        </w:rPr>
      </w:pPr>
      <w:r>
        <w:rPr>
          <w:rFonts w:ascii="Arial Narrow" w:hAnsi="Arial Narrow"/>
          <w:b/>
          <w:sz w:val="26"/>
          <w:szCs w:val="26"/>
        </w:rPr>
        <w:tab/>
      </w:r>
      <w:r>
        <w:rPr>
          <w:rFonts w:ascii="Arial Narrow" w:hAnsi="Arial Narrow"/>
          <w:b/>
          <w:sz w:val="26"/>
          <w:szCs w:val="26"/>
        </w:rPr>
        <w:tab/>
        <w:t xml:space="preserve">SPE:  1,000 units </w:t>
      </w:r>
      <w:r>
        <w:rPr>
          <w:rFonts w:ascii="Arial Narrow" w:hAnsi="Arial Narrow"/>
          <w:b/>
          <w:sz w:val="26"/>
          <w:szCs w:val="26"/>
        </w:rPr>
        <w:sym w:font="Symbol" w:char="F0B4"/>
      </w:r>
      <w:r>
        <w:rPr>
          <w:rFonts w:ascii="Arial Narrow" w:hAnsi="Arial Narrow"/>
          <w:b/>
          <w:sz w:val="26"/>
          <w:szCs w:val="26"/>
        </w:rPr>
        <w:t xml:space="preserve"> 13 hours</w:t>
      </w:r>
      <w:r>
        <w:rPr>
          <w:rFonts w:ascii="Arial Narrow" w:hAnsi="Arial Narrow"/>
          <w:b/>
          <w:sz w:val="26"/>
          <w:szCs w:val="26"/>
        </w:rPr>
        <w:tab/>
      </w:r>
      <w:r>
        <w:rPr>
          <w:rFonts w:ascii="Arial Narrow" w:hAnsi="Arial Narrow"/>
          <w:b/>
          <w:sz w:val="26"/>
          <w:szCs w:val="26"/>
        </w:rPr>
        <w:tab/>
      </w:r>
      <w:r w:rsidRPr="002605CF">
        <w:rPr>
          <w:rFonts w:ascii="Arial Narrow" w:hAnsi="Arial Narrow"/>
          <w:b/>
          <w:sz w:val="26"/>
          <w:szCs w:val="26"/>
          <w:u w:val="single"/>
        </w:rPr>
        <w:t>13,000</w:t>
      </w:r>
      <w:r>
        <w:rPr>
          <w:rFonts w:ascii="Arial Narrow" w:hAnsi="Arial Narrow"/>
          <w:b/>
          <w:sz w:val="26"/>
          <w:szCs w:val="26"/>
        </w:rPr>
        <w:t xml:space="preserve"> hours</w:t>
      </w:r>
    </w:p>
    <w:p w:rsidR="00606368" w:rsidRDefault="00606368" w:rsidP="00606368">
      <w:pPr>
        <w:tabs>
          <w:tab w:val="left" w:pos="720"/>
          <w:tab w:val="left" w:pos="1440"/>
          <w:tab w:val="left" w:leader="dot" w:pos="6480"/>
          <w:tab w:val="decimal" w:pos="7560"/>
        </w:tabs>
        <w:rPr>
          <w:rFonts w:ascii="Arial Narrow" w:hAnsi="Arial Narrow"/>
          <w:b/>
          <w:sz w:val="26"/>
          <w:szCs w:val="26"/>
        </w:rPr>
      </w:pPr>
      <w:r>
        <w:rPr>
          <w:rFonts w:ascii="Arial Narrow" w:hAnsi="Arial Narrow"/>
          <w:b/>
          <w:sz w:val="26"/>
          <w:szCs w:val="26"/>
        </w:rPr>
        <w:tab/>
        <w:t>Total direct-labor hours</w:t>
      </w:r>
      <w:r>
        <w:rPr>
          <w:rFonts w:ascii="Arial Narrow" w:hAnsi="Arial Narrow"/>
          <w:b/>
          <w:sz w:val="26"/>
          <w:szCs w:val="26"/>
        </w:rPr>
        <w:tab/>
      </w:r>
      <w:r>
        <w:rPr>
          <w:rFonts w:ascii="Arial Narrow" w:hAnsi="Arial Narrow"/>
          <w:b/>
          <w:sz w:val="26"/>
          <w:szCs w:val="26"/>
        </w:rPr>
        <w:tab/>
      </w:r>
      <w:r w:rsidRPr="002605CF">
        <w:rPr>
          <w:rFonts w:ascii="Arial Narrow" w:hAnsi="Arial Narrow"/>
          <w:b/>
          <w:sz w:val="26"/>
          <w:szCs w:val="26"/>
          <w:u w:val="double"/>
        </w:rPr>
        <w:t>102,000</w:t>
      </w:r>
      <w:r>
        <w:rPr>
          <w:rFonts w:ascii="Arial Narrow" w:hAnsi="Arial Narrow"/>
          <w:b/>
          <w:sz w:val="26"/>
          <w:szCs w:val="26"/>
        </w:rPr>
        <w:t xml:space="preserve"> hours</w:t>
      </w:r>
    </w:p>
    <w:p w:rsidR="00063291" w:rsidRDefault="00063291" w:rsidP="00606368"/>
    <w:p w:rsidR="00063291" w:rsidRDefault="00063291" w:rsidP="00063291">
      <w:pPr>
        <w:rPr>
          <w:rFonts w:ascii="Arial Narrow" w:hAnsi="Arial Narrow"/>
          <w:b/>
          <w:sz w:val="26"/>
          <w:szCs w:val="26"/>
        </w:rPr>
      </w:pPr>
    </w:p>
    <w:p w:rsidR="00063291" w:rsidRDefault="00063291" w:rsidP="00063291">
      <w:pPr>
        <w:rPr>
          <w:rFonts w:ascii="Arial Narrow" w:hAnsi="Arial Narrow"/>
          <w:b/>
          <w:sz w:val="26"/>
          <w:szCs w:val="26"/>
        </w:rPr>
      </w:pPr>
      <w:r>
        <w:rPr>
          <w:rFonts w:ascii="Arial Narrow" w:hAnsi="Arial Narrow"/>
          <w:b/>
          <w:sz w:val="26"/>
          <w:szCs w:val="26"/>
        </w:rPr>
        <w:t>3.</w:t>
      </w:r>
      <w:r>
        <w:rPr>
          <w:rFonts w:ascii="Arial Narrow" w:hAnsi="Arial Narrow"/>
          <w:b/>
          <w:sz w:val="26"/>
          <w:szCs w:val="26"/>
        </w:rPr>
        <w:tab/>
        <w:t>Calculation of new product costs under ABC.</w:t>
      </w:r>
    </w:p>
    <w:p w:rsidR="00063291" w:rsidRDefault="00063291" w:rsidP="00063291">
      <w:pPr>
        <w:rPr>
          <w:rFonts w:ascii="Arial Narrow" w:hAnsi="Arial Narrow"/>
          <w:b/>
          <w:sz w:val="26"/>
          <w:szCs w:val="26"/>
        </w:rPr>
      </w:pPr>
    </w:p>
    <w:tbl>
      <w:tblPr>
        <w:tblW w:w="0" w:type="auto"/>
        <w:tblLook w:val="01E0" w:firstRow="1" w:lastRow="1" w:firstColumn="1" w:lastColumn="1" w:noHBand="0" w:noVBand="0"/>
      </w:tblPr>
      <w:tblGrid>
        <w:gridCol w:w="3348"/>
        <w:gridCol w:w="2070"/>
        <w:gridCol w:w="2070"/>
        <w:gridCol w:w="2088"/>
      </w:tblGrid>
      <w:tr w:rsidR="00063291" w:rsidRPr="00742D94" w:rsidTr="004C61B4">
        <w:tc>
          <w:tcPr>
            <w:tcW w:w="3348" w:type="dxa"/>
          </w:tcPr>
          <w:p w:rsidR="00063291" w:rsidRPr="00742D94" w:rsidRDefault="00063291" w:rsidP="004C61B4">
            <w:pPr>
              <w:rPr>
                <w:rFonts w:ascii="Arial Narrow" w:hAnsi="Arial Narrow"/>
                <w:b/>
              </w:rPr>
            </w:pPr>
          </w:p>
        </w:tc>
        <w:tc>
          <w:tcPr>
            <w:tcW w:w="2070" w:type="dxa"/>
          </w:tcPr>
          <w:p w:rsidR="00063291" w:rsidRPr="00742D94" w:rsidRDefault="00063291" w:rsidP="004C61B4">
            <w:pPr>
              <w:rPr>
                <w:rFonts w:ascii="Arial Narrow" w:hAnsi="Arial Narrow"/>
                <w:b/>
              </w:rPr>
            </w:pPr>
            <w:r w:rsidRPr="00742D94">
              <w:rPr>
                <w:rFonts w:ascii="Arial Narrow" w:hAnsi="Arial Narrow"/>
                <w:b/>
              </w:rPr>
              <w:t xml:space="preserve">   REG</w:t>
            </w:r>
          </w:p>
        </w:tc>
        <w:tc>
          <w:tcPr>
            <w:tcW w:w="2070" w:type="dxa"/>
          </w:tcPr>
          <w:p w:rsidR="00063291" w:rsidRPr="00742D94" w:rsidRDefault="00063291" w:rsidP="004C61B4">
            <w:pPr>
              <w:rPr>
                <w:rFonts w:ascii="Arial Narrow" w:hAnsi="Arial Narrow"/>
                <w:b/>
              </w:rPr>
            </w:pPr>
            <w:r w:rsidRPr="00742D94">
              <w:rPr>
                <w:rFonts w:ascii="Arial Narrow" w:hAnsi="Arial Narrow"/>
                <w:b/>
              </w:rPr>
              <w:t xml:space="preserve">   ADV</w:t>
            </w:r>
          </w:p>
        </w:tc>
        <w:tc>
          <w:tcPr>
            <w:tcW w:w="2088" w:type="dxa"/>
          </w:tcPr>
          <w:p w:rsidR="00063291" w:rsidRPr="00742D94" w:rsidRDefault="00063291" w:rsidP="004C61B4">
            <w:pPr>
              <w:rPr>
                <w:rFonts w:ascii="Arial Narrow" w:hAnsi="Arial Narrow"/>
                <w:b/>
              </w:rPr>
            </w:pPr>
            <w:r w:rsidRPr="00742D94">
              <w:rPr>
                <w:rFonts w:ascii="Arial Narrow" w:hAnsi="Arial Narrow"/>
                <w:b/>
              </w:rPr>
              <w:t xml:space="preserve">   GMT</w:t>
            </w:r>
          </w:p>
        </w:tc>
      </w:tr>
      <w:tr w:rsidR="00063291" w:rsidRPr="00742D94" w:rsidTr="004C61B4">
        <w:tc>
          <w:tcPr>
            <w:tcW w:w="3348" w:type="dxa"/>
          </w:tcPr>
          <w:p w:rsidR="00063291" w:rsidRPr="00742D94" w:rsidRDefault="00063291" w:rsidP="004C61B4">
            <w:pPr>
              <w:tabs>
                <w:tab w:val="left" w:leader="dot" w:pos="2952"/>
              </w:tabs>
              <w:rPr>
                <w:rFonts w:ascii="Arial Narrow" w:hAnsi="Arial Narrow"/>
                <w:b/>
              </w:rPr>
            </w:pPr>
            <w:r w:rsidRPr="00742D94">
              <w:rPr>
                <w:rFonts w:ascii="Arial Narrow" w:hAnsi="Arial Narrow"/>
                <w:b/>
              </w:rPr>
              <w:t>Direct material</w:t>
            </w:r>
            <w:r w:rsidRPr="00742D94">
              <w:rPr>
                <w:rFonts w:ascii="Arial Narrow" w:hAnsi="Arial Narrow"/>
                <w:b/>
              </w:rPr>
              <w:tab/>
            </w:r>
          </w:p>
        </w:tc>
        <w:tc>
          <w:tcPr>
            <w:tcW w:w="2070" w:type="dxa"/>
          </w:tcPr>
          <w:p w:rsidR="00063291" w:rsidRPr="00742D94" w:rsidRDefault="00063291" w:rsidP="004C61B4">
            <w:pPr>
              <w:tabs>
                <w:tab w:val="decimal" w:pos="432"/>
              </w:tabs>
              <w:rPr>
                <w:rFonts w:ascii="Arial Narrow" w:hAnsi="Arial Narrow"/>
                <w:b/>
              </w:rPr>
            </w:pPr>
            <w:r w:rsidRPr="00742D94">
              <w:rPr>
                <w:rFonts w:ascii="Arial Narrow" w:hAnsi="Arial Narrow"/>
                <w:b/>
              </w:rPr>
              <w:t>$129.00</w:t>
            </w:r>
          </w:p>
        </w:tc>
        <w:tc>
          <w:tcPr>
            <w:tcW w:w="2070" w:type="dxa"/>
          </w:tcPr>
          <w:p w:rsidR="00063291" w:rsidRPr="00742D94" w:rsidRDefault="00063291" w:rsidP="004C61B4">
            <w:pPr>
              <w:tabs>
                <w:tab w:val="decimal" w:pos="432"/>
              </w:tabs>
              <w:rPr>
                <w:rFonts w:ascii="Arial Narrow" w:hAnsi="Arial Narrow"/>
                <w:b/>
              </w:rPr>
            </w:pPr>
            <w:r w:rsidRPr="00742D94">
              <w:rPr>
                <w:rFonts w:ascii="Arial Narrow" w:hAnsi="Arial Narrow"/>
                <w:b/>
              </w:rPr>
              <w:t>$151.00</w:t>
            </w:r>
          </w:p>
        </w:tc>
        <w:tc>
          <w:tcPr>
            <w:tcW w:w="2088" w:type="dxa"/>
          </w:tcPr>
          <w:p w:rsidR="00063291" w:rsidRPr="00742D94" w:rsidRDefault="00063291" w:rsidP="004C61B4">
            <w:pPr>
              <w:tabs>
                <w:tab w:val="decimal" w:pos="432"/>
              </w:tabs>
              <w:rPr>
                <w:rFonts w:ascii="Arial Narrow" w:hAnsi="Arial Narrow"/>
                <w:b/>
              </w:rPr>
            </w:pPr>
            <w:r w:rsidRPr="00742D94">
              <w:rPr>
                <w:rFonts w:ascii="Arial Narrow" w:hAnsi="Arial Narrow"/>
                <w:b/>
              </w:rPr>
              <w:t>$203.00</w:t>
            </w:r>
          </w:p>
        </w:tc>
      </w:tr>
      <w:tr w:rsidR="00063291" w:rsidRPr="00742D94" w:rsidTr="004C61B4">
        <w:tc>
          <w:tcPr>
            <w:tcW w:w="3348" w:type="dxa"/>
          </w:tcPr>
          <w:p w:rsidR="00063291" w:rsidRPr="00742D94" w:rsidRDefault="00063291" w:rsidP="004C61B4">
            <w:pPr>
              <w:tabs>
                <w:tab w:val="left" w:leader="dot" w:pos="2952"/>
              </w:tabs>
              <w:ind w:left="270" w:hanging="270"/>
              <w:rPr>
                <w:rFonts w:ascii="Arial Narrow" w:hAnsi="Arial Narrow"/>
                <w:b/>
              </w:rPr>
            </w:pPr>
            <w:r w:rsidRPr="00742D94">
              <w:rPr>
                <w:rFonts w:ascii="Arial Narrow" w:hAnsi="Arial Narrow"/>
                <w:b/>
              </w:rPr>
              <w:t xml:space="preserve">Direct labor (not including </w:t>
            </w:r>
            <w:r w:rsidRPr="00742D94">
              <w:rPr>
                <w:rFonts w:ascii="Arial Narrow" w:hAnsi="Arial Narrow"/>
                <w:b/>
              </w:rPr>
              <w:br/>
              <w:t>set-up time)</w:t>
            </w:r>
            <w:r w:rsidRPr="00742D94">
              <w:rPr>
                <w:rFonts w:ascii="Arial Narrow" w:hAnsi="Arial Narrow"/>
                <w:b/>
              </w:rPr>
              <w:tab/>
            </w:r>
          </w:p>
        </w:tc>
        <w:tc>
          <w:tcPr>
            <w:tcW w:w="2070" w:type="dxa"/>
          </w:tcPr>
          <w:p w:rsidR="00063291" w:rsidRPr="00742D94" w:rsidRDefault="00063291" w:rsidP="004C61B4">
            <w:pPr>
              <w:tabs>
                <w:tab w:val="decimal" w:pos="432"/>
              </w:tabs>
              <w:rPr>
                <w:rFonts w:ascii="Arial Narrow" w:hAnsi="Arial Narrow"/>
                <w:b/>
                <w:szCs w:val="22"/>
                <w:u w:val="single"/>
              </w:rPr>
            </w:pPr>
          </w:p>
          <w:p w:rsidR="00063291" w:rsidRPr="00742D94" w:rsidRDefault="00063291" w:rsidP="004C61B4">
            <w:pPr>
              <w:tabs>
                <w:tab w:val="decimal" w:pos="432"/>
              </w:tabs>
              <w:rPr>
                <w:rFonts w:ascii="Arial Narrow" w:hAnsi="Arial Narrow"/>
                <w:b/>
              </w:rPr>
            </w:pPr>
            <w:r w:rsidRPr="00742D94">
              <w:rPr>
                <w:rFonts w:ascii="Arial Narrow" w:hAnsi="Arial Narrow"/>
                <w:b/>
                <w:szCs w:val="22"/>
                <w:u w:val="single"/>
              </w:rPr>
              <w:t>171.00</w:t>
            </w:r>
            <w:r w:rsidRPr="00742D94">
              <w:rPr>
                <w:rFonts w:ascii="Arial Narrow" w:hAnsi="Arial Narrow"/>
                <w:b/>
              </w:rPr>
              <w:t xml:space="preserve"> </w:t>
            </w:r>
            <w:r w:rsidRPr="00742D94">
              <w:rPr>
                <w:rFonts w:ascii="Arial Narrow" w:hAnsi="Arial Narrow"/>
                <w:b/>
                <w:sz w:val="20"/>
              </w:rPr>
              <w:t>(9 hr. @ $19)</w:t>
            </w:r>
          </w:p>
        </w:tc>
        <w:tc>
          <w:tcPr>
            <w:tcW w:w="2070" w:type="dxa"/>
          </w:tcPr>
          <w:p w:rsidR="00063291" w:rsidRPr="00742D94" w:rsidRDefault="00063291" w:rsidP="004C61B4">
            <w:pPr>
              <w:tabs>
                <w:tab w:val="decimal" w:pos="432"/>
              </w:tabs>
              <w:rPr>
                <w:rFonts w:ascii="Arial Narrow" w:hAnsi="Arial Narrow"/>
                <w:b/>
                <w:szCs w:val="22"/>
                <w:u w:val="single"/>
              </w:rPr>
            </w:pPr>
          </w:p>
          <w:p w:rsidR="00063291" w:rsidRPr="00742D94" w:rsidRDefault="00063291" w:rsidP="004C61B4">
            <w:pPr>
              <w:tabs>
                <w:tab w:val="decimal" w:pos="432"/>
              </w:tabs>
              <w:rPr>
                <w:rFonts w:ascii="Arial Narrow" w:hAnsi="Arial Narrow"/>
                <w:b/>
              </w:rPr>
            </w:pPr>
            <w:r w:rsidRPr="00742D94">
              <w:rPr>
                <w:rFonts w:ascii="Arial Narrow" w:hAnsi="Arial Narrow"/>
                <w:b/>
                <w:szCs w:val="22"/>
                <w:u w:val="single"/>
              </w:rPr>
              <w:t>209.00</w:t>
            </w:r>
            <w:r w:rsidRPr="00742D94">
              <w:rPr>
                <w:rFonts w:ascii="Arial Narrow" w:hAnsi="Arial Narrow"/>
                <w:b/>
              </w:rPr>
              <w:t xml:space="preserve"> </w:t>
            </w:r>
            <w:r w:rsidRPr="00742D94">
              <w:rPr>
                <w:rFonts w:ascii="Arial Narrow" w:hAnsi="Arial Narrow"/>
                <w:b/>
                <w:sz w:val="20"/>
              </w:rPr>
              <w:t>(11 hr. @ $19)</w:t>
            </w:r>
          </w:p>
        </w:tc>
        <w:tc>
          <w:tcPr>
            <w:tcW w:w="2088" w:type="dxa"/>
          </w:tcPr>
          <w:p w:rsidR="00063291" w:rsidRPr="00742D94" w:rsidRDefault="00063291" w:rsidP="004C61B4">
            <w:pPr>
              <w:tabs>
                <w:tab w:val="decimal" w:pos="432"/>
              </w:tabs>
              <w:rPr>
                <w:rFonts w:ascii="Arial Narrow" w:hAnsi="Arial Narrow"/>
                <w:b/>
                <w:szCs w:val="22"/>
                <w:u w:val="single"/>
              </w:rPr>
            </w:pPr>
          </w:p>
          <w:p w:rsidR="00063291" w:rsidRPr="00742D94" w:rsidRDefault="00063291" w:rsidP="004C61B4">
            <w:pPr>
              <w:tabs>
                <w:tab w:val="decimal" w:pos="432"/>
              </w:tabs>
              <w:rPr>
                <w:rFonts w:ascii="Arial Narrow" w:hAnsi="Arial Narrow"/>
                <w:b/>
              </w:rPr>
            </w:pPr>
            <w:r w:rsidRPr="00742D94">
              <w:rPr>
                <w:rFonts w:ascii="Arial Narrow" w:hAnsi="Arial Narrow"/>
                <w:b/>
                <w:szCs w:val="22"/>
                <w:u w:val="single"/>
              </w:rPr>
              <w:t>247.00</w:t>
            </w:r>
            <w:r w:rsidRPr="00742D94">
              <w:rPr>
                <w:rFonts w:ascii="Arial Narrow" w:hAnsi="Arial Narrow"/>
                <w:b/>
              </w:rPr>
              <w:t xml:space="preserve"> </w:t>
            </w:r>
            <w:r w:rsidRPr="00742D94">
              <w:rPr>
                <w:rFonts w:ascii="Arial Narrow" w:hAnsi="Arial Narrow"/>
                <w:b/>
                <w:sz w:val="20"/>
              </w:rPr>
              <w:t>(13 hr. @ $19)</w:t>
            </w:r>
          </w:p>
        </w:tc>
      </w:tr>
      <w:tr w:rsidR="00063291" w:rsidRPr="00742D94" w:rsidTr="004C61B4">
        <w:tc>
          <w:tcPr>
            <w:tcW w:w="3348" w:type="dxa"/>
          </w:tcPr>
          <w:p w:rsidR="00063291" w:rsidRPr="00742D94" w:rsidRDefault="00063291" w:rsidP="004C61B4">
            <w:pPr>
              <w:tabs>
                <w:tab w:val="left" w:leader="dot" w:pos="2952"/>
              </w:tabs>
              <w:rPr>
                <w:rFonts w:ascii="Arial Narrow" w:hAnsi="Arial Narrow"/>
                <w:b/>
              </w:rPr>
            </w:pPr>
            <w:r w:rsidRPr="00742D94">
              <w:rPr>
                <w:rFonts w:ascii="Arial Narrow" w:hAnsi="Arial Narrow"/>
                <w:b/>
              </w:rPr>
              <w:t>Total direct costs per unit</w:t>
            </w:r>
            <w:r w:rsidRPr="00742D94">
              <w:rPr>
                <w:rFonts w:ascii="Arial Narrow" w:hAnsi="Arial Narrow"/>
                <w:b/>
              </w:rPr>
              <w:tab/>
            </w:r>
          </w:p>
        </w:tc>
        <w:tc>
          <w:tcPr>
            <w:tcW w:w="2070" w:type="dxa"/>
          </w:tcPr>
          <w:p w:rsidR="00063291" w:rsidRPr="00742D94" w:rsidRDefault="00063291" w:rsidP="004C61B4">
            <w:pPr>
              <w:tabs>
                <w:tab w:val="decimal" w:pos="432"/>
              </w:tabs>
              <w:rPr>
                <w:rFonts w:ascii="Arial Narrow" w:hAnsi="Arial Narrow"/>
                <w:b/>
                <w:szCs w:val="22"/>
                <w:u w:val="single"/>
              </w:rPr>
            </w:pPr>
            <w:r w:rsidRPr="00742D94">
              <w:rPr>
                <w:rFonts w:ascii="Arial Narrow" w:hAnsi="Arial Narrow"/>
                <w:b/>
                <w:szCs w:val="22"/>
                <w:u w:val="single"/>
              </w:rPr>
              <w:t>$300.00</w:t>
            </w:r>
          </w:p>
        </w:tc>
        <w:tc>
          <w:tcPr>
            <w:tcW w:w="2070" w:type="dxa"/>
          </w:tcPr>
          <w:p w:rsidR="00063291" w:rsidRPr="00742D94" w:rsidRDefault="00063291" w:rsidP="004C61B4">
            <w:pPr>
              <w:tabs>
                <w:tab w:val="decimal" w:pos="432"/>
              </w:tabs>
              <w:rPr>
                <w:rFonts w:ascii="Arial Narrow" w:hAnsi="Arial Narrow"/>
                <w:b/>
                <w:szCs w:val="22"/>
                <w:u w:val="single"/>
              </w:rPr>
            </w:pPr>
            <w:r w:rsidRPr="00742D94">
              <w:rPr>
                <w:rFonts w:ascii="Arial Narrow" w:hAnsi="Arial Narrow"/>
                <w:b/>
                <w:szCs w:val="22"/>
                <w:u w:val="single"/>
              </w:rPr>
              <w:t>$360.00</w:t>
            </w:r>
          </w:p>
        </w:tc>
        <w:tc>
          <w:tcPr>
            <w:tcW w:w="2088" w:type="dxa"/>
          </w:tcPr>
          <w:p w:rsidR="00063291" w:rsidRPr="00742D94" w:rsidRDefault="00063291" w:rsidP="004C61B4">
            <w:pPr>
              <w:tabs>
                <w:tab w:val="decimal" w:pos="432"/>
              </w:tabs>
              <w:rPr>
                <w:rFonts w:ascii="Arial Narrow" w:hAnsi="Arial Narrow"/>
                <w:b/>
                <w:szCs w:val="22"/>
                <w:u w:val="single"/>
              </w:rPr>
            </w:pPr>
            <w:r w:rsidRPr="00742D94">
              <w:rPr>
                <w:rFonts w:ascii="Arial Narrow" w:hAnsi="Arial Narrow"/>
                <w:b/>
                <w:szCs w:val="22"/>
                <w:u w:val="single"/>
              </w:rPr>
              <w:t>$450.00</w:t>
            </w:r>
          </w:p>
        </w:tc>
      </w:tr>
      <w:tr w:rsidR="00063291" w:rsidRPr="00742D94" w:rsidTr="004C61B4">
        <w:tc>
          <w:tcPr>
            <w:tcW w:w="3348" w:type="dxa"/>
          </w:tcPr>
          <w:p w:rsidR="00063291" w:rsidRPr="00742D94" w:rsidRDefault="00063291" w:rsidP="004C61B4">
            <w:pPr>
              <w:rPr>
                <w:rFonts w:ascii="Arial Narrow" w:hAnsi="Arial Narrow"/>
                <w:b/>
              </w:rPr>
            </w:pPr>
          </w:p>
        </w:tc>
        <w:tc>
          <w:tcPr>
            <w:tcW w:w="2070" w:type="dxa"/>
          </w:tcPr>
          <w:p w:rsidR="00063291" w:rsidRPr="00742D94" w:rsidRDefault="00063291" w:rsidP="004C61B4">
            <w:pPr>
              <w:rPr>
                <w:rFonts w:ascii="Arial Narrow" w:hAnsi="Arial Narrow"/>
                <w:b/>
              </w:rPr>
            </w:pPr>
          </w:p>
        </w:tc>
        <w:tc>
          <w:tcPr>
            <w:tcW w:w="2070" w:type="dxa"/>
          </w:tcPr>
          <w:p w:rsidR="00063291" w:rsidRPr="00742D94" w:rsidRDefault="00063291" w:rsidP="004C61B4">
            <w:pPr>
              <w:rPr>
                <w:rFonts w:ascii="Arial Narrow" w:hAnsi="Arial Narrow"/>
                <w:b/>
              </w:rPr>
            </w:pPr>
          </w:p>
        </w:tc>
        <w:tc>
          <w:tcPr>
            <w:tcW w:w="2088" w:type="dxa"/>
          </w:tcPr>
          <w:p w:rsidR="00063291" w:rsidRPr="00742D94" w:rsidRDefault="00063291" w:rsidP="004C61B4">
            <w:pPr>
              <w:rPr>
                <w:rFonts w:ascii="Arial Narrow" w:hAnsi="Arial Narrow"/>
                <w:b/>
              </w:rPr>
            </w:pPr>
          </w:p>
        </w:tc>
      </w:tr>
      <w:tr w:rsidR="00063291" w:rsidRPr="00742D94" w:rsidTr="004C61B4">
        <w:tc>
          <w:tcPr>
            <w:tcW w:w="9576" w:type="dxa"/>
            <w:gridSpan w:val="4"/>
          </w:tcPr>
          <w:p w:rsidR="00063291" w:rsidRPr="00742D94" w:rsidRDefault="00063291" w:rsidP="004C61B4">
            <w:pPr>
              <w:rPr>
                <w:rFonts w:ascii="Arial Narrow" w:hAnsi="Arial Narrow"/>
                <w:b/>
              </w:rPr>
            </w:pPr>
            <w:r w:rsidRPr="00742D94">
              <w:rPr>
                <w:rFonts w:ascii="Arial Narrow" w:hAnsi="Arial Narrow"/>
                <w:b/>
              </w:rPr>
              <w:t>Manufacturing overhead (based on ABC):</w:t>
            </w:r>
          </w:p>
        </w:tc>
      </w:tr>
      <w:tr w:rsidR="00063291" w:rsidRPr="00742D94" w:rsidTr="004C61B4">
        <w:tc>
          <w:tcPr>
            <w:tcW w:w="3348" w:type="dxa"/>
          </w:tcPr>
          <w:p w:rsidR="00063291" w:rsidRPr="00742D94" w:rsidRDefault="00063291" w:rsidP="004C61B4">
            <w:pPr>
              <w:tabs>
                <w:tab w:val="left" w:leader="dot" w:pos="2952"/>
              </w:tabs>
              <w:ind w:left="270"/>
              <w:rPr>
                <w:rFonts w:ascii="Arial Narrow" w:hAnsi="Arial Narrow"/>
                <w:b/>
              </w:rPr>
            </w:pPr>
            <w:r w:rsidRPr="00742D94">
              <w:rPr>
                <w:rFonts w:ascii="Arial Narrow" w:hAnsi="Arial Narrow"/>
                <w:b/>
              </w:rPr>
              <w:t>Machine-related</w:t>
            </w:r>
            <w:r w:rsidRPr="00742D94">
              <w:rPr>
                <w:rFonts w:ascii="Arial Narrow" w:hAnsi="Arial Narrow"/>
                <w:b/>
              </w:rPr>
              <w:tab/>
            </w:r>
          </w:p>
        </w:tc>
        <w:tc>
          <w:tcPr>
            <w:tcW w:w="2070" w:type="dxa"/>
          </w:tcPr>
          <w:p w:rsidR="00063291" w:rsidRPr="00742D94" w:rsidRDefault="00063291" w:rsidP="004C61B4">
            <w:pPr>
              <w:tabs>
                <w:tab w:val="decimal" w:pos="432"/>
              </w:tabs>
              <w:rPr>
                <w:rFonts w:ascii="Arial Narrow" w:hAnsi="Arial Narrow"/>
                <w:b/>
              </w:rPr>
            </w:pPr>
            <w:r w:rsidRPr="00742D94">
              <w:rPr>
                <w:rFonts w:ascii="Arial Narrow" w:hAnsi="Arial Narrow"/>
                <w:b/>
              </w:rPr>
              <w:t>$  27.00</w:t>
            </w:r>
          </w:p>
        </w:tc>
        <w:tc>
          <w:tcPr>
            <w:tcW w:w="2070" w:type="dxa"/>
          </w:tcPr>
          <w:p w:rsidR="00063291" w:rsidRPr="00742D94" w:rsidRDefault="00063291" w:rsidP="004C61B4">
            <w:pPr>
              <w:tabs>
                <w:tab w:val="decimal" w:pos="432"/>
              </w:tabs>
              <w:rPr>
                <w:rFonts w:ascii="Arial Narrow" w:hAnsi="Arial Narrow"/>
                <w:b/>
              </w:rPr>
            </w:pPr>
            <w:r w:rsidRPr="00742D94">
              <w:rPr>
                <w:rFonts w:ascii="Arial Narrow" w:hAnsi="Arial Narrow"/>
                <w:b/>
              </w:rPr>
              <w:t>$  32.40</w:t>
            </w:r>
          </w:p>
        </w:tc>
        <w:tc>
          <w:tcPr>
            <w:tcW w:w="2088" w:type="dxa"/>
          </w:tcPr>
          <w:p w:rsidR="00063291" w:rsidRPr="00742D94" w:rsidRDefault="00063291" w:rsidP="004C61B4">
            <w:pPr>
              <w:tabs>
                <w:tab w:val="decimal" w:pos="432"/>
              </w:tabs>
              <w:rPr>
                <w:rFonts w:ascii="Arial Narrow" w:hAnsi="Arial Narrow"/>
                <w:b/>
              </w:rPr>
            </w:pPr>
            <w:r w:rsidRPr="00742D94">
              <w:rPr>
                <w:rFonts w:ascii="Arial Narrow" w:hAnsi="Arial Narrow"/>
                <w:b/>
              </w:rPr>
              <w:t>$  45.90</w:t>
            </w:r>
          </w:p>
        </w:tc>
      </w:tr>
      <w:tr w:rsidR="00063291" w:rsidRPr="00742D94" w:rsidTr="004C61B4">
        <w:tc>
          <w:tcPr>
            <w:tcW w:w="3348" w:type="dxa"/>
          </w:tcPr>
          <w:p w:rsidR="00063291" w:rsidRPr="00742D94" w:rsidRDefault="00063291" w:rsidP="004C61B4">
            <w:pPr>
              <w:tabs>
                <w:tab w:val="left" w:leader="dot" w:pos="2952"/>
              </w:tabs>
              <w:ind w:left="270"/>
              <w:rPr>
                <w:rFonts w:ascii="Arial Narrow" w:hAnsi="Arial Narrow"/>
                <w:b/>
              </w:rPr>
            </w:pPr>
            <w:r w:rsidRPr="00742D94">
              <w:rPr>
                <w:rFonts w:ascii="Arial Narrow" w:hAnsi="Arial Narrow"/>
                <w:b/>
              </w:rPr>
              <w:t>Material handling</w:t>
            </w:r>
            <w:r w:rsidRPr="00742D94">
              <w:rPr>
                <w:rFonts w:ascii="Arial Narrow" w:hAnsi="Arial Narrow"/>
                <w:b/>
              </w:rPr>
              <w:tab/>
            </w:r>
          </w:p>
        </w:tc>
        <w:tc>
          <w:tcPr>
            <w:tcW w:w="2070" w:type="dxa"/>
          </w:tcPr>
          <w:p w:rsidR="00063291" w:rsidRPr="00742D94" w:rsidRDefault="00063291" w:rsidP="004C61B4">
            <w:pPr>
              <w:tabs>
                <w:tab w:val="decimal" w:pos="432"/>
              </w:tabs>
              <w:rPr>
                <w:rFonts w:ascii="Arial Narrow" w:hAnsi="Arial Narrow"/>
                <w:b/>
              </w:rPr>
            </w:pPr>
            <w:r w:rsidRPr="00742D94">
              <w:rPr>
                <w:rFonts w:ascii="Arial Narrow" w:hAnsi="Arial Narrow"/>
                <w:b/>
              </w:rPr>
              <w:t>4.20</w:t>
            </w:r>
          </w:p>
        </w:tc>
        <w:tc>
          <w:tcPr>
            <w:tcW w:w="2070" w:type="dxa"/>
          </w:tcPr>
          <w:p w:rsidR="00063291" w:rsidRPr="00742D94" w:rsidRDefault="00063291" w:rsidP="004C61B4">
            <w:pPr>
              <w:tabs>
                <w:tab w:val="decimal" w:pos="432"/>
              </w:tabs>
              <w:rPr>
                <w:rFonts w:ascii="Arial Narrow" w:hAnsi="Arial Narrow"/>
                <w:b/>
              </w:rPr>
            </w:pPr>
            <w:r w:rsidRPr="00742D94">
              <w:rPr>
                <w:rFonts w:ascii="Arial Narrow" w:hAnsi="Arial Narrow"/>
                <w:b/>
              </w:rPr>
              <w:t>5.25</w:t>
            </w:r>
          </w:p>
        </w:tc>
        <w:tc>
          <w:tcPr>
            <w:tcW w:w="2088" w:type="dxa"/>
          </w:tcPr>
          <w:p w:rsidR="00063291" w:rsidRPr="00742D94" w:rsidRDefault="00063291" w:rsidP="004C61B4">
            <w:pPr>
              <w:tabs>
                <w:tab w:val="decimal" w:pos="432"/>
              </w:tabs>
              <w:rPr>
                <w:rFonts w:ascii="Arial Narrow" w:hAnsi="Arial Narrow"/>
                <w:b/>
              </w:rPr>
            </w:pPr>
            <w:r w:rsidRPr="00742D94">
              <w:rPr>
                <w:rFonts w:ascii="Arial Narrow" w:hAnsi="Arial Narrow"/>
                <w:b/>
              </w:rPr>
              <w:t>10.50</w:t>
            </w:r>
          </w:p>
        </w:tc>
      </w:tr>
      <w:tr w:rsidR="00063291" w:rsidRPr="00742D94" w:rsidTr="004C61B4">
        <w:tc>
          <w:tcPr>
            <w:tcW w:w="3348" w:type="dxa"/>
          </w:tcPr>
          <w:p w:rsidR="00063291" w:rsidRPr="00742D94" w:rsidRDefault="00063291" w:rsidP="004C61B4">
            <w:pPr>
              <w:tabs>
                <w:tab w:val="left" w:leader="dot" w:pos="2952"/>
              </w:tabs>
              <w:ind w:left="270"/>
              <w:rPr>
                <w:rFonts w:ascii="Arial Narrow" w:hAnsi="Arial Narrow"/>
                <w:b/>
              </w:rPr>
            </w:pPr>
            <w:r w:rsidRPr="00742D94">
              <w:rPr>
                <w:rFonts w:ascii="Arial Narrow" w:hAnsi="Arial Narrow"/>
                <w:b/>
              </w:rPr>
              <w:t>Purchasing</w:t>
            </w:r>
            <w:r w:rsidRPr="00742D94">
              <w:rPr>
                <w:rFonts w:ascii="Arial Narrow" w:hAnsi="Arial Narrow"/>
                <w:b/>
              </w:rPr>
              <w:tab/>
            </w:r>
          </w:p>
        </w:tc>
        <w:tc>
          <w:tcPr>
            <w:tcW w:w="2070" w:type="dxa"/>
          </w:tcPr>
          <w:p w:rsidR="00063291" w:rsidRPr="00742D94" w:rsidRDefault="00063291" w:rsidP="004C61B4">
            <w:pPr>
              <w:tabs>
                <w:tab w:val="decimal" w:pos="432"/>
              </w:tabs>
              <w:rPr>
                <w:rFonts w:ascii="Arial Narrow" w:hAnsi="Arial Narrow"/>
                <w:b/>
              </w:rPr>
            </w:pPr>
            <w:r w:rsidRPr="00742D94">
              <w:rPr>
                <w:rFonts w:ascii="Arial Narrow" w:hAnsi="Arial Narrow"/>
                <w:b/>
              </w:rPr>
              <w:t>5.00</w:t>
            </w:r>
          </w:p>
        </w:tc>
        <w:tc>
          <w:tcPr>
            <w:tcW w:w="2070" w:type="dxa"/>
          </w:tcPr>
          <w:p w:rsidR="00063291" w:rsidRPr="00742D94" w:rsidRDefault="00063291" w:rsidP="004C61B4">
            <w:pPr>
              <w:tabs>
                <w:tab w:val="decimal" w:pos="432"/>
              </w:tabs>
              <w:rPr>
                <w:rFonts w:ascii="Arial Narrow" w:hAnsi="Arial Narrow"/>
                <w:b/>
              </w:rPr>
            </w:pPr>
            <w:r w:rsidRPr="00742D94">
              <w:rPr>
                <w:rFonts w:ascii="Arial Narrow" w:hAnsi="Arial Narrow"/>
                <w:b/>
              </w:rPr>
              <w:t>6.00</w:t>
            </w:r>
          </w:p>
        </w:tc>
        <w:tc>
          <w:tcPr>
            <w:tcW w:w="2088" w:type="dxa"/>
          </w:tcPr>
          <w:p w:rsidR="00063291" w:rsidRPr="00742D94" w:rsidRDefault="00063291" w:rsidP="004C61B4">
            <w:pPr>
              <w:tabs>
                <w:tab w:val="decimal" w:pos="432"/>
              </w:tabs>
              <w:rPr>
                <w:rFonts w:ascii="Arial Narrow" w:hAnsi="Arial Narrow"/>
                <w:b/>
              </w:rPr>
            </w:pPr>
            <w:r w:rsidRPr="00742D94">
              <w:rPr>
                <w:rFonts w:ascii="Arial Narrow" w:hAnsi="Arial Narrow"/>
                <w:b/>
              </w:rPr>
              <w:t>26.00</w:t>
            </w:r>
          </w:p>
        </w:tc>
      </w:tr>
      <w:tr w:rsidR="00063291" w:rsidRPr="00742D94" w:rsidTr="004C61B4">
        <w:tc>
          <w:tcPr>
            <w:tcW w:w="3348" w:type="dxa"/>
          </w:tcPr>
          <w:p w:rsidR="00063291" w:rsidRPr="00742D94" w:rsidRDefault="00063291" w:rsidP="004C61B4">
            <w:pPr>
              <w:tabs>
                <w:tab w:val="left" w:leader="dot" w:pos="2952"/>
              </w:tabs>
              <w:ind w:left="270"/>
              <w:rPr>
                <w:rFonts w:ascii="Arial Narrow" w:hAnsi="Arial Narrow"/>
                <w:b/>
              </w:rPr>
            </w:pPr>
            <w:r w:rsidRPr="00742D94">
              <w:rPr>
                <w:rFonts w:ascii="Arial Narrow" w:hAnsi="Arial Narrow"/>
                <w:b/>
              </w:rPr>
              <w:t>Setup</w:t>
            </w:r>
            <w:r w:rsidRPr="00742D94">
              <w:rPr>
                <w:rFonts w:ascii="Arial Narrow" w:hAnsi="Arial Narrow"/>
                <w:b/>
              </w:rPr>
              <w:tab/>
            </w:r>
          </w:p>
        </w:tc>
        <w:tc>
          <w:tcPr>
            <w:tcW w:w="2070" w:type="dxa"/>
          </w:tcPr>
          <w:p w:rsidR="00063291" w:rsidRPr="00742D94" w:rsidRDefault="00063291" w:rsidP="004C61B4">
            <w:pPr>
              <w:tabs>
                <w:tab w:val="decimal" w:pos="432"/>
              </w:tabs>
              <w:rPr>
                <w:rFonts w:ascii="Arial Narrow" w:hAnsi="Arial Narrow"/>
                <w:b/>
              </w:rPr>
            </w:pPr>
            <w:r w:rsidRPr="00742D94">
              <w:rPr>
                <w:rFonts w:ascii="Arial Narrow" w:hAnsi="Arial Narrow"/>
                <w:b/>
              </w:rPr>
              <w:t>6.80</w:t>
            </w:r>
          </w:p>
        </w:tc>
        <w:tc>
          <w:tcPr>
            <w:tcW w:w="2070" w:type="dxa"/>
          </w:tcPr>
          <w:p w:rsidR="00063291" w:rsidRPr="00742D94" w:rsidRDefault="00063291" w:rsidP="004C61B4">
            <w:pPr>
              <w:tabs>
                <w:tab w:val="decimal" w:pos="432"/>
              </w:tabs>
              <w:rPr>
                <w:rFonts w:ascii="Arial Narrow" w:hAnsi="Arial Narrow"/>
                <w:b/>
              </w:rPr>
            </w:pPr>
            <w:r w:rsidRPr="00742D94">
              <w:rPr>
                <w:rFonts w:ascii="Arial Narrow" w:hAnsi="Arial Narrow"/>
                <w:b/>
              </w:rPr>
              <w:t>8.50</w:t>
            </w:r>
          </w:p>
        </w:tc>
        <w:tc>
          <w:tcPr>
            <w:tcW w:w="2088" w:type="dxa"/>
          </w:tcPr>
          <w:p w:rsidR="00063291" w:rsidRPr="00742D94" w:rsidRDefault="00063291" w:rsidP="004C61B4">
            <w:pPr>
              <w:tabs>
                <w:tab w:val="decimal" w:pos="432"/>
              </w:tabs>
              <w:rPr>
                <w:rFonts w:ascii="Arial Narrow" w:hAnsi="Arial Narrow"/>
                <w:b/>
              </w:rPr>
            </w:pPr>
            <w:r w:rsidRPr="00742D94">
              <w:rPr>
                <w:rFonts w:ascii="Arial Narrow" w:hAnsi="Arial Narrow"/>
                <w:b/>
              </w:rPr>
              <w:t>17.00</w:t>
            </w:r>
          </w:p>
        </w:tc>
      </w:tr>
      <w:tr w:rsidR="00063291" w:rsidRPr="00742D94" w:rsidTr="004C61B4">
        <w:tc>
          <w:tcPr>
            <w:tcW w:w="3348" w:type="dxa"/>
          </w:tcPr>
          <w:p w:rsidR="00063291" w:rsidRPr="00742D94" w:rsidRDefault="00063291" w:rsidP="004C61B4">
            <w:pPr>
              <w:tabs>
                <w:tab w:val="left" w:leader="dot" w:pos="2952"/>
              </w:tabs>
              <w:ind w:left="270"/>
              <w:rPr>
                <w:rFonts w:ascii="Arial Narrow" w:hAnsi="Arial Narrow"/>
                <w:b/>
              </w:rPr>
            </w:pPr>
            <w:r w:rsidRPr="00742D94">
              <w:rPr>
                <w:rFonts w:ascii="Arial Narrow" w:hAnsi="Arial Narrow"/>
                <w:b/>
              </w:rPr>
              <w:t>Inspection</w:t>
            </w:r>
            <w:r w:rsidRPr="00742D94">
              <w:rPr>
                <w:rFonts w:ascii="Arial Narrow" w:hAnsi="Arial Narrow"/>
                <w:b/>
              </w:rPr>
              <w:tab/>
            </w:r>
          </w:p>
        </w:tc>
        <w:tc>
          <w:tcPr>
            <w:tcW w:w="2070" w:type="dxa"/>
          </w:tcPr>
          <w:p w:rsidR="00063291" w:rsidRPr="00742D94" w:rsidRDefault="00063291" w:rsidP="004C61B4">
            <w:pPr>
              <w:tabs>
                <w:tab w:val="decimal" w:pos="432"/>
              </w:tabs>
              <w:rPr>
                <w:rFonts w:ascii="Arial Narrow" w:hAnsi="Arial Narrow"/>
                <w:b/>
              </w:rPr>
            </w:pPr>
            <w:r w:rsidRPr="00742D94">
              <w:rPr>
                <w:rFonts w:ascii="Arial Narrow" w:hAnsi="Arial Narrow"/>
                <w:b/>
              </w:rPr>
              <w:t>2.00</w:t>
            </w:r>
          </w:p>
        </w:tc>
        <w:tc>
          <w:tcPr>
            <w:tcW w:w="2070" w:type="dxa"/>
          </w:tcPr>
          <w:p w:rsidR="00063291" w:rsidRPr="00742D94" w:rsidRDefault="00063291" w:rsidP="004C61B4">
            <w:pPr>
              <w:tabs>
                <w:tab w:val="decimal" w:pos="432"/>
              </w:tabs>
              <w:rPr>
                <w:rFonts w:ascii="Arial Narrow" w:hAnsi="Arial Narrow"/>
                <w:b/>
              </w:rPr>
            </w:pPr>
            <w:r w:rsidRPr="00742D94">
              <w:rPr>
                <w:rFonts w:ascii="Arial Narrow" w:hAnsi="Arial Narrow"/>
                <w:b/>
              </w:rPr>
              <w:t>2.50</w:t>
            </w:r>
          </w:p>
        </w:tc>
        <w:tc>
          <w:tcPr>
            <w:tcW w:w="2088" w:type="dxa"/>
          </w:tcPr>
          <w:p w:rsidR="00063291" w:rsidRPr="00742D94" w:rsidRDefault="00063291" w:rsidP="004C61B4">
            <w:pPr>
              <w:tabs>
                <w:tab w:val="decimal" w:pos="432"/>
              </w:tabs>
              <w:rPr>
                <w:rFonts w:ascii="Arial Narrow" w:hAnsi="Arial Narrow"/>
                <w:b/>
              </w:rPr>
            </w:pPr>
            <w:r w:rsidRPr="00742D94">
              <w:rPr>
                <w:rFonts w:ascii="Arial Narrow" w:hAnsi="Arial Narrow"/>
                <w:b/>
              </w:rPr>
              <w:t>7.50</w:t>
            </w:r>
          </w:p>
        </w:tc>
      </w:tr>
      <w:tr w:rsidR="00063291" w:rsidRPr="00742D94" w:rsidTr="004C61B4">
        <w:tc>
          <w:tcPr>
            <w:tcW w:w="3348" w:type="dxa"/>
          </w:tcPr>
          <w:p w:rsidR="00063291" w:rsidRPr="00742D94" w:rsidRDefault="00063291" w:rsidP="004C61B4">
            <w:pPr>
              <w:tabs>
                <w:tab w:val="left" w:leader="dot" w:pos="2952"/>
              </w:tabs>
              <w:ind w:left="270"/>
              <w:rPr>
                <w:rFonts w:ascii="Arial Narrow" w:hAnsi="Arial Narrow"/>
                <w:b/>
              </w:rPr>
            </w:pPr>
            <w:r w:rsidRPr="00742D94">
              <w:rPr>
                <w:rFonts w:ascii="Arial Narrow" w:hAnsi="Arial Narrow"/>
                <w:b/>
              </w:rPr>
              <w:t>Packing/shipping</w:t>
            </w:r>
            <w:r w:rsidRPr="00742D94">
              <w:rPr>
                <w:rFonts w:ascii="Arial Narrow" w:hAnsi="Arial Narrow"/>
                <w:b/>
              </w:rPr>
              <w:tab/>
            </w:r>
          </w:p>
        </w:tc>
        <w:tc>
          <w:tcPr>
            <w:tcW w:w="2070" w:type="dxa"/>
          </w:tcPr>
          <w:p w:rsidR="00063291" w:rsidRPr="00742D94" w:rsidRDefault="00063291" w:rsidP="004C61B4">
            <w:pPr>
              <w:tabs>
                <w:tab w:val="decimal" w:pos="432"/>
              </w:tabs>
              <w:rPr>
                <w:rFonts w:ascii="Arial Narrow" w:hAnsi="Arial Narrow"/>
                <w:b/>
              </w:rPr>
            </w:pPr>
            <w:r w:rsidRPr="00742D94">
              <w:rPr>
                <w:rFonts w:ascii="Arial Narrow" w:hAnsi="Arial Narrow"/>
                <w:b/>
              </w:rPr>
              <w:t>6.00</w:t>
            </w:r>
          </w:p>
        </w:tc>
        <w:tc>
          <w:tcPr>
            <w:tcW w:w="2070" w:type="dxa"/>
          </w:tcPr>
          <w:p w:rsidR="00063291" w:rsidRPr="00742D94" w:rsidRDefault="00063291" w:rsidP="004C61B4">
            <w:pPr>
              <w:tabs>
                <w:tab w:val="decimal" w:pos="432"/>
              </w:tabs>
              <w:rPr>
                <w:rFonts w:ascii="Arial Narrow" w:hAnsi="Arial Narrow"/>
                <w:b/>
              </w:rPr>
            </w:pPr>
            <w:r w:rsidRPr="00742D94">
              <w:rPr>
                <w:rFonts w:ascii="Arial Narrow" w:hAnsi="Arial Narrow"/>
                <w:b/>
              </w:rPr>
              <w:t>6.00</w:t>
            </w:r>
          </w:p>
        </w:tc>
        <w:tc>
          <w:tcPr>
            <w:tcW w:w="2088" w:type="dxa"/>
          </w:tcPr>
          <w:p w:rsidR="00063291" w:rsidRPr="00742D94" w:rsidRDefault="00063291" w:rsidP="004C61B4">
            <w:pPr>
              <w:tabs>
                <w:tab w:val="decimal" w:pos="432"/>
              </w:tabs>
              <w:rPr>
                <w:rFonts w:ascii="Arial Narrow" w:hAnsi="Arial Narrow"/>
                <w:b/>
              </w:rPr>
            </w:pPr>
            <w:r w:rsidRPr="00742D94">
              <w:rPr>
                <w:rFonts w:ascii="Arial Narrow" w:hAnsi="Arial Narrow"/>
                <w:b/>
              </w:rPr>
              <w:t>12.00</w:t>
            </w:r>
          </w:p>
        </w:tc>
      </w:tr>
      <w:tr w:rsidR="00063291" w:rsidRPr="00742D94" w:rsidTr="004C61B4">
        <w:tc>
          <w:tcPr>
            <w:tcW w:w="3348" w:type="dxa"/>
          </w:tcPr>
          <w:p w:rsidR="00063291" w:rsidRPr="00742D94" w:rsidRDefault="00063291" w:rsidP="004C61B4">
            <w:pPr>
              <w:tabs>
                <w:tab w:val="left" w:leader="dot" w:pos="2952"/>
              </w:tabs>
              <w:ind w:left="270"/>
              <w:rPr>
                <w:rFonts w:ascii="Arial Narrow" w:hAnsi="Arial Narrow"/>
                <w:b/>
              </w:rPr>
            </w:pPr>
            <w:r w:rsidRPr="00742D94">
              <w:rPr>
                <w:rFonts w:ascii="Arial Narrow" w:hAnsi="Arial Narrow"/>
                <w:b/>
              </w:rPr>
              <w:t>Engineering design</w:t>
            </w:r>
            <w:r w:rsidRPr="00742D94">
              <w:rPr>
                <w:rFonts w:ascii="Arial Narrow" w:hAnsi="Arial Narrow"/>
                <w:b/>
              </w:rPr>
              <w:tab/>
            </w:r>
          </w:p>
        </w:tc>
        <w:tc>
          <w:tcPr>
            <w:tcW w:w="2070" w:type="dxa"/>
          </w:tcPr>
          <w:p w:rsidR="00063291" w:rsidRPr="00742D94" w:rsidRDefault="00063291" w:rsidP="004C61B4">
            <w:pPr>
              <w:tabs>
                <w:tab w:val="decimal" w:pos="432"/>
              </w:tabs>
              <w:rPr>
                <w:rFonts w:ascii="Arial Narrow" w:hAnsi="Arial Narrow"/>
                <w:b/>
              </w:rPr>
            </w:pPr>
            <w:r w:rsidRPr="00742D94">
              <w:rPr>
                <w:rFonts w:ascii="Arial Narrow" w:hAnsi="Arial Narrow"/>
                <w:b/>
              </w:rPr>
              <w:t>2.50</w:t>
            </w:r>
          </w:p>
        </w:tc>
        <w:tc>
          <w:tcPr>
            <w:tcW w:w="2070" w:type="dxa"/>
          </w:tcPr>
          <w:p w:rsidR="00063291" w:rsidRPr="00742D94" w:rsidRDefault="00063291" w:rsidP="004C61B4">
            <w:pPr>
              <w:tabs>
                <w:tab w:val="decimal" w:pos="432"/>
              </w:tabs>
              <w:rPr>
                <w:rFonts w:ascii="Arial Narrow" w:hAnsi="Arial Narrow"/>
                <w:b/>
              </w:rPr>
            </w:pPr>
            <w:r w:rsidRPr="00742D94">
              <w:rPr>
                <w:rFonts w:ascii="Arial Narrow" w:hAnsi="Arial Narrow"/>
                <w:b/>
              </w:rPr>
              <w:t>2.50</w:t>
            </w:r>
          </w:p>
        </w:tc>
        <w:tc>
          <w:tcPr>
            <w:tcW w:w="2088" w:type="dxa"/>
          </w:tcPr>
          <w:p w:rsidR="00063291" w:rsidRPr="00742D94" w:rsidRDefault="00063291" w:rsidP="004C61B4">
            <w:pPr>
              <w:tabs>
                <w:tab w:val="decimal" w:pos="432"/>
              </w:tabs>
              <w:rPr>
                <w:rFonts w:ascii="Arial Narrow" w:hAnsi="Arial Narrow"/>
                <w:b/>
              </w:rPr>
            </w:pPr>
            <w:r w:rsidRPr="00742D94">
              <w:rPr>
                <w:rFonts w:ascii="Arial Narrow" w:hAnsi="Arial Narrow"/>
                <w:b/>
              </w:rPr>
              <w:t>10.00</w:t>
            </w:r>
          </w:p>
        </w:tc>
      </w:tr>
      <w:tr w:rsidR="00063291" w:rsidRPr="00742D94" w:rsidTr="004C61B4">
        <w:tc>
          <w:tcPr>
            <w:tcW w:w="3348" w:type="dxa"/>
          </w:tcPr>
          <w:p w:rsidR="00063291" w:rsidRPr="00742D94" w:rsidRDefault="00063291" w:rsidP="004C61B4">
            <w:pPr>
              <w:tabs>
                <w:tab w:val="left" w:leader="dot" w:pos="2952"/>
              </w:tabs>
              <w:ind w:left="270"/>
              <w:rPr>
                <w:rFonts w:ascii="Arial Narrow" w:hAnsi="Arial Narrow"/>
                <w:b/>
              </w:rPr>
            </w:pPr>
            <w:r w:rsidRPr="00742D94">
              <w:rPr>
                <w:rFonts w:ascii="Arial Narrow" w:hAnsi="Arial Narrow"/>
                <w:b/>
              </w:rPr>
              <w:t>Facility</w:t>
            </w:r>
            <w:r w:rsidRPr="00742D94">
              <w:rPr>
                <w:rFonts w:ascii="Arial Narrow" w:hAnsi="Arial Narrow"/>
                <w:b/>
              </w:rPr>
              <w:tab/>
            </w:r>
          </w:p>
        </w:tc>
        <w:tc>
          <w:tcPr>
            <w:tcW w:w="2070" w:type="dxa"/>
          </w:tcPr>
          <w:p w:rsidR="00063291" w:rsidRPr="00742D94" w:rsidRDefault="00063291" w:rsidP="004C61B4">
            <w:pPr>
              <w:tabs>
                <w:tab w:val="decimal" w:pos="432"/>
              </w:tabs>
              <w:rPr>
                <w:rFonts w:ascii="Arial Narrow" w:hAnsi="Arial Narrow"/>
                <w:b/>
                <w:szCs w:val="22"/>
                <w:u w:val="single"/>
              </w:rPr>
            </w:pPr>
            <w:r w:rsidRPr="00742D94">
              <w:rPr>
                <w:rFonts w:ascii="Arial Narrow" w:hAnsi="Arial Narrow"/>
                <w:b/>
                <w:szCs w:val="22"/>
                <w:u w:val="single"/>
              </w:rPr>
              <w:t>50.00</w:t>
            </w:r>
          </w:p>
        </w:tc>
        <w:tc>
          <w:tcPr>
            <w:tcW w:w="2070" w:type="dxa"/>
          </w:tcPr>
          <w:p w:rsidR="00063291" w:rsidRPr="00742D94" w:rsidRDefault="00063291" w:rsidP="004C61B4">
            <w:pPr>
              <w:tabs>
                <w:tab w:val="decimal" w:pos="432"/>
              </w:tabs>
              <w:rPr>
                <w:rFonts w:ascii="Arial Narrow" w:hAnsi="Arial Narrow"/>
                <w:b/>
                <w:szCs w:val="22"/>
                <w:u w:val="single"/>
              </w:rPr>
            </w:pPr>
            <w:r w:rsidRPr="00742D94">
              <w:rPr>
                <w:rFonts w:ascii="Arial Narrow" w:hAnsi="Arial Narrow"/>
                <w:b/>
                <w:szCs w:val="22"/>
                <w:u w:val="single"/>
              </w:rPr>
              <w:t>60.00</w:t>
            </w:r>
          </w:p>
        </w:tc>
        <w:tc>
          <w:tcPr>
            <w:tcW w:w="2088" w:type="dxa"/>
          </w:tcPr>
          <w:p w:rsidR="00063291" w:rsidRPr="00742D94" w:rsidRDefault="00063291" w:rsidP="004C61B4">
            <w:pPr>
              <w:tabs>
                <w:tab w:val="decimal" w:pos="432"/>
              </w:tabs>
              <w:rPr>
                <w:rFonts w:ascii="Arial Narrow" w:hAnsi="Arial Narrow"/>
                <w:b/>
                <w:szCs w:val="22"/>
                <w:u w:val="single"/>
              </w:rPr>
            </w:pPr>
            <w:r w:rsidRPr="00742D94">
              <w:rPr>
                <w:rFonts w:ascii="Arial Narrow" w:hAnsi="Arial Narrow"/>
                <w:b/>
                <w:szCs w:val="22"/>
                <w:u w:val="single"/>
              </w:rPr>
              <w:t>85.00</w:t>
            </w:r>
          </w:p>
        </w:tc>
      </w:tr>
      <w:tr w:rsidR="00063291" w:rsidRPr="00742D94" w:rsidTr="004C61B4">
        <w:tc>
          <w:tcPr>
            <w:tcW w:w="3348" w:type="dxa"/>
          </w:tcPr>
          <w:p w:rsidR="00063291" w:rsidRPr="00742D94" w:rsidRDefault="00063291" w:rsidP="004C61B4">
            <w:pPr>
              <w:tabs>
                <w:tab w:val="left" w:leader="dot" w:pos="2952"/>
              </w:tabs>
              <w:ind w:left="270" w:hanging="270"/>
              <w:rPr>
                <w:rFonts w:ascii="Arial Narrow" w:hAnsi="Arial Narrow"/>
                <w:b/>
              </w:rPr>
            </w:pPr>
            <w:r w:rsidRPr="00742D94">
              <w:rPr>
                <w:rFonts w:ascii="Arial Narrow" w:hAnsi="Arial Narrow"/>
                <w:b/>
              </w:rPr>
              <w:t xml:space="preserve">Total ABC overhead </w:t>
            </w:r>
            <w:r w:rsidRPr="00742D94">
              <w:rPr>
                <w:rFonts w:ascii="Arial Narrow" w:hAnsi="Arial Narrow"/>
                <w:b/>
              </w:rPr>
              <w:br/>
              <w:t>cost per unit</w:t>
            </w:r>
            <w:r w:rsidRPr="00742D94">
              <w:rPr>
                <w:rFonts w:ascii="Arial Narrow" w:hAnsi="Arial Narrow"/>
                <w:b/>
              </w:rPr>
              <w:tab/>
            </w:r>
          </w:p>
        </w:tc>
        <w:tc>
          <w:tcPr>
            <w:tcW w:w="2070" w:type="dxa"/>
          </w:tcPr>
          <w:p w:rsidR="00063291" w:rsidRPr="00742D94" w:rsidRDefault="00063291" w:rsidP="004C61B4">
            <w:pPr>
              <w:tabs>
                <w:tab w:val="decimal" w:pos="432"/>
              </w:tabs>
              <w:rPr>
                <w:rFonts w:ascii="Arial Narrow" w:hAnsi="Arial Narrow"/>
                <w:b/>
                <w:szCs w:val="22"/>
                <w:u w:val="single"/>
              </w:rPr>
            </w:pPr>
          </w:p>
          <w:p w:rsidR="00063291" w:rsidRPr="00742D94" w:rsidRDefault="00063291" w:rsidP="004C61B4">
            <w:pPr>
              <w:tabs>
                <w:tab w:val="decimal" w:pos="432"/>
              </w:tabs>
              <w:rPr>
                <w:rFonts w:ascii="Arial Narrow" w:hAnsi="Arial Narrow"/>
                <w:b/>
                <w:szCs w:val="22"/>
                <w:u w:val="single"/>
              </w:rPr>
            </w:pPr>
            <w:r w:rsidRPr="00742D94">
              <w:rPr>
                <w:rFonts w:ascii="Arial Narrow" w:hAnsi="Arial Narrow"/>
                <w:b/>
                <w:szCs w:val="22"/>
                <w:u w:val="single"/>
              </w:rPr>
              <w:t>$103.50</w:t>
            </w:r>
          </w:p>
        </w:tc>
        <w:tc>
          <w:tcPr>
            <w:tcW w:w="2070" w:type="dxa"/>
          </w:tcPr>
          <w:p w:rsidR="00063291" w:rsidRPr="00742D94" w:rsidRDefault="00063291" w:rsidP="004C61B4">
            <w:pPr>
              <w:tabs>
                <w:tab w:val="decimal" w:pos="432"/>
              </w:tabs>
              <w:rPr>
                <w:rFonts w:ascii="Arial Narrow" w:hAnsi="Arial Narrow"/>
                <w:b/>
                <w:szCs w:val="22"/>
                <w:u w:val="single"/>
              </w:rPr>
            </w:pPr>
          </w:p>
          <w:p w:rsidR="00063291" w:rsidRPr="00742D94" w:rsidRDefault="00063291" w:rsidP="004C61B4">
            <w:pPr>
              <w:tabs>
                <w:tab w:val="decimal" w:pos="432"/>
              </w:tabs>
              <w:rPr>
                <w:rFonts w:ascii="Arial Narrow" w:hAnsi="Arial Narrow"/>
                <w:b/>
                <w:szCs w:val="22"/>
                <w:u w:val="single"/>
              </w:rPr>
            </w:pPr>
            <w:r w:rsidRPr="00742D94">
              <w:rPr>
                <w:rFonts w:ascii="Arial Narrow" w:hAnsi="Arial Narrow"/>
                <w:b/>
                <w:szCs w:val="22"/>
                <w:u w:val="single"/>
              </w:rPr>
              <w:t>$123.15</w:t>
            </w:r>
          </w:p>
        </w:tc>
        <w:tc>
          <w:tcPr>
            <w:tcW w:w="2088" w:type="dxa"/>
          </w:tcPr>
          <w:p w:rsidR="00063291" w:rsidRPr="00742D94" w:rsidRDefault="00063291" w:rsidP="004C61B4">
            <w:pPr>
              <w:tabs>
                <w:tab w:val="decimal" w:pos="432"/>
              </w:tabs>
              <w:rPr>
                <w:rFonts w:ascii="Arial Narrow" w:hAnsi="Arial Narrow"/>
                <w:b/>
                <w:szCs w:val="22"/>
                <w:u w:val="single"/>
              </w:rPr>
            </w:pPr>
          </w:p>
          <w:p w:rsidR="00063291" w:rsidRPr="00742D94" w:rsidRDefault="00063291" w:rsidP="004C61B4">
            <w:pPr>
              <w:tabs>
                <w:tab w:val="decimal" w:pos="432"/>
              </w:tabs>
              <w:rPr>
                <w:rFonts w:ascii="Arial Narrow" w:hAnsi="Arial Narrow"/>
                <w:b/>
                <w:szCs w:val="22"/>
                <w:u w:val="single"/>
              </w:rPr>
            </w:pPr>
            <w:r w:rsidRPr="00742D94">
              <w:rPr>
                <w:rFonts w:ascii="Arial Narrow" w:hAnsi="Arial Narrow"/>
                <w:b/>
                <w:szCs w:val="22"/>
                <w:u w:val="single"/>
              </w:rPr>
              <w:t>$213.90</w:t>
            </w:r>
          </w:p>
        </w:tc>
      </w:tr>
      <w:tr w:rsidR="00063291" w:rsidRPr="00742D94" w:rsidTr="004C61B4">
        <w:tc>
          <w:tcPr>
            <w:tcW w:w="3348" w:type="dxa"/>
          </w:tcPr>
          <w:p w:rsidR="00063291" w:rsidRPr="00742D94" w:rsidRDefault="00063291" w:rsidP="004C61B4">
            <w:pPr>
              <w:tabs>
                <w:tab w:val="left" w:leader="dot" w:pos="2952"/>
              </w:tabs>
              <w:rPr>
                <w:rFonts w:ascii="Arial Narrow" w:hAnsi="Arial Narrow"/>
                <w:b/>
              </w:rPr>
            </w:pPr>
            <w:r w:rsidRPr="00742D94">
              <w:rPr>
                <w:rFonts w:ascii="Arial Narrow" w:hAnsi="Arial Narrow"/>
                <w:b/>
              </w:rPr>
              <w:t>Total product cost per unit</w:t>
            </w:r>
            <w:r w:rsidRPr="00742D94">
              <w:rPr>
                <w:rFonts w:ascii="Arial Narrow" w:hAnsi="Arial Narrow"/>
                <w:b/>
              </w:rPr>
              <w:tab/>
            </w:r>
          </w:p>
        </w:tc>
        <w:tc>
          <w:tcPr>
            <w:tcW w:w="2070" w:type="dxa"/>
          </w:tcPr>
          <w:p w:rsidR="00063291" w:rsidRPr="00742D94" w:rsidRDefault="00063291" w:rsidP="004C61B4">
            <w:pPr>
              <w:tabs>
                <w:tab w:val="decimal" w:pos="432"/>
              </w:tabs>
              <w:rPr>
                <w:rFonts w:ascii="Arial Narrow" w:hAnsi="Arial Narrow"/>
                <w:b/>
                <w:szCs w:val="22"/>
                <w:u w:val="double"/>
              </w:rPr>
            </w:pPr>
            <w:r w:rsidRPr="00742D94">
              <w:rPr>
                <w:rFonts w:ascii="Arial Narrow" w:hAnsi="Arial Narrow"/>
                <w:b/>
                <w:szCs w:val="22"/>
                <w:u w:val="double"/>
              </w:rPr>
              <w:t>$403.50</w:t>
            </w:r>
          </w:p>
        </w:tc>
        <w:tc>
          <w:tcPr>
            <w:tcW w:w="2070" w:type="dxa"/>
          </w:tcPr>
          <w:p w:rsidR="00063291" w:rsidRPr="00742D94" w:rsidRDefault="00063291" w:rsidP="004C61B4">
            <w:pPr>
              <w:tabs>
                <w:tab w:val="decimal" w:pos="432"/>
              </w:tabs>
              <w:rPr>
                <w:rFonts w:ascii="Arial Narrow" w:hAnsi="Arial Narrow"/>
                <w:b/>
                <w:szCs w:val="22"/>
                <w:u w:val="double"/>
              </w:rPr>
            </w:pPr>
            <w:r w:rsidRPr="00742D94">
              <w:rPr>
                <w:rFonts w:ascii="Arial Narrow" w:hAnsi="Arial Narrow"/>
                <w:b/>
                <w:szCs w:val="22"/>
                <w:u w:val="double"/>
              </w:rPr>
              <w:t>$483.15</w:t>
            </w:r>
          </w:p>
        </w:tc>
        <w:tc>
          <w:tcPr>
            <w:tcW w:w="2088" w:type="dxa"/>
          </w:tcPr>
          <w:p w:rsidR="00063291" w:rsidRPr="00742D94" w:rsidRDefault="00063291" w:rsidP="004C61B4">
            <w:pPr>
              <w:tabs>
                <w:tab w:val="decimal" w:pos="432"/>
              </w:tabs>
              <w:rPr>
                <w:rFonts w:ascii="Arial Narrow" w:hAnsi="Arial Narrow"/>
                <w:b/>
                <w:szCs w:val="22"/>
                <w:u w:val="double"/>
              </w:rPr>
            </w:pPr>
            <w:r w:rsidRPr="00742D94">
              <w:rPr>
                <w:rFonts w:ascii="Arial Narrow" w:hAnsi="Arial Narrow"/>
                <w:b/>
                <w:szCs w:val="22"/>
                <w:u w:val="double"/>
              </w:rPr>
              <w:t>$663.90</w:t>
            </w:r>
          </w:p>
        </w:tc>
      </w:tr>
    </w:tbl>
    <w:p w:rsidR="00063291" w:rsidRDefault="00063291" w:rsidP="00063291">
      <w:pPr>
        <w:pStyle w:val="BodyText"/>
      </w:pPr>
    </w:p>
    <w:p w:rsidR="00063291" w:rsidRDefault="00063291" w:rsidP="00606368"/>
    <w:p w:rsidR="00063291" w:rsidRDefault="00063291" w:rsidP="00606368"/>
    <w:p w:rsidR="00063291" w:rsidRDefault="00063291" w:rsidP="00606368"/>
    <w:p w:rsidR="00063291" w:rsidRDefault="00063291" w:rsidP="00606368"/>
    <w:p w:rsidR="00606368" w:rsidRDefault="00606368" w:rsidP="00606368">
      <w:pPr>
        <w:rPr>
          <w:rFonts w:ascii="Arial Narrow" w:hAnsi="Arial Narrow"/>
          <w:b/>
          <w:sz w:val="26"/>
          <w:szCs w:val="26"/>
        </w:rPr>
      </w:pPr>
      <w:r>
        <w:br w:type="page"/>
      </w:r>
      <w:r>
        <w:rPr>
          <w:rFonts w:ascii="Arial Narrow" w:hAnsi="Arial Narrow"/>
          <w:b/>
          <w:sz w:val="26"/>
          <w:szCs w:val="26"/>
        </w:rPr>
        <w:lastRenderedPageBreak/>
        <w:t>PROBLEM 5-46 (CONTINUED)</w:t>
      </w:r>
    </w:p>
    <w:p w:rsidR="00606368" w:rsidRDefault="00606368" w:rsidP="00606368">
      <w:pPr>
        <w:rPr>
          <w:rFonts w:ascii="Arial Narrow" w:hAnsi="Arial Narrow"/>
          <w:b/>
          <w:sz w:val="26"/>
          <w:szCs w:val="26"/>
        </w:rPr>
      </w:pPr>
    </w:p>
    <w:p w:rsidR="00606368" w:rsidRDefault="00606368" w:rsidP="00606368">
      <w:pPr>
        <w:rPr>
          <w:rFonts w:ascii="Arial Narrow" w:hAnsi="Arial Narrow"/>
          <w:b/>
          <w:sz w:val="26"/>
          <w:szCs w:val="26"/>
        </w:rPr>
      </w:pPr>
      <w:r>
        <w:rPr>
          <w:rFonts w:ascii="Arial Narrow" w:hAnsi="Arial Narrow"/>
          <w:b/>
          <w:sz w:val="26"/>
          <w:szCs w:val="26"/>
        </w:rPr>
        <w:t>2.   Activity-based-costing analysis:</w:t>
      </w:r>
    </w:p>
    <w:p w:rsidR="00606368" w:rsidRPr="00CB27F5" w:rsidRDefault="00606368" w:rsidP="00606368">
      <w:pPr>
        <w:rPr>
          <w:rFonts w:ascii="Arial Narrow" w:hAnsi="Arial Narrow"/>
          <w:b/>
          <w:sz w:val="16"/>
          <w:szCs w:val="16"/>
        </w:rPr>
      </w:pPr>
    </w:p>
    <w:tbl>
      <w:tblPr>
        <w:tblW w:w="5216"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1183"/>
        <w:gridCol w:w="889"/>
        <w:gridCol w:w="991"/>
        <w:gridCol w:w="809"/>
        <w:gridCol w:w="991"/>
        <w:gridCol w:w="989"/>
        <w:gridCol w:w="1081"/>
        <w:gridCol w:w="1081"/>
        <w:gridCol w:w="987"/>
      </w:tblGrid>
      <w:tr w:rsidR="00606368" w:rsidRPr="00742D94" w:rsidTr="00EA3F4C">
        <w:tc>
          <w:tcPr>
            <w:tcW w:w="495" w:type="pct"/>
            <w:vAlign w:val="bottom"/>
          </w:tcPr>
          <w:p w:rsidR="00606368" w:rsidRPr="00742D94" w:rsidRDefault="00606368" w:rsidP="00EA3F4C">
            <w:pPr>
              <w:spacing w:line="220" w:lineRule="exact"/>
              <w:jc w:val="right"/>
              <w:rPr>
                <w:rFonts w:ascii="Arial Narrow" w:hAnsi="Arial Narrow"/>
                <w:b/>
                <w:sz w:val="20"/>
              </w:rPr>
            </w:pPr>
            <w:r w:rsidRPr="00742D94">
              <w:rPr>
                <w:rFonts w:ascii="Arial Narrow" w:hAnsi="Arial Narrow"/>
                <w:b/>
                <w:sz w:val="20"/>
              </w:rPr>
              <w:t>Activity</w:t>
            </w:r>
          </w:p>
        </w:tc>
        <w:tc>
          <w:tcPr>
            <w:tcW w:w="592" w:type="pct"/>
            <w:vAlign w:val="bottom"/>
          </w:tcPr>
          <w:p w:rsidR="00606368" w:rsidRPr="00742D94" w:rsidRDefault="00606368" w:rsidP="00EA3F4C">
            <w:pPr>
              <w:spacing w:line="220" w:lineRule="exact"/>
              <w:jc w:val="center"/>
              <w:rPr>
                <w:rFonts w:ascii="Arial Narrow" w:hAnsi="Arial Narrow"/>
                <w:b/>
                <w:sz w:val="20"/>
              </w:rPr>
            </w:pPr>
            <w:r w:rsidRPr="00742D94">
              <w:rPr>
                <w:rFonts w:ascii="Arial Narrow" w:hAnsi="Arial Narrow"/>
                <w:b/>
                <w:sz w:val="20"/>
              </w:rPr>
              <w:t>Activity Cost Pool</w:t>
            </w:r>
          </w:p>
        </w:tc>
        <w:tc>
          <w:tcPr>
            <w:tcW w:w="445" w:type="pct"/>
            <w:vAlign w:val="bottom"/>
          </w:tcPr>
          <w:p w:rsidR="00606368" w:rsidRPr="00742D94" w:rsidRDefault="00606368" w:rsidP="00EA3F4C">
            <w:pPr>
              <w:spacing w:line="220" w:lineRule="exact"/>
              <w:jc w:val="center"/>
              <w:rPr>
                <w:rFonts w:ascii="Arial Narrow" w:hAnsi="Arial Narrow"/>
                <w:b/>
                <w:sz w:val="20"/>
              </w:rPr>
            </w:pPr>
            <w:r w:rsidRPr="00742D94">
              <w:rPr>
                <w:rFonts w:ascii="Arial Narrow" w:hAnsi="Arial Narrow"/>
                <w:b/>
                <w:sz w:val="20"/>
              </w:rPr>
              <w:t>Cost</w:t>
            </w:r>
          </w:p>
          <w:p w:rsidR="00606368" w:rsidRPr="00742D94" w:rsidRDefault="00606368" w:rsidP="00EA3F4C">
            <w:pPr>
              <w:spacing w:line="220" w:lineRule="exact"/>
              <w:jc w:val="center"/>
              <w:rPr>
                <w:rFonts w:ascii="Arial Narrow" w:hAnsi="Arial Narrow"/>
                <w:b/>
                <w:sz w:val="20"/>
              </w:rPr>
            </w:pPr>
            <w:r w:rsidRPr="00742D94">
              <w:rPr>
                <w:rFonts w:ascii="Arial Narrow" w:hAnsi="Arial Narrow"/>
                <w:b/>
                <w:sz w:val="20"/>
              </w:rPr>
              <w:t>Driver</w:t>
            </w:r>
          </w:p>
        </w:tc>
        <w:tc>
          <w:tcPr>
            <w:tcW w:w="496" w:type="pct"/>
            <w:vAlign w:val="bottom"/>
          </w:tcPr>
          <w:p w:rsidR="00606368" w:rsidRPr="00742D94" w:rsidRDefault="00606368" w:rsidP="00EA3F4C">
            <w:pPr>
              <w:spacing w:line="220" w:lineRule="exact"/>
              <w:jc w:val="center"/>
              <w:rPr>
                <w:rFonts w:ascii="Arial Narrow" w:hAnsi="Arial Narrow"/>
                <w:b/>
                <w:sz w:val="20"/>
              </w:rPr>
            </w:pPr>
            <w:r w:rsidRPr="00742D94">
              <w:rPr>
                <w:rFonts w:ascii="Arial Narrow" w:hAnsi="Arial Narrow"/>
                <w:b/>
                <w:sz w:val="20"/>
              </w:rPr>
              <w:t>Cost Driver Quantity</w:t>
            </w:r>
          </w:p>
        </w:tc>
        <w:tc>
          <w:tcPr>
            <w:tcW w:w="405" w:type="pct"/>
            <w:vAlign w:val="bottom"/>
          </w:tcPr>
          <w:p w:rsidR="00606368" w:rsidRPr="00742D94" w:rsidRDefault="00606368" w:rsidP="00EA3F4C">
            <w:pPr>
              <w:spacing w:line="220" w:lineRule="exact"/>
              <w:jc w:val="center"/>
              <w:rPr>
                <w:rFonts w:ascii="Arial Narrow" w:hAnsi="Arial Narrow"/>
                <w:b/>
                <w:sz w:val="20"/>
              </w:rPr>
            </w:pPr>
            <w:r w:rsidRPr="00742D94">
              <w:rPr>
                <w:rFonts w:ascii="Arial Narrow" w:hAnsi="Arial Narrow"/>
                <w:b/>
                <w:sz w:val="20"/>
              </w:rPr>
              <w:t>Pool Rate</w:t>
            </w:r>
          </w:p>
        </w:tc>
        <w:tc>
          <w:tcPr>
            <w:tcW w:w="496" w:type="pct"/>
            <w:vAlign w:val="bottom"/>
          </w:tcPr>
          <w:p w:rsidR="00606368" w:rsidRPr="00742D94" w:rsidRDefault="00606368" w:rsidP="00EA3F4C">
            <w:pPr>
              <w:spacing w:line="220" w:lineRule="exact"/>
              <w:jc w:val="center"/>
              <w:rPr>
                <w:rFonts w:ascii="Arial Narrow" w:hAnsi="Arial Narrow"/>
                <w:b/>
                <w:sz w:val="20"/>
              </w:rPr>
            </w:pPr>
            <w:r w:rsidRPr="00742D94">
              <w:rPr>
                <w:rFonts w:ascii="Arial Narrow" w:hAnsi="Arial Narrow"/>
                <w:b/>
                <w:sz w:val="20"/>
              </w:rPr>
              <w:t>Product Line</w:t>
            </w:r>
          </w:p>
        </w:tc>
        <w:tc>
          <w:tcPr>
            <w:tcW w:w="495" w:type="pct"/>
            <w:vAlign w:val="bottom"/>
          </w:tcPr>
          <w:p w:rsidR="00606368" w:rsidRPr="00742D94" w:rsidRDefault="00606368" w:rsidP="00EA3F4C">
            <w:pPr>
              <w:spacing w:line="220" w:lineRule="exact"/>
              <w:jc w:val="center"/>
              <w:rPr>
                <w:rFonts w:ascii="Arial Narrow" w:hAnsi="Arial Narrow"/>
                <w:b/>
                <w:sz w:val="20"/>
              </w:rPr>
            </w:pPr>
            <w:r w:rsidRPr="00742D94">
              <w:rPr>
                <w:rFonts w:ascii="Arial Narrow" w:hAnsi="Arial Narrow"/>
                <w:b/>
                <w:sz w:val="20"/>
              </w:rPr>
              <w:t>Cost Driver Quantity for Product Line</w:t>
            </w:r>
          </w:p>
        </w:tc>
        <w:tc>
          <w:tcPr>
            <w:tcW w:w="541" w:type="pct"/>
            <w:vAlign w:val="bottom"/>
          </w:tcPr>
          <w:p w:rsidR="00606368" w:rsidRPr="00742D94" w:rsidRDefault="00606368" w:rsidP="00EA3F4C">
            <w:pPr>
              <w:spacing w:line="220" w:lineRule="exact"/>
              <w:jc w:val="center"/>
              <w:rPr>
                <w:rFonts w:ascii="Arial Narrow" w:hAnsi="Arial Narrow"/>
                <w:b/>
                <w:sz w:val="20"/>
              </w:rPr>
            </w:pPr>
            <w:r w:rsidRPr="00742D94">
              <w:rPr>
                <w:rFonts w:ascii="Arial Narrow" w:hAnsi="Arial Narrow"/>
                <w:b/>
                <w:sz w:val="20"/>
              </w:rPr>
              <w:t>Activity Cost for Product Line</w:t>
            </w:r>
          </w:p>
        </w:tc>
        <w:tc>
          <w:tcPr>
            <w:tcW w:w="541" w:type="pct"/>
            <w:vAlign w:val="bottom"/>
          </w:tcPr>
          <w:p w:rsidR="00606368" w:rsidRPr="00742D94" w:rsidRDefault="00606368" w:rsidP="00EA3F4C">
            <w:pPr>
              <w:spacing w:line="220" w:lineRule="exact"/>
              <w:jc w:val="center"/>
              <w:rPr>
                <w:rFonts w:ascii="Arial Narrow" w:hAnsi="Arial Narrow"/>
                <w:b/>
                <w:sz w:val="20"/>
              </w:rPr>
            </w:pPr>
            <w:r w:rsidRPr="00742D94">
              <w:rPr>
                <w:rFonts w:ascii="Arial Narrow" w:hAnsi="Arial Narrow"/>
                <w:b/>
                <w:sz w:val="20"/>
              </w:rPr>
              <w:t>Product Line</w:t>
            </w:r>
          </w:p>
          <w:p w:rsidR="00606368" w:rsidRPr="00742D94" w:rsidRDefault="00606368" w:rsidP="00EA3F4C">
            <w:pPr>
              <w:spacing w:line="220" w:lineRule="exact"/>
              <w:jc w:val="center"/>
              <w:rPr>
                <w:rFonts w:ascii="Arial Narrow" w:hAnsi="Arial Narrow"/>
                <w:b/>
                <w:sz w:val="20"/>
              </w:rPr>
            </w:pPr>
            <w:r w:rsidRPr="00742D94">
              <w:rPr>
                <w:rFonts w:ascii="Arial Narrow" w:hAnsi="Arial Narrow"/>
                <w:b/>
                <w:sz w:val="20"/>
              </w:rPr>
              <w:t>Prod.</w:t>
            </w:r>
          </w:p>
          <w:p w:rsidR="00606368" w:rsidRPr="00742D94" w:rsidRDefault="00606368" w:rsidP="00EA3F4C">
            <w:pPr>
              <w:spacing w:line="220" w:lineRule="exact"/>
              <w:jc w:val="center"/>
              <w:rPr>
                <w:rFonts w:ascii="Arial Narrow" w:hAnsi="Arial Narrow"/>
                <w:b/>
                <w:sz w:val="20"/>
              </w:rPr>
            </w:pPr>
            <w:r w:rsidRPr="00742D94">
              <w:rPr>
                <w:rFonts w:ascii="Arial Narrow" w:hAnsi="Arial Narrow"/>
                <w:b/>
                <w:sz w:val="20"/>
              </w:rPr>
              <w:t>Volume</w:t>
            </w:r>
          </w:p>
        </w:tc>
        <w:tc>
          <w:tcPr>
            <w:tcW w:w="494" w:type="pct"/>
            <w:vAlign w:val="bottom"/>
          </w:tcPr>
          <w:p w:rsidR="00606368" w:rsidRPr="00742D94" w:rsidRDefault="00606368" w:rsidP="00EA3F4C">
            <w:pPr>
              <w:rPr>
                <w:rFonts w:ascii="Arial Narrow" w:hAnsi="Arial Narrow"/>
                <w:b/>
                <w:sz w:val="20"/>
              </w:rPr>
            </w:pPr>
            <w:r w:rsidRPr="00742D94">
              <w:rPr>
                <w:rFonts w:ascii="Arial Narrow" w:hAnsi="Arial Narrow"/>
                <w:b/>
                <w:sz w:val="20"/>
              </w:rPr>
              <w:t xml:space="preserve"> Activity Cost per      Unit of Product</w:t>
            </w:r>
          </w:p>
        </w:tc>
      </w:tr>
      <w:tr w:rsidR="00606368" w:rsidRPr="00742D94" w:rsidTr="00EA3F4C">
        <w:tc>
          <w:tcPr>
            <w:tcW w:w="495" w:type="pct"/>
            <w:vAlign w:val="bottom"/>
          </w:tcPr>
          <w:p w:rsidR="00606368" w:rsidRPr="00742D94" w:rsidRDefault="00606368" w:rsidP="00EA3F4C">
            <w:pPr>
              <w:spacing w:line="220" w:lineRule="exact"/>
              <w:jc w:val="right"/>
              <w:rPr>
                <w:rFonts w:ascii="Arial Narrow" w:hAnsi="Arial Narrow"/>
                <w:b/>
                <w:sz w:val="20"/>
              </w:rPr>
            </w:pPr>
          </w:p>
        </w:tc>
        <w:tc>
          <w:tcPr>
            <w:tcW w:w="592" w:type="pct"/>
            <w:vAlign w:val="bottom"/>
          </w:tcPr>
          <w:p w:rsidR="00606368" w:rsidRPr="00742D94" w:rsidRDefault="00606368" w:rsidP="00EA3F4C">
            <w:pPr>
              <w:spacing w:line="220" w:lineRule="exact"/>
              <w:jc w:val="right"/>
              <w:rPr>
                <w:rFonts w:ascii="Arial Narrow" w:hAnsi="Arial Narrow"/>
                <w:b/>
                <w:sz w:val="20"/>
              </w:rPr>
            </w:pPr>
          </w:p>
        </w:tc>
        <w:tc>
          <w:tcPr>
            <w:tcW w:w="445" w:type="pct"/>
            <w:vAlign w:val="bottom"/>
          </w:tcPr>
          <w:p w:rsidR="00606368" w:rsidRPr="00742D94" w:rsidRDefault="00606368" w:rsidP="00EA3F4C">
            <w:pPr>
              <w:spacing w:line="220" w:lineRule="exact"/>
              <w:rPr>
                <w:rFonts w:ascii="Arial Narrow" w:hAnsi="Arial Narrow"/>
                <w:b/>
                <w:sz w:val="20"/>
              </w:rPr>
            </w:pPr>
          </w:p>
        </w:tc>
        <w:tc>
          <w:tcPr>
            <w:tcW w:w="496" w:type="pct"/>
            <w:vAlign w:val="bottom"/>
          </w:tcPr>
          <w:p w:rsidR="00606368" w:rsidRPr="00742D94" w:rsidRDefault="00606368" w:rsidP="00EA3F4C">
            <w:pPr>
              <w:tabs>
                <w:tab w:val="decimal" w:pos="889"/>
              </w:tabs>
              <w:spacing w:line="220" w:lineRule="exact"/>
              <w:rPr>
                <w:rFonts w:ascii="Arial Narrow" w:hAnsi="Arial Narrow"/>
                <w:b/>
                <w:sz w:val="20"/>
              </w:rPr>
            </w:pPr>
          </w:p>
        </w:tc>
        <w:tc>
          <w:tcPr>
            <w:tcW w:w="405" w:type="pct"/>
            <w:vAlign w:val="bottom"/>
          </w:tcPr>
          <w:p w:rsidR="00606368" w:rsidRPr="00742D94" w:rsidRDefault="00606368" w:rsidP="00EA3F4C">
            <w:pPr>
              <w:tabs>
                <w:tab w:val="decimal" w:pos="378"/>
              </w:tabs>
              <w:spacing w:line="220" w:lineRule="exact"/>
              <w:rPr>
                <w:rFonts w:ascii="Arial Narrow" w:hAnsi="Arial Narrow"/>
                <w:b/>
                <w:sz w:val="20"/>
              </w:rPr>
            </w:pPr>
          </w:p>
        </w:tc>
        <w:tc>
          <w:tcPr>
            <w:tcW w:w="496" w:type="pct"/>
            <w:vAlign w:val="bottom"/>
          </w:tcPr>
          <w:p w:rsidR="00606368" w:rsidRPr="00742D94" w:rsidRDefault="00606368" w:rsidP="00EA3F4C">
            <w:pPr>
              <w:spacing w:line="220" w:lineRule="exact"/>
              <w:rPr>
                <w:rFonts w:ascii="Arial Narrow" w:hAnsi="Arial Narrow"/>
                <w:b/>
                <w:sz w:val="20"/>
              </w:rPr>
            </w:pPr>
          </w:p>
        </w:tc>
        <w:tc>
          <w:tcPr>
            <w:tcW w:w="495" w:type="pct"/>
            <w:vAlign w:val="bottom"/>
          </w:tcPr>
          <w:p w:rsidR="00606368" w:rsidRPr="00742D94" w:rsidRDefault="00606368" w:rsidP="00EA3F4C">
            <w:pPr>
              <w:tabs>
                <w:tab w:val="decimal" w:pos="807"/>
              </w:tabs>
              <w:spacing w:line="220" w:lineRule="exact"/>
              <w:rPr>
                <w:rFonts w:ascii="Arial Narrow" w:hAnsi="Arial Narrow"/>
                <w:b/>
                <w:sz w:val="20"/>
              </w:rPr>
            </w:pPr>
          </w:p>
        </w:tc>
        <w:tc>
          <w:tcPr>
            <w:tcW w:w="541" w:type="pct"/>
            <w:vAlign w:val="bottom"/>
          </w:tcPr>
          <w:p w:rsidR="00606368" w:rsidRPr="00742D94" w:rsidRDefault="00606368" w:rsidP="00EA3F4C">
            <w:pPr>
              <w:tabs>
                <w:tab w:val="decimal" w:pos="851"/>
              </w:tabs>
              <w:spacing w:line="220" w:lineRule="exact"/>
              <w:rPr>
                <w:rFonts w:ascii="Arial Narrow" w:hAnsi="Arial Narrow"/>
                <w:b/>
                <w:sz w:val="20"/>
              </w:rPr>
            </w:pPr>
          </w:p>
        </w:tc>
        <w:tc>
          <w:tcPr>
            <w:tcW w:w="541" w:type="pct"/>
            <w:vAlign w:val="bottom"/>
          </w:tcPr>
          <w:p w:rsidR="00606368" w:rsidRPr="00742D94" w:rsidRDefault="00606368" w:rsidP="00EA3F4C">
            <w:pPr>
              <w:tabs>
                <w:tab w:val="decimal" w:pos="966"/>
              </w:tabs>
              <w:spacing w:line="220" w:lineRule="exact"/>
              <w:jc w:val="center"/>
              <w:rPr>
                <w:rFonts w:ascii="Arial Narrow" w:hAnsi="Arial Narrow"/>
                <w:b/>
                <w:sz w:val="20"/>
              </w:rPr>
            </w:pPr>
          </w:p>
        </w:tc>
        <w:tc>
          <w:tcPr>
            <w:tcW w:w="494" w:type="pct"/>
          </w:tcPr>
          <w:p w:rsidR="00606368" w:rsidRPr="00742D94" w:rsidRDefault="00606368" w:rsidP="00EA3F4C">
            <w:pPr>
              <w:rPr>
                <w:rFonts w:ascii="Arial Narrow" w:hAnsi="Arial Narrow"/>
                <w:b/>
                <w:sz w:val="20"/>
              </w:rPr>
            </w:pPr>
          </w:p>
        </w:tc>
      </w:tr>
      <w:tr w:rsidR="00606368" w:rsidRPr="00742D94" w:rsidTr="00EA3F4C">
        <w:tc>
          <w:tcPr>
            <w:tcW w:w="495" w:type="pct"/>
            <w:vAlign w:val="bottom"/>
          </w:tcPr>
          <w:p w:rsidR="00606368" w:rsidRPr="00742D94" w:rsidRDefault="00606368" w:rsidP="00EA3F4C">
            <w:pPr>
              <w:spacing w:line="220" w:lineRule="exact"/>
              <w:jc w:val="right"/>
              <w:rPr>
                <w:rFonts w:ascii="Arial Narrow" w:hAnsi="Arial Narrow"/>
                <w:b/>
                <w:sz w:val="20"/>
              </w:rPr>
            </w:pPr>
            <w:r w:rsidRPr="00742D94">
              <w:rPr>
                <w:rFonts w:ascii="Arial Narrow" w:hAnsi="Arial Narrow"/>
                <w:b/>
                <w:sz w:val="20"/>
              </w:rPr>
              <w:t>Machine</w:t>
            </w:r>
          </w:p>
        </w:tc>
        <w:tc>
          <w:tcPr>
            <w:tcW w:w="592" w:type="pct"/>
            <w:vAlign w:val="bottom"/>
          </w:tcPr>
          <w:p w:rsidR="00606368" w:rsidRPr="00742D94" w:rsidRDefault="00606368" w:rsidP="00EA3F4C">
            <w:pPr>
              <w:spacing w:line="220" w:lineRule="exact"/>
              <w:jc w:val="right"/>
              <w:rPr>
                <w:rFonts w:ascii="Arial Narrow" w:hAnsi="Arial Narrow"/>
                <w:b/>
                <w:sz w:val="20"/>
              </w:rPr>
            </w:pPr>
            <w:r w:rsidRPr="00742D94">
              <w:rPr>
                <w:rFonts w:ascii="Arial Narrow" w:hAnsi="Arial Narrow"/>
                <w:b/>
                <w:sz w:val="20"/>
              </w:rPr>
              <w:t>$310,500</w:t>
            </w:r>
          </w:p>
        </w:tc>
        <w:tc>
          <w:tcPr>
            <w:tcW w:w="445" w:type="pct"/>
            <w:vAlign w:val="bottom"/>
          </w:tcPr>
          <w:p w:rsidR="00606368" w:rsidRPr="00742D94" w:rsidRDefault="00606368" w:rsidP="00EA3F4C">
            <w:pPr>
              <w:spacing w:line="220" w:lineRule="exact"/>
              <w:rPr>
                <w:rFonts w:ascii="Arial Narrow" w:hAnsi="Arial Narrow"/>
                <w:b/>
                <w:sz w:val="20"/>
              </w:rPr>
            </w:pPr>
            <w:r w:rsidRPr="00742D94">
              <w:rPr>
                <w:rFonts w:ascii="Arial Narrow" w:hAnsi="Arial Narrow"/>
                <w:b/>
                <w:sz w:val="20"/>
              </w:rPr>
              <w:t>Machine</w:t>
            </w:r>
          </w:p>
        </w:tc>
        <w:tc>
          <w:tcPr>
            <w:tcW w:w="496" w:type="pct"/>
            <w:vAlign w:val="bottom"/>
          </w:tcPr>
          <w:p w:rsidR="00606368" w:rsidRPr="00742D94" w:rsidRDefault="00606368" w:rsidP="00EA3F4C">
            <w:pPr>
              <w:tabs>
                <w:tab w:val="decimal" w:pos="889"/>
              </w:tabs>
              <w:spacing w:line="220" w:lineRule="exact"/>
              <w:rPr>
                <w:rFonts w:ascii="Arial Narrow" w:hAnsi="Arial Narrow"/>
                <w:b/>
                <w:sz w:val="20"/>
              </w:rPr>
            </w:pPr>
            <w:r w:rsidRPr="00742D94">
              <w:rPr>
                <w:rFonts w:ascii="Arial Narrow" w:hAnsi="Arial Narrow"/>
                <w:b/>
                <w:sz w:val="20"/>
              </w:rPr>
              <w:t>115,000</w:t>
            </w:r>
          </w:p>
        </w:tc>
        <w:tc>
          <w:tcPr>
            <w:tcW w:w="405" w:type="pct"/>
            <w:vAlign w:val="bottom"/>
          </w:tcPr>
          <w:p w:rsidR="00606368" w:rsidRPr="00742D94" w:rsidRDefault="00606368" w:rsidP="00EA3F4C">
            <w:pPr>
              <w:tabs>
                <w:tab w:val="decimal" w:pos="378"/>
              </w:tabs>
              <w:spacing w:line="220" w:lineRule="exact"/>
              <w:rPr>
                <w:rFonts w:ascii="Arial Narrow" w:hAnsi="Arial Narrow"/>
                <w:b/>
                <w:sz w:val="20"/>
              </w:rPr>
            </w:pPr>
            <w:r w:rsidRPr="00742D94">
              <w:rPr>
                <w:rFonts w:ascii="Arial Narrow" w:hAnsi="Arial Narrow"/>
                <w:b/>
                <w:sz w:val="20"/>
              </w:rPr>
              <w:t>$    2.70</w:t>
            </w:r>
          </w:p>
        </w:tc>
        <w:tc>
          <w:tcPr>
            <w:tcW w:w="496" w:type="pct"/>
            <w:vAlign w:val="bottom"/>
          </w:tcPr>
          <w:p w:rsidR="00606368" w:rsidRPr="00742D94" w:rsidRDefault="00606368" w:rsidP="00EA3F4C">
            <w:pPr>
              <w:spacing w:line="220" w:lineRule="exact"/>
              <w:rPr>
                <w:rFonts w:ascii="Arial Narrow" w:hAnsi="Arial Narrow"/>
                <w:b/>
                <w:sz w:val="20"/>
              </w:rPr>
            </w:pPr>
            <w:r w:rsidRPr="00742D94">
              <w:rPr>
                <w:rFonts w:ascii="Arial Narrow" w:hAnsi="Arial Narrow"/>
                <w:b/>
                <w:sz w:val="20"/>
              </w:rPr>
              <w:t>REG</w:t>
            </w:r>
          </w:p>
        </w:tc>
        <w:tc>
          <w:tcPr>
            <w:tcW w:w="495" w:type="pct"/>
            <w:vAlign w:val="bottom"/>
          </w:tcPr>
          <w:p w:rsidR="00606368" w:rsidRPr="00742D94" w:rsidRDefault="00606368" w:rsidP="00EA3F4C">
            <w:pPr>
              <w:tabs>
                <w:tab w:val="decimal" w:pos="807"/>
              </w:tabs>
              <w:spacing w:line="220" w:lineRule="exact"/>
              <w:rPr>
                <w:rFonts w:ascii="Arial Narrow" w:hAnsi="Arial Narrow"/>
                <w:b/>
                <w:sz w:val="20"/>
              </w:rPr>
            </w:pPr>
            <w:r w:rsidRPr="00742D94">
              <w:rPr>
                <w:rFonts w:ascii="Arial Narrow" w:hAnsi="Arial Narrow"/>
                <w:b/>
                <w:sz w:val="20"/>
              </w:rPr>
              <w:t>50,000</w:t>
            </w:r>
          </w:p>
        </w:tc>
        <w:tc>
          <w:tcPr>
            <w:tcW w:w="541" w:type="pct"/>
            <w:vAlign w:val="bottom"/>
          </w:tcPr>
          <w:p w:rsidR="00606368" w:rsidRPr="00742D94" w:rsidRDefault="00606368" w:rsidP="00EA3F4C">
            <w:pPr>
              <w:tabs>
                <w:tab w:val="decimal" w:pos="851"/>
              </w:tabs>
              <w:spacing w:line="220" w:lineRule="exact"/>
              <w:rPr>
                <w:rFonts w:ascii="Arial Narrow" w:hAnsi="Arial Narrow"/>
                <w:b/>
                <w:sz w:val="20"/>
              </w:rPr>
            </w:pPr>
            <w:r w:rsidRPr="00742D94">
              <w:rPr>
                <w:rFonts w:ascii="Arial Narrow" w:hAnsi="Arial Narrow"/>
                <w:b/>
                <w:sz w:val="20"/>
              </w:rPr>
              <w:t>$135,000</w:t>
            </w:r>
          </w:p>
        </w:tc>
        <w:tc>
          <w:tcPr>
            <w:tcW w:w="541" w:type="pct"/>
            <w:vAlign w:val="bottom"/>
          </w:tcPr>
          <w:p w:rsidR="00606368" w:rsidRPr="00742D94" w:rsidRDefault="00606368" w:rsidP="00EA3F4C">
            <w:pPr>
              <w:tabs>
                <w:tab w:val="decimal" w:pos="966"/>
              </w:tabs>
              <w:spacing w:line="220" w:lineRule="exact"/>
              <w:jc w:val="center"/>
              <w:rPr>
                <w:rFonts w:ascii="Arial Narrow" w:hAnsi="Arial Narrow"/>
                <w:b/>
                <w:sz w:val="20"/>
              </w:rPr>
            </w:pPr>
            <w:r w:rsidRPr="00742D94">
              <w:rPr>
                <w:rFonts w:ascii="Arial Narrow" w:hAnsi="Arial Narrow"/>
                <w:b/>
                <w:sz w:val="20"/>
              </w:rPr>
              <w:t>5,000</w:t>
            </w:r>
          </w:p>
        </w:tc>
        <w:tc>
          <w:tcPr>
            <w:tcW w:w="494" w:type="pct"/>
          </w:tcPr>
          <w:p w:rsidR="00606368" w:rsidRPr="00742D94" w:rsidRDefault="00606368" w:rsidP="00EA3F4C">
            <w:pPr>
              <w:rPr>
                <w:rFonts w:ascii="Arial Narrow" w:hAnsi="Arial Narrow"/>
                <w:b/>
                <w:sz w:val="20"/>
              </w:rPr>
            </w:pPr>
            <w:r w:rsidRPr="00742D94">
              <w:rPr>
                <w:rFonts w:ascii="Arial Narrow" w:hAnsi="Arial Narrow"/>
                <w:b/>
                <w:sz w:val="20"/>
              </w:rPr>
              <w:t>$27.00</w:t>
            </w:r>
          </w:p>
        </w:tc>
      </w:tr>
      <w:tr w:rsidR="00606368" w:rsidRPr="00742D94" w:rsidTr="00EA3F4C">
        <w:tc>
          <w:tcPr>
            <w:tcW w:w="495" w:type="pct"/>
            <w:vAlign w:val="bottom"/>
          </w:tcPr>
          <w:p w:rsidR="00606368" w:rsidRPr="00742D94" w:rsidRDefault="00606368" w:rsidP="00EA3F4C">
            <w:pPr>
              <w:spacing w:line="220" w:lineRule="exact"/>
              <w:jc w:val="right"/>
              <w:rPr>
                <w:rFonts w:ascii="Arial Narrow" w:hAnsi="Arial Narrow"/>
                <w:b/>
                <w:sz w:val="20"/>
              </w:rPr>
            </w:pPr>
            <w:r w:rsidRPr="00742D94">
              <w:rPr>
                <w:rFonts w:ascii="Arial Narrow" w:hAnsi="Arial Narrow"/>
                <w:b/>
                <w:sz w:val="20"/>
              </w:rPr>
              <w:t>Related</w:t>
            </w:r>
          </w:p>
        </w:tc>
        <w:tc>
          <w:tcPr>
            <w:tcW w:w="592" w:type="pct"/>
            <w:vAlign w:val="bottom"/>
          </w:tcPr>
          <w:p w:rsidR="00606368" w:rsidRPr="00742D94" w:rsidRDefault="00606368" w:rsidP="00EA3F4C">
            <w:pPr>
              <w:spacing w:line="220" w:lineRule="exact"/>
              <w:jc w:val="right"/>
              <w:rPr>
                <w:rFonts w:ascii="Arial Narrow" w:hAnsi="Arial Narrow"/>
                <w:b/>
                <w:sz w:val="20"/>
              </w:rPr>
            </w:pPr>
          </w:p>
        </w:tc>
        <w:tc>
          <w:tcPr>
            <w:tcW w:w="445" w:type="pct"/>
            <w:vAlign w:val="bottom"/>
          </w:tcPr>
          <w:p w:rsidR="00606368" w:rsidRPr="00742D94" w:rsidRDefault="00606368" w:rsidP="00EA3F4C">
            <w:pPr>
              <w:spacing w:line="220" w:lineRule="exact"/>
              <w:rPr>
                <w:rFonts w:ascii="Arial Narrow" w:hAnsi="Arial Narrow"/>
                <w:b/>
                <w:sz w:val="20"/>
              </w:rPr>
            </w:pPr>
            <w:r w:rsidRPr="00742D94">
              <w:rPr>
                <w:rFonts w:ascii="Arial Narrow" w:hAnsi="Arial Narrow"/>
                <w:b/>
                <w:sz w:val="20"/>
              </w:rPr>
              <w:t>Hours</w:t>
            </w:r>
          </w:p>
        </w:tc>
        <w:tc>
          <w:tcPr>
            <w:tcW w:w="496" w:type="pct"/>
            <w:vAlign w:val="bottom"/>
          </w:tcPr>
          <w:p w:rsidR="00606368" w:rsidRPr="00742D94" w:rsidRDefault="00606368" w:rsidP="00EA3F4C">
            <w:pPr>
              <w:tabs>
                <w:tab w:val="decimal" w:pos="889"/>
              </w:tabs>
              <w:spacing w:line="220" w:lineRule="exact"/>
              <w:rPr>
                <w:rFonts w:ascii="Arial Narrow" w:hAnsi="Arial Narrow"/>
                <w:b/>
                <w:sz w:val="20"/>
              </w:rPr>
            </w:pPr>
          </w:p>
        </w:tc>
        <w:tc>
          <w:tcPr>
            <w:tcW w:w="405" w:type="pct"/>
            <w:vAlign w:val="bottom"/>
          </w:tcPr>
          <w:p w:rsidR="00606368" w:rsidRPr="00742D94" w:rsidRDefault="00606368" w:rsidP="00EA3F4C">
            <w:pPr>
              <w:tabs>
                <w:tab w:val="decimal" w:pos="378"/>
              </w:tabs>
              <w:spacing w:line="220" w:lineRule="exact"/>
              <w:rPr>
                <w:rFonts w:ascii="Arial Narrow" w:hAnsi="Arial Narrow"/>
                <w:b/>
                <w:sz w:val="20"/>
              </w:rPr>
            </w:pPr>
          </w:p>
        </w:tc>
        <w:tc>
          <w:tcPr>
            <w:tcW w:w="496" w:type="pct"/>
            <w:vAlign w:val="bottom"/>
          </w:tcPr>
          <w:p w:rsidR="00606368" w:rsidRPr="00742D94" w:rsidRDefault="00606368" w:rsidP="00EA3F4C">
            <w:pPr>
              <w:spacing w:line="220" w:lineRule="exact"/>
              <w:rPr>
                <w:rFonts w:ascii="Arial Narrow" w:hAnsi="Arial Narrow"/>
                <w:b/>
                <w:sz w:val="20"/>
              </w:rPr>
            </w:pPr>
            <w:r w:rsidRPr="00742D94">
              <w:rPr>
                <w:rFonts w:ascii="Arial Narrow" w:hAnsi="Arial Narrow"/>
                <w:b/>
                <w:sz w:val="20"/>
              </w:rPr>
              <w:t>ADV</w:t>
            </w:r>
          </w:p>
        </w:tc>
        <w:tc>
          <w:tcPr>
            <w:tcW w:w="495" w:type="pct"/>
            <w:vAlign w:val="bottom"/>
          </w:tcPr>
          <w:p w:rsidR="00606368" w:rsidRPr="00742D94" w:rsidRDefault="00606368" w:rsidP="00EA3F4C">
            <w:pPr>
              <w:tabs>
                <w:tab w:val="decimal" w:pos="807"/>
              </w:tabs>
              <w:spacing w:line="220" w:lineRule="exact"/>
              <w:rPr>
                <w:rFonts w:ascii="Arial Narrow" w:hAnsi="Arial Narrow"/>
                <w:b/>
                <w:sz w:val="20"/>
              </w:rPr>
            </w:pPr>
            <w:r w:rsidRPr="00742D94">
              <w:rPr>
                <w:rFonts w:ascii="Arial Narrow" w:hAnsi="Arial Narrow"/>
                <w:b/>
                <w:sz w:val="20"/>
              </w:rPr>
              <w:t>48,000</w:t>
            </w:r>
          </w:p>
        </w:tc>
        <w:tc>
          <w:tcPr>
            <w:tcW w:w="541" w:type="pct"/>
            <w:vAlign w:val="bottom"/>
          </w:tcPr>
          <w:p w:rsidR="00606368" w:rsidRPr="00742D94" w:rsidRDefault="00606368" w:rsidP="00EA3F4C">
            <w:pPr>
              <w:tabs>
                <w:tab w:val="decimal" w:pos="851"/>
              </w:tabs>
              <w:spacing w:line="220" w:lineRule="exact"/>
              <w:rPr>
                <w:rFonts w:ascii="Arial Narrow" w:hAnsi="Arial Narrow"/>
                <w:b/>
                <w:sz w:val="20"/>
              </w:rPr>
            </w:pPr>
            <w:r w:rsidRPr="00742D94">
              <w:rPr>
                <w:rFonts w:ascii="Arial Narrow" w:hAnsi="Arial Narrow"/>
                <w:b/>
                <w:sz w:val="20"/>
              </w:rPr>
              <w:t xml:space="preserve">    129,600</w:t>
            </w:r>
          </w:p>
        </w:tc>
        <w:tc>
          <w:tcPr>
            <w:tcW w:w="541" w:type="pct"/>
            <w:vAlign w:val="bottom"/>
          </w:tcPr>
          <w:p w:rsidR="00606368" w:rsidRPr="00742D94" w:rsidRDefault="00606368" w:rsidP="00EA3F4C">
            <w:pPr>
              <w:tabs>
                <w:tab w:val="decimal" w:pos="966"/>
              </w:tabs>
              <w:spacing w:line="220" w:lineRule="exact"/>
              <w:jc w:val="center"/>
              <w:rPr>
                <w:rFonts w:ascii="Arial Narrow" w:hAnsi="Arial Narrow"/>
                <w:b/>
                <w:sz w:val="20"/>
              </w:rPr>
            </w:pPr>
            <w:r w:rsidRPr="00742D94">
              <w:rPr>
                <w:rFonts w:ascii="Arial Narrow" w:hAnsi="Arial Narrow"/>
                <w:b/>
                <w:sz w:val="20"/>
              </w:rPr>
              <w:t>4,000</w:t>
            </w:r>
          </w:p>
        </w:tc>
        <w:tc>
          <w:tcPr>
            <w:tcW w:w="494" w:type="pct"/>
          </w:tcPr>
          <w:p w:rsidR="00606368" w:rsidRPr="00742D94" w:rsidRDefault="00606368" w:rsidP="00EA3F4C">
            <w:pPr>
              <w:rPr>
                <w:rFonts w:ascii="Arial Narrow" w:hAnsi="Arial Narrow"/>
                <w:b/>
                <w:sz w:val="20"/>
              </w:rPr>
            </w:pPr>
            <w:r w:rsidRPr="00742D94">
              <w:rPr>
                <w:rFonts w:ascii="Arial Narrow" w:hAnsi="Arial Narrow"/>
                <w:b/>
                <w:sz w:val="20"/>
              </w:rPr>
              <w:t xml:space="preserve">  32.40</w:t>
            </w:r>
          </w:p>
        </w:tc>
      </w:tr>
      <w:tr w:rsidR="00606368" w:rsidRPr="00742D94" w:rsidTr="00EA3F4C">
        <w:tc>
          <w:tcPr>
            <w:tcW w:w="495" w:type="pct"/>
            <w:vAlign w:val="bottom"/>
          </w:tcPr>
          <w:p w:rsidR="00606368" w:rsidRPr="00742D94" w:rsidRDefault="00606368" w:rsidP="00EA3F4C">
            <w:pPr>
              <w:spacing w:line="220" w:lineRule="exact"/>
              <w:jc w:val="right"/>
              <w:rPr>
                <w:rFonts w:ascii="Arial Narrow" w:hAnsi="Arial Narrow"/>
                <w:b/>
                <w:sz w:val="20"/>
              </w:rPr>
            </w:pPr>
          </w:p>
        </w:tc>
        <w:tc>
          <w:tcPr>
            <w:tcW w:w="592" w:type="pct"/>
            <w:vAlign w:val="bottom"/>
          </w:tcPr>
          <w:p w:rsidR="00606368" w:rsidRPr="00742D94" w:rsidRDefault="00606368" w:rsidP="00EA3F4C">
            <w:pPr>
              <w:spacing w:line="220" w:lineRule="exact"/>
              <w:jc w:val="right"/>
              <w:rPr>
                <w:rFonts w:ascii="Arial Narrow" w:hAnsi="Arial Narrow"/>
                <w:b/>
                <w:sz w:val="20"/>
              </w:rPr>
            </w:pPr>
          </w:p>
        </w:tc>
        <w:tc>
          <w:tcPr>
            <w:tcW w:w="445" w:type="pct"/>
            <w:vAlign w:val="bottom"/>
          </w:tcPr>
          <w:p w:rsidR="00606368" w:rsidRPr="00742D94" w:rsidRDefault="00606368" w:rsidP="00EA3F4C">
            <w:pPr>
              <w:spacing w:line="220" w:lineRule="exact"/>
              <w:rPr>
                <w:rFonts w:ascii="Arial Narrow" w:hAnsi="Arial Narrow"/>
                <w:b/>
                <w:sz w:val="20"/>
              </w:rPr>
            </w:pPr>
          </w:p>
        </w:tc>
        <w:tc>
          <w:tcPr>
            <w:tcW w:w="496" w:type="pct"/>
            <w:vAlign w:val="bottom"/>
          </w:tcPr>
          <w:p w:rsidR="00606368" w:rsidRPr="00742D94" w:rsidRDefault="00606368" w:rsidP="00EA3F4C">
            <w:pPr>
              <w:tabs>
                <w:tab w:val="decimal" w:pos="889"/>
              </w:tabs>
              <w:spacing w:line="220" w:lineRule="exact"/>
              <w:rPr>
                <w:rFonts w:ascii="Arial Narrow" w:hAnsi="Arial Narrow"/>
                <w:b/>
                <w:sz w:val="20"/>
              </w:rPr>
            </w:pPr>
          </w:p>
        </w:tc>
        <w:tc>
          <w:tcPr>
            <w:tcW w:w="405" w:type="pct"/>
            <w:vAlign w:val="bottom"/>
          </w:tcPr>
          <w:p w:rsidR="00606368" w:rsidRPr="00742D94" w:rsidRDefault="00606368" w:rsidP="00EA3F4C">
            <w:pPr>
              <w:tabs>
                <w:tab w:val="decimal" w:pos="378"/>
              </w:tabs>
              <w:spacing w:line="220" w:lineRule="exact"/>
              <w:rPr>
                <w:rFonts w:ascii="Arial Narrow" w:hAnsi="Arial Narrow"/>
                <w:b/>
                <w:sz w:val="20"/>
              </w:rPr>
            </w:pPr>
          </w:p>
        </w:tc>
        <w:tc>
          <w:tcPr>
            <w:tcW w:w="496" w:type="pct"/>
            <w:vAlign w:val="bottom"/>
          </w:tcPr>
          <w:p w:rsidR="00606368" w:rsidRPr="00742D94" w:rsidRDefault="00606368" w:rsidP="00EA3F4C">
            <w:pPr>
              <w:spacing w:line="220" w:lineRule="exact"/>
              <w:rPr>
                <w:rFonts w:ascii="Arial Narrow" w:hAnsi="Arial Narrow"/>
                <w:b/>
                <w:sz w:val="20"/>
              </w:rPr>
            </w:pPr>
            <w:r w:rsidRPr="00742D94">
              <w:rPr>
                <w:rFonts w:ascii="Arial Narrow" w:hAnsi="Arial Narrow"/>
                <w:b/>
                <w:sz w:val="20"/>
              </w:rPr>
              <w:t>GMT</w:t>
            </w:r>
          </w:p>
        </w:tc>
        <w:tc>
          <w:tcPr>
            <w:tcW w:w="495" w:type="pct"/>
            <w:vAlign w:val="bottom"/>
          </w:tcPr>
          <w:p w:rsidR="00606368" w:rsidRPr="00742D94" w:rsidRDefault="00606368" w:rsidP="00EA3F4C">
            <w:pPr>
              <w:tabs>
                <w:tab w:val="decimal" w:pos="807"/>
              </w:tabs>
              <w:spacing w:line="220" w:lineRule="exact"/>
              <w:rPr>
                <w:rFonts w:ascii="Arial Narrow" w:hAnsi="Arial Narrow"/>
                <w:b/>
                <w:sz w:val="20"/>
                <w:u w:val="single"/>
              </w:rPr>
            </w:pPr>
            <w:r w:rsidRPr="00742D94">
              <w:rPr>
                <w:rFonts w:ascii="Arial Narrow" w:hAnsi="Arial Narrow"/>
                <w:b/>
                <w:sz w:val="20"/>
                <w:u w:val="single"/>
              </w:rPr>
              <w:t>17,000</w:t>
            </w:r>
          </w:p>
        </w:tc>
        <w:tc>
          <w:tcPr>
            <w:tcW w:w="541" w:type="pct"/>
            <w:vAlign w:val="bottom"/>
          </w:tcPr>
          <w:p w:rsidR="00606368" w:rsidRPr="00742D94" w:rsidRDefault="00606368" w:rsidP="00EA3F4C">
            <w:pPr>
              <w:tabs>
                <w:tab w:val="decimal" w:pos="851"/>
              </w:tabs>
              <w:spacing w:line="220" w:lineRule="exact"/>
              <w:rPr>
                <w:rFonts w:ascii="Arial Narrow" w:hAnsi="Arial Narrow"/>
                <w:b/>
                <w:sz w:val="20"/>
                <w:u w:val="single"/>
              </w:rPr>
            </w:pPr>
            <w:r w:rsidRPr="00742D94">
              <w:rPr>
                <w:rFonts w:ascii="Arial Narrow" w:hAnsi="Arial Narrow"/>
                <w:b/>
                <w:sz w:val="20"/>
                <w:u w:val="single"/>
              </w:rPr>
              <w:t>45,900</w:t>
            </w:r>
          </w:p>
        </w:tc>
        <w:tc>
          <w:tcPr>
            <w:tcW w:w="541" w:type="pct"/>
            <w:vAlign w:val="bottom"/>
          </w:tcPr>
          <w:p w:rsidR="00606368" w:rsidRPr="00742D94" w:rsidRDefault="00606368" w:rsidP="00EA3F4C">
            <w:pPr>
              <w:tabs>
                <w:tab w:val="decimal" w:pos="966"/>
              </w:tabs>
              <w:spacing w:line="220" w:lineRule="exact"/>
              <w:jc w:val="center"/>
              <w:rPr>
                <w:rFonts w:ascii="Arial Narrow" w:hAnsi="Arial Narrow"/>
                <w:b/>
                <w:sz w:val="20"/>
              </w:rPr>
            </w:pPr>
            <w:r w:rsidRPr="00742D94">
              <w:rPr>
                <w:rFonts w:ascii="Arial Narrow" w:hAnsi="Arial Narrow"/>
                <w:b/>
                <w:sz w:val="20"/>
              </w:rPr>
              <w:t>1,000</w:t>
            </w:r>
          </w:p>
        </w:tc>
        <w:tc>
          <w:tcPr>
            <w:tcW w:w="494" w:type="pct"/>
          </w:tcPr>
          <w:p w:rsidR="00606368" w:rsidRPr="00742D94" w:rsidRDefault="00606368" w:rsidP="00EA3F4C">
            <w:pPr>
              <w:rPr>
                <w:rFonts w:ascii="Arial Narrow" w:hAnsi="Arial Narrow"/>
                <w:b/>
                <w:sz w:val="20"/>
              </w:rPr>
            </w:pPr>
            <w:r w:rsidRPr="00742D94">
              <w:rPr>
                <w:rFonts w:ascii="Arial Narrow" w:hAnsi="Arial Narrow"/>
                <w:b/>
                <w:sz w:val="20"/>
              </w:rPr>
              <w:t xml:space="preserve">  45.90</w:t>
            </w:r>
          </w:p>
        </w:tc>
      </w:tr>
      <w:tr w:rsidR="00606368" w:rsidRPr="00742D94" w:rsidTr="00EA3F4C">
        <w:tc>
          <w:tcPr>
            <w:tcW w:w="495" w:type="pct"/>
            <w:vAlign w:val="bottom"/>
          </w:tcPr>
          <w:p w:rsidR="00606368" w:rsidRPr="00742D94" w:rsidRDefault="00606368" w:rsidP="00EA3F4C">
            <w:pPr>
              <w:spacing w:line="220" w:lineRule="exact"/>
              <w:jc w:val="right"/>
              <w:rPr>
                <w:rFonts w:ascii="Arial Narrow" w:hAnsi="Arial Narrow"/>
                <w:b/>
                <w:sz w:val="20"/>
              </w:rPr>
            </w:pPr>
          </w:p>
        </w:tc>
        <w:tc>
          <w:tcPr>
            <w:tcW w:w="592" w:type="pct"/>
            <w:vAlign w:val="bottom"/>
          </w:tcPr>
          <w:p w:rsidR="00606368" w:rsidRPr="00742D94" w:rsidRDefault="00606368" w:rsidP="00EA3F4C">
            <w:pPr>
              <w:spacing w:line="220" w:lineRule="exact"/>
              <w:jc w:val="right"/>
              <w:rPr>
                <w:rFonts w:ascii="Arial Narrow" w:hAnsi="Arial Narrow"/>
                <w:b/>
                <w:sz w:val="20"/>
              </w:rPr>
            </w:pPr>
          </w:p>
        </w:tc>
        <w:tc>
          <w:tcPr>
            <w:tcW w:w="445" w:type="pct"/>
            <w:vAlign w:val="bottom"/>
          </w:tcPr>
          <w:p w:rsidR="00606368" w:rsidRPr="00742D94" w:rsidRDefault="00606368" w:rsidP="00EA3F4C">
            <w:pPr>
              <w:spacing w:line="220" w:lineRule="exact"/>
              <w:rPr>
                <w:rFonts w:ascii="Arial Narrow" w:hAnsi="Arial Narrow"/>
                <w:b/>
                <w:sz w:val="20"/>
              </w:rPr>
            </w:pPr>
          </w:p>
        </w:tc>
        <w:tc>
          <w:tcPr>
            <w:tcW w:w="496" w:type="pct"/>
            <w:vAlign w:val="bottom"/>
          </w:tcPr>
          <w:p w:rsidR="00606368" w:rsidRPr="00742D94" w:rsidRDefault="00606368" w:rsidP="00EA3F4C">
            <w:pPr>
              <w:tabs>
                <w:tab w:val="decimal" w:pos="889"/>
              </w:tabs>
              <w:spacing w:line="220" w:lineRule="exact"/>
              <w:rPr>
                <w:rFonts w:ascii="Arial Narrow" w:hAnsi="Arial Narrow"/>
                <w:b/>
                <w:sz w:val="20"/>
              </w:rPr>
            </w:pPr>
          </w:p>
        </w:tc>
        <w:tc>
          <w:tcPr>
            <w:tcW w:w="405" w:type="pct"/>
            <w:vAlign w:val="bottom"/>
          </w:tcPr>
          <w:p w:rsidR="00606368" w:rsidRPr="00742D94" w:rsidRDefault="00606368" w:rsidP="00EA3F4C">
            <w:pPr>
              <w:tabs>
                <w:tab w:val="decimal" w:pos="378"/>
              </w:tabs>
              <w:spacing w:line="220" w:lineRule="exact"/>
              <w:rPr>
                <w:rFonts w:ascii="Arial Narrow" w:hAnsi="Arial Narrow"/>
                <w:b/>
                <w:sz w:val="20"/>
              </w:rPr>
            </w:pPr>
          </w:p>
        </w:tc>
        <w:tc>
          <w:tcPr>
            <w:tcW w:w="496" w:type="pct"/>
            <w:vAlign w:val="bottom"/>
          </w:tcPr>
          <w:p w:rsidR="00606368" w:rsidRPr="00742D94" w:rsidRDefault="00606368" w:rsidP="00EA3F4C">
            <w:pPr>
              <w:spacing w:line="220" w:lineRule="exact"/>
              <w:rPr>
                <w:rFonts w:ascii="Arial Narrow" w:hAnsi="Arial Narrow"/>
                <w:b/>
                <w:sz w:val="20"/>
              </w:rPr>
            </w:pPr>
            <w:r w:rsidRPr="00742D94">
              <w:rPr>
                <w:rFonts w:ascii="Arial Narrow" w:hAnsi="Arial Narrow"/>
                <w:b/>
                <w:sz w:val="20"/>
              </w:rPr>
              <w:t xml:space="preserve">   Total</w:t>
            </w:r>
          </w:p>
        </w:tc>
        <w:tc>
          <w:tcPr>
            <w:tcW w:w="495" w:type="pct"/>
            <w:vAlign w:val="bottom"/>
          </w:tcPr>
          <w:p w:rsidR="00606368" w:rsidRPr="00742D94" w:rsidRDefault="00606368" w:rsidP="00EA3F4C">
            <w:pPr>
              <w:tabs>
                <w:tab w:val="decimal" w:pos="807"/>
              </w:tabs>
              <w:spacing w:line="220" w:lineRule="exact"/>
              <w:rPr>
                <w:rFonts w:ascii="Arial Narrow" w:hAnsi="Arial Narrow"/>
                <w:b/>
                <w:sz w:val="20"/>
                <w:u w:val="double"/>
              </w:rPr>
            </w:pPr>
            <w:r w:rsidRPr="00742D94">
              <w:rPr>
                <w:rFonts w:ascii="Arial Narrow" w:hAnsi="Arial Narrow"/>
                <w:b/>
                <w:sz w:val="20"/>
                <w:u w:val="double"/>
              </w:rPr>
              <w:t>115,000</w:t>
            </w:r>
          </w:p>
        </w:tc>
        <w:tc>
          <w:tcPr>
            <w:tcW w:w="541" w:type="pct"/>
            <w:vAlign w:val="bottom"/>
          </w:tcPr>
          <w:p w:rsidR="00606368" w:rsidRPr="00742D94" w:rsidRDefault="00606368" w:rsidP="00EA3F4C">
            <w:pPr>
              <w:tabs>
                <w:tab w:val="decimal" w:pos="851"/>
              </w:tabs>
              <w:spacing w:line="220" w:lineRule="exact"/>
              <w:rPr>
                <w:rFonts w:ascii="Arial Narrow" w:hAnsi="Arial Narrow"/>
                <w:b/>
                <w:sz w:val="20"/>
                <w:u w:val="double"/>
              </w:rPr>
            </w:pPr>
            <w:r w:rsidRPr="00742D94">
              <w:rPr>
                <w:rFonts w:ascii="Arial Narrow" w:hAnsi="Arial Narrow"/>
                <w:b/>
                <w:sz w:val="20"/>
                <w:u w:val="double"/>
              </w:rPr>
              <w:t>$310,500</w:t>
            </w:r>
          </w:p>
        </w:tc>
        <w:tc>
          <w:tcPr>
            <w:tcW w:w="541" w:type="pct"/>
            <w:vAlign w:val="bottom"/>
          </w:tcPr>
          <w:p w:rsidR="00606368" w:rsidRPr="00742D94" w:rsidRDefault="00606368" w:rsidP="00EA3F4C">
            <w:pPr>
              <w:tabs>
                <w:tab w:val="decimal" w:pos="966"/>
              </w:tabs>
              <w:spacing w:line="220" w:lineRule="exact"/>
              <w:jc w:val="center"/>
              <w:rPr>
                <w:rFonts w:ascii="Arial Narrow" w:hAnsi="Arial Narrow"/>
                <w:b/>
                <w:sz w:val="20"/>
              </w:rPr>
            </w:pPr>
          </w:p>
        </w:tc>
        <w:tc>
          <w:tcPr>
            <w:tcW w:w="494" w:type="pct"/>
          </w:tcPr>
          <w:p w:rsidR="00606368" w:rsidRPr="00742D94" w:rsidRDefault="00606368" w:rsidP="00EA3F4C">
            <w:pPr>
              <w:rPr>
                <w:rFonts w:ascii="Arial Narrow" w:hAnsi="Arial Narrow"/>
                <w:b/>
                <w:sz w:val="20"/>
              </w:rPr>
            </w:pPr>
          </w:p>
        </w:tc>
      </w:tr>
      <w:tr w:rsidR="00606368" w:rsidRPr="00742D94" w:rsidTr="00EA3F4C">
        <w:tc>
          <w:tcPr>
            <w:tcW w:w="495" w:type="pct"/>
            <w:vAlign w:val="bottom"/>
          </w:tcPr>
          <w:p w:rsidR="00606368" w:rsidRPr="00742D94" w:rsidRDefault="00606368" w:rsidP="00EA3F4C">
            <w:pPr>
              <w:spacing w:line="220" w:lineRule="exact"/>
              <w:jc w:val="right"/>
              <w:rPr>
                <w:rFonts w:ascii="Arial Narrow" w:hAnsi="Arial Narrow"/>
                <w:b/>
                <w:sz w:val="20"/>
              </w:rPr>
            </w:pPr>
            <w:r w:rsidRPr="00742D94">
              <w:rPr>
                <w:rFonts w:ascii="Arial Narrow" w:hAnsi="Arial Narrow"/>
                <w:b/>
                <w:sz w:val="20"/>
              </w:rPr>
              <w:t>Material</w:t>
            </w:r>
          </w:p>
        </w:tc>
        <w:tc>
          <w:tcPr>
            <w:tcW w:w="592" w:type="pct"/>
            <w:vAlign w:val="bottom"/>
          </w:tcPr>
          <w:p w:rsidR="00606368" w:rsidRPr="00742D94" w:rsidRDefault="00606368" w:rsidP="00EA3F4C">
            <w:pPr>
              <w:spacing w:line="220" w:lineRule="exact"/>
              <w:jc w:val="right"/>
              <w:rPr>
                <w:rFonts w:ascii="Arial Narrow" w:hAnsi="Arial Narrow"/>
                <w:b/>
                <w:sz w:val="20"/>
              </w:rPr>
            </w:pPr>
            <w:r w:rsidRPr="00742D94">
              <w:rPr>
                <w:rFonts w:ascii="Arial Narrow" w:hAnsi="Arial Narrow"/>
                <w:b/>
                <w:sz w:val="20"/>
              </w:rPr>
              <w:t>52,500</w:t>
            </w:r>
          </w:p>
        </w:tc>
        <w:tc>
          <w:tcPr>
            <w:tcW w:w="445" w:type="pct"/>
            <w:vAlign w:val="bottom"/>
          </w:tcPr>
          <w:p w:rsidR="00606368" w:rsidRPr="00742D94" w:rsidRDefault="00606368" w:rsidP="00EA3F4C">
            <w:pPr>
              <w:spacing w:line="220" w:lineRule="exact"/>
              <w:rPr>
                <w:rFonts w:ascii="Arial Narrow" w:hAnsi="Arial Narrow"/>
                <w:b/>
                <w:sz w:val="20"/>
              </w:rPr>
            </w:pPr>
            <w:r w:rsidRPr="00742D94">
              <w:rPr>
                <w:rFonts w:ascii="Arial Narrow" w:hAnsi="Arial Narrow"/>
                <w:b/>
                <w:sz w:val="20"/>
              </w:rPr>
              <w:t>Prod.</w:t>
            </w:r>
          </w:p>
        </w:tc>
        <w:tc>
          <w:tcPr>
            <w:tcW w:w="496" w:type="pct"/>
            <w:vAlign w:val="bottom"/>
          </w:tcPr>
          <w:p w:rsidR="00606368" w:rsidRPr="00742D94" w:rsidRDefault="00606368" w:rsidP="00EA3F4C">
            <w:pPr>
              <w:tabs>
                <w:tab w:val="decimal" w:pos="889"/>
              </w:tabs>
              <w:spacing w:line="220" w:lineRule="exact"/>
              <w:rPr>
                <w:rFonts w:ascii="Arial Narrow" w:hAnsi="Arial Narrow"/>
                <w:b/>
                <w:sz w:val="20"/>
              </w:rPr>
            </w:pPr>
            <w:r w:rsidRPr="00742D94">
              <w:rPr>
                <w:rFonts w:ascii="Arial Narrow" w:hAnsi="Arial Narrow"/>
                <w:b/>
                <w:sz w:val="20"/>
              </w:rPr>
              <w:t>100</w:t>
            </w:r>
          </w:p>
        </w:tc>
        <w:tc>
          <w:tcPr>
            <w:tcW w:w="405" w:type="pct"/>
            <w:vAlign w:val="bottom"/>
          </w:tcPr>
          <w:p w:rsidR="00606368" w:rsidRPr="00742D94" w:rsidRDefault="00606368" w:rsidP="00EA3F4C">
            <w:pPr>
              <w:tabs>
                <w:tab w:val="decimal" w:pos="378"/>
              </w:tabs>
              <w:spacing w:line="220" w:lineRule="exact"/>
              <w:rPr>
                <w:rFonts w:ascii="Arial Narrow" w:hAnsi="Arial Narrow"/>
                <w:b/>
                <w:sz w:val="20"/>
              </w:rPr>
            </w:pPr>
            <w:r w:rsidRPr="00742D94">
              <w:rPr>
                <w:rFonts w:ascii="Arial Narrow" w:hAnsi="Arial Narrow"/>
                <w:b/>
                <w:sz w:val="20"/>
              </w:rPr>
              <w:t>525.00</w:t>
            </w:r>
          </w:p>
        </w:tc>
        <w:tc>
          <w:tcPr>
            <w:tcW w:w="496" w:type="pct"/>
            <w:vAlign w:val="bottom"/>
          </w:tcPr>
          <w:p w:rsidR="00606368" w:rsidRPr="00742D94" w:rsidRDefault="00606368" w:rsidP="00EA3F4C">
            <w:pPr>
              <w:spacing w:line="220" w:lineRule="exact"/>
              <w:rPr>
                <w:rFonts w:ascii="Arial Narrow" w:hAnsi="Arial Narrow"/>
                <w:b/>
                <w:sz w:val="20"/>
              </w:rPr>
            </w:pPr>
            <w:r w:rsidRPr="00742D94">
              <w:rPr>
                <w:rFonts w:ascii="Arial Narrow" w:hAnsi="Arial Narrow"/>
                <w:b/>
                <w:sz w:val="20"/>
              </w:rPr>
              <w:t>REG</w:t>
            </w:r>
          </w:p>
        </w:tc>
        <w:tc>
          <w:tcPr>
            <w:tcW w:w="495" w:type="pct"/>
            <w:vAlign w:val="bottom"/>
          </w:tcPr>
          <w:p w:rsidR="00606368" w:rsidRPr="00742D94" w:rsidRDefault="00606368" w:rsidP="00EA3F4C">
            <w:pPr>
              <w:tabs>
                <w:tab w:val="decimal" w:pos="807"/>
              </w:tabs>
              <w:spacing w:line="220" w:lineRule="exact"/>
              <w:rPr>
                <w:rFonts w:ascii="Arial Narrow" w:hAnsi="Arial Narrow"/>
                <w:b/>
                <w:sz w:val="20"/>
              </w:rPr>
            </w:pPr>
            <w:r w:rsidRPr="00742D94">
              <w:rPr>
                <w:rFonts w:ascii="Arial Narrow" w:hAnsi="Arial Narrow"/>
                <w:b/>
                <w:sz w:val="20"/>
              </w:rPr>
              <w:t>40</w:t>
            </w:r>
          </w:p>
        </w:tc>
        <w:tc>
          <w:tcPr>
            <w:tcW w:w="541" w:type="pct"/>
            <w:vAlign w:val="bottom"/>
          </w:tcPr>
          <w:p w:rsidR="00606368" w:rsidRPr="00742D94" w:rsidRDefault="00606368" w:rsidP="00EA3F4C">
            <w:pPr>
              <w:tabs>
                <w:tab w:val="decimal" w:pos="851"/>
              </w:tabs>
              <w:spacing w:line="220" w:lineRule="exact"/>
              <w:rPr>
                <w:rFonts w:ascii="Arial Narrow" w:hAnsi="Arial Narrow"/>
                <w:b/>
                <w:sz w:val="20"/>
              </w:rPr>
            </w:pPr>
            <w:r w:rsidRPr="00742D94">
              <w:rPr>
                <w:rFonts w:ascii="Arial Narrow" w:hAnsi="Arial Narrow"/>
                <w:b/>
                <w:sz w:val="20"/>
              </w:rPr>
              <w:t>$  21,000</w:t>
            </w:r>
          </w:p>
        </w:tc>
        <w:tc>
          <w:tcPr>
            <w:tcW w:w="541" w:type="pct"/>
            <w:vAlign w:val="bottom"/>
          </w:tcPr>
          <w:p w:rsidR="00606368" w:rsidRPr="00742D94" w:rsidRDefault="00606368" w:rsidP="00EA3F4C">
            <w:pPr>
              <w:tabs>
                <w:tab w:val="decimal" w:pos="966"/>
              </w:tabs>
              <w:spacing w:line="220" w:lineRule="exact"/>
              <w:jc w:val="center"/>
              <w:rPr>
                <w:rFonts w:ascii="Arial Narrow" w:hAnsi="Arial Narrow"/>
                <w:b/>
                <w:sz w:val="20"/>
              </w:rPr>
            </w:pPr>
            <w:r w:rsidRPr="00742D94">
              <w:rPr>
                <w:rFonts w:ascii="Arial Narrow" w:hAnsi="Arial Narrow"/>
                <w:b/>
                <w:sz w:val="20"/>
              </w:rPr>
              <w:t>5,000</w:t>
            </w:r>
          </w:p>
        </w:tc>
        <w:tc>
          <w:tcPr>
            <w:tcW w:w="494" w:type="pct"/>
          </w:tcPr>
          <w:p w:rsidR="00606368" w:rsidRPr="00742D94" w:rsidRDefault="00606368" w:rsidP="00EA3F4C">
            <w:pPr>
              <w:rPr>
                <w:rFonts w:ascii="Arial Narrow" w:hAnsi="Arial Narrow"/>
                <w:b/>
                <w:sz w:val="20"/>
              </w:rPr>
            </w:pPr>
            <w:r w:rsidRPr="00742D94">
              <w:rPr>
                <w:rFonts w:ascii="Arial Narrow" w:hAnsi="Arial Narrow"/>
                <w:b/>
                <w:sz w:val="20"/>
              </w:rPr>
              <w:t xml:space="preserve">    4.20</w:t>
            </w:r>
          </w:p>
        </w:tc>
      </w:tr>
      <w:tr w:rsidR="00606368" w:rsidRPr="00742D94" w:rsidTr="00EA3F4C">
        <w:tc>
          <w:tcPr>
            <w:tcW w:w="495" w:type="pct"/>
            <w:vAlign w:val="bottom"/>
          </w:tcPr>
          <w:p w:rsidR="00606368" w:rsidRPr="00742D94" w:rsidRDefault="00606368" w:rsidP="00EA3F4C">
            <w:pPr>
              <w:spacing w:line="220" w:lineRule="exact"/>
              <w:jc w:val="right"/>
              <w:rPr>
                <w:rFonts w:ascii="Arial Narrow" w:hAnsi="Arial Narrow"/>
                <w:b/>
                <w:sz w:val="20"/>
              </w:rPr>
            </w:pPr>
            <w:r w:rsidRPr="00742D94">
              <w:rPr>
                <w:rFonts w:ascii="Arial Narrow" w:hAnsi="Arial Narrow"/>
                <w:b/>
                <w:sz w:val="20"/>
              </w:rPr>
              <w:t>Hand.</w:t>
            </w:r>
          </w:p>
        </w:tc>
        <w:tc>
          <w:tcPr>
            <w:tcW w:w="592" w:type="pct"/>
            <w:vAlign w:val="bottom"/>
          </w:tcPr>
          <w:p w:rsidR="00606368" w:rsidRPr="00742D94" w:rsidRDefault="00606368" w:rsidP="00EA3F4C">
            <w:pPr>
              <w:spacing w:line="220" w:lineRule="exact"/>
              <w:jc w:val="right"/>
              <w:rPr>
                <w:rFonts w:ascii="Arial Narrow" w:hAnsi="Arial Narrow"/>
                <w:b/>
                <w:sz w:val="20"/>
              </w:rPr>
            </w:pPr>
          </w:p>
        </w:tc>
        <w:tc>
          <w:tcPr>
            <w:tcW w:w="445" w:type="pct"/>
            <w:vAlign w:val="bottom"/>
          </w:tcPr>
          <w:p w:rsidR="00606368" w:rsidRPr="00742D94" w:rsidRDefault="00606368" w:rsidP="00EA3F4C">
            <w:pPr>
              <w:spacing w:line="220" w:lineRule="exact"/>
              <w:rPr>
                <w:rFonts w:ascii="Arial Narrow" w:hAnsi="Arial Narrow"/>
                <w:b/>
                <w:sz w:val="20"/>
              </w:rPr>
            </w:pPr>
            <w:r w:rsidRPr="00742D94">
              <w:rPr>
                <w:rFonts w:ascii="Arial Narrow" w:hAnsi="Arial Narrow"/>
                <w:b/>
                <w:sz w:val="20"/>
              </w:rPr>
              <w:t>Runs</w:t>
            </w:r>
          </w:p>
        </w:tc>
        <w:tc>
          <w:tcPr>
            <w:tcW w:w="496" w:type="pct"/>
            <w:vAlign w:val="bottom"/>
          </w:tcPr>
          <w:p w:rsidR="00606368" w:rsidRPr="00742D94" w:rsidRDefault="00606368" w:rsidP="00EA3F4C">
            <w:pPr>
              <w:tabs>
                <w:tab w:val="decimal" w:pos="889"/>
              </w:tabs>
              <w:spacing w:line="220" w:lineRule="exact"/>
              <w:rPr>
                <w:rFonts w:ascii="Arial Narrow" w:hAnsi="Arial Narrow"/>
                <w:b/>
                <w:sz w:val="20"/>
              </w:rPr>
            </w:pPr>
          </w:p>
        </w:tc>
        <w:tc>
          <w:tcPr>
            <w:tcW w:w="405" w:type="pct"/>
            <w:vAlign w:val="bottom"/>
          </w:tcPr>
          <w:p w:rsidR="00606368" w:rsidRPr="00742D94" w:rsidRDefault="00606368" w:rsidP="00EA3F4C">
            <w:pPr>
              <w:tabs>
                <w:tab w:val="decimal" w:pos="378"/>
              </w:tabs>
              <w:spacing w:line="220" w:lineRule="exact"/>
              <w:rPr>
                <w:rFonts w:ascii="Arial Narrow" w:hAnsi="Arial Narrow"/>
                <w:b/>
                <w:sz w:val="20"/>
              </w:rPr>
            </w:pPr>
          </w:p>
        </w:tc>
        <w:tc>
          <w:tcPr>
            <w:tcW w:w="496" w:type="pct"/>
            <w:vAlign w:val="bottom"/>
          </w:tcPr>
          <w:p w:rsidR="00606368" w:rsidRPr="00742D94" w:rsidRDefault="00606368" w:rsidP="00EA3F4C">
            <w:pPr>
              <w:spacing w:line="220" w:lineRule="exact"/>
              <w:rPr>
                <w:rFonts w:ascii="Arial Narrow" w:hAnsi="Arial Narrow"/>
                <w:b/>
                <w:sz w:val="20"/>
              </w:rPr>
            </w:pPr>
            <w:r w:rsidRPr="00742D94">
              <w:rPr>
                <w:rFonts w:ascii="Arial Narrow" w:hAnsi="Arial Narrow"/>
                <w:b/>
                <w:sz w:val="20"/>
              </w:rPr>
              <w:t>ADV</w:t>
            </w:r>
          </w:p>
        </w:tc>
        <w:tc>
          <w:tcPr>
            <w:tcW w:w="495" w:type="pct"/>
            <w:vAlign w:val="bottom"/>
          </w:tcPr>
          <w:p w:rsidR="00606368" w:rsidRPr="00742D94" w:rsidRDefault="00606368" w:rsidP="00EA3F4C">
            <w:pPr>
              <w:tabs>
                <w:tab w:val="decimal" w:pos="807"/>
              </w:tabs>
              <w:spacing w:line="220" w:lineRule="exact"/>
              <w:rPr>
                <w:rFonts w:ascii="Arial Narrow" w:hAnsi="Arial Narrow"/>
                <w:b/>
                <w:sz w:val="20"/>
              </w:rPr>
            </w:pPr>
            <w:r w:rsidRPr="00742D94">
              <w:rPr>
                <w:rFonts w:ascii="Arial Narrow" w:hAnsi="Arial Narrow"/>
                <w:b/>
                <w:sz w:val="20"/>
              </w:rPr>
              <w:t>40</w:t>
            </w:r>
          </w:p>
        </w:tc>
        <w:tc>
          <w:tcPr>
            <w:tcW w:w="541" w:type="pct"/>
            <w:vAlign w:val="bottom"/>
          </w:tcPr>
          <w:p w:rsidR="00606368" w:rsidRPr="00742D94" w:rsidRDefault="00606368" w:rsidP="00EA3F4C">
            <w:pPr>
              <w:tabs>
                <w:tab w:val="decimal" w:pos="851"/>
              </w:tabs>
              <w:spacing w:line="220" w:lineRule="exact"/>
              <w:rPr>
                <w:rFonts w:ascii="Arial Narrow" w:hAnsi="Arial Narrow"/>
                <w:b/>
                <w:sz w:val="20"/>
              </w:rPr>
            </w:pPr>
            <w:r w:rsidRPr="00742D94">
              <w:rPr>
                <w:rFonts w:ascii="Arial Narrow" w:hAnsi="Arial Narrow"/>
                <w:b/>
                <w:sz w:val="20"/>
              </w:rPr>
              <w:t>21,000</w:t>
            </w:r>
          </w:p>
        </w:tc>
        <w:tc>
          <w:tcPr>
            <w:tcW w:w="541" w:type="pct"/>
            <w:vAlign w:val="bottom"/>
          </w:tcPr>
          <w:p w:rsidR="00606368" w:rsidRPr="00742D94" w:rsidRDefault="00606368" w:rsidP="00EA3F4C">
            <w:pPr>
              <w:tabs>
                <w:tab w:val="decimal" w:pos="966"/>
              </w:tabs>
              <w:spacing w:line="220" w:lineRule="exact"/>
              <w:jc w:val="center"/>
              <w:rPr>
                <w:rFonts w:ascii="Arial Narrow" w:hAnsi="Arial Narrow"/>
                <w:b/>
                <w:sz w:val="20"/>
              </w:rPr>
            </w:pPr>
            <w:r w:rsidRPr="00742D94">
              <w:rPr>
                <w:rFonts w:ascii="Arial Narrow" w:hAnsi="Arial Narrow"/>
                <w:b/>
                <w:sz w:val="20"/>
              </w:rPr>
              <w:t>4,000</w:t>
            </w:r>
          </w:p>
        </w:tc>
        <w:tc>
          <w:tcPr>
            <w:tcW w:w="494" w:type="pct"/>
          </w:tcPr>
          <w:p w:rsidR="00606368" w:rsidRPr="00742D94" w:rsidRDefault="00606368" w:rsidP="00EA3F4C">
            <w:pPr>
              <w:rPr>
                <w:rFonts w:ascii="Arial Narrow" w:hAnsi="Arial Narrow"/>
                <w:b/>
                <w:sz w:val="20"/>
              </w:rPr>
            </w:pPr>
            <w:r w:rsidRPr="00742D94">
              <w:rPr>
                <w:rFonts w:ascii="Arial Narrow" w:hAnsi="Arial Narrow"/>
                <w:b/>
                <w:sz w:val="20"/>
              </w:rPr>
              <w:t xml:space="preserve">    5.25</w:t>
            </w:r>
          </w:p>
        </w:tc>
      </w:tr>
      <w:tr w:rsidR="00606368" w:rsidRPr="00742D94" w:rsidTr="00EA3F4C">
        <w:tc>
          <w:tcPr>
            <w:tcW w:w="495" w:type="pct"/>
            <w:vAlign w:val="bottom"/>
          </w:tcPr>
          <w:p w:rsidR="00606368" w:rsidRPr="00742D94" w:rsidRDefault="00606368" w:rsidP="00EA3F4C">
            <w:pPr>
              <w:spacing w:line="220" w:lineRule="exact"/>
              <w:jc w:val="right"/>
              <w:rPr>
                <w:rFonts w:ascii="Arial Narrow" w:hAnsi="Arial Narrow"/>
                <w:b/>
                <w:sz w:val="20"/>
              </w:rPr>
            </w:pPr>
          </w:p>
        </w:tc>
        <w:tc>
          <w:tcPr>
            <w:tcW w:w="592" w:type="pct"/>
            <w:vAlign w:val="bottom"/>
          </w:tcPr>
          <w:p w:rsidR="00606368" w:rsidRPr="00742D94" w:rsidRDefault="00606368" w:rsidP="00EA3F4C">
            <w:pPr>
              <w:spacing w:line="220" w:lineRule="exact"/>
              <w:jc w:val="right"/>
              <w:rPr>
                <w:rFonts w:ascii="Arial Narrow" w:hAnsi="Arial Narrow"/>
                <w:b/>
                <w:sz w:val="20"/>
              </w:rPr>
            </w:pPr>
          </w:p>
        </w:tc>
        <w:tc>
          <w:tcPr>
            <w:tcW w:w="445" w:type="pct"/>
            <w:vAlign w:val="bottom"/>
          </w:tcPr>
          <w:p w:rsidR="00606368" w:rsidRPr="00742D94" w:rsidRDefault="00606368" w:rsidP="00EA3F4C">
            <w:pPr>
              <w:spacing w:line="220" w:lineRule="exact"/>
              <w:rPr>
                <w:rFonts w:ascii="Arial Narrow" w:hAnsi="Arial Narrow"/>
                <w:b/>
                <w:sz w:val="20"/>
              </w:rPr>
            </w:pPr>
          </w:p>
        </w:tc>
        <w:tc>
          <w:tcPr>
            <w:tcW w:w="496" w:type="pct"/>
            <w:vAlign w:val="bottom"/>
          </w:tcPr>
          <w:p w:rsidR="00606368" w:rsidRPr="00742D94" w:rsidRDefault="00606368" w:rsidP="00EA3F4C">
            <w:pPr>
              <w:tabs>
                <w:tab w:val="decimal" w:pos="889"/>
              </w:tabs>
              <w:spacing w:line="220" w:lineRule="exact"/>
              <w:rPr>
                <w:rFonts w:ascii="Arial Narrow" w:hAnsi="Arial Narrow"/>
                <w:b/>
                <w:sz w:val="20"/>
              </w:rPr>
            </w:pPr>
          </w:p>
        </w:tc>
        <w:tc>
          <w:tcPr>
            <w:tcW w:w="405" w:type="pct"/>
            <w:vAlign w:val="bottom"/>
          </w:tcPr>
          <w:p w:rsidR="00606368" w:rsidRPr="00742D94" w:rsidRDefault="00606368" w:rsidP="00EA3F4C">
            <w:pPr>
              <w:tabs>
                <w:tab w:val="decimal" w:pos="378"/>
              </w:tabs>
              <w:spacing w:line="220" w:lineRule="exact"/>
              <w:rPr>
                <w:rFonts w:ascii="Arial Narrow" w:hAnsi="Arial Narrow"/>
                <w:b/>
                <w:sz w:val="20"/>
              </w:rPr>
            </w:pPr>
          </w:p>
        </w:tc>
        <w:tc>
          <w:tcPr>
            <w:tcW w:w="496" w:type="pct"/>
            <w:vAlign w:val="bottom"/>
          </w:tcPr>
          <w:p w:rsidR="00606368" w:rsidRPr="00742D94" w:rsidRDefault="00606368" w:rsidP="00EA3F4C">
            <w:pPr>
              <w:spacing w:line="220" w:lineRule="exact"/>
              <w:rPr>
                <w:rFonts w:ascii="Arial Narrow" w:hAnsi="Arial Narrow"/>
                <w:b/>
                <w:sz w:val="20"/>
              </w:rPr>
            </w:pPr>
            <w:r w:rsidRPr="00742D94">
              <w:rPr>
                <w:rFonts w:ascii="Arial Narrow" w:hAnsi="Arial Narrow"/>
                <w:b/>
                <w:sz w:val="20"/>
              </w:rPr>
              <w:t>GMT</w:t>
            </w:r>
          </w:p>
        </w:tc>
        <w:tc>
          <w:tcPr>
            <w:tcW w:w="495" w:type="pct"/>
            <w:vAlign w:val="bottom"/>
          </w:tcPr>
          <w:p w:rsidR="00606368" w:rsidRPr="00742D94" w:rsidRDefault="00606368" w:rsidP="00EA3F4C">
            <w:pPr>
              <w:tabs>
                <w:tab w:val="decimal" w:pos="807"/>
              </w:tabs>
              <w:spacing w:line="220" w:lineRule="exact"/>
              <w:rPr>
                <w:rFonts w:ascii="Arial Narrow" w:hAnsi="Arial Narrow"/>
                <w:b/>
                <w:sz w:val="20"/>
                <w:u w:val="single"/>
              </w:rPr>
            </w:pPr>
            <w:r w:rsidRPr="00742D94">
              <w:rPr>
                <w:rFonts w:ascii="Arial Narrow" w:hAnsi="Arial Narrow"/>
                <w:b/>
                <w:sz w:val="20"/>
                <w:u w:val="single"/>
              </w:rPr>
              <w:t>20</w:t>
            </w:r>
          </w:p>
        </w:tc>
        <w:tc>
          <w:tcPr>
            <w:tcW w:w="541" w:type="pct"/>
            <w:vAlign w:val="bottom"/>
          </w:tcPr>
          <w:p w:rsidR="00606368" w:rsidRPr="00742D94" w:rsidRDefault="00606368" w:rsidP="00EA3F4C">
            <w:pPr>
              <w:tabs>
                <w:tab w:val="decimal" w:pos="851"/>
              </w:tabs>
              <w:spacing w:line="220" w:lineRule="exact"/>
              <w:rPr>
                <w:rFonts w:ascii="Arial Narrow" w:hAnsi="Arial Narrow"/>
                <w:b/>
                <w:sz w:val="20"/>
                <w:u w:val="single"/>
              </w:rPr>
            </w:pPr>
            <w:r w:rsidRPr="00742D94">
              <w:rPr>
                <w:rFonts w:ascii="Arial Narrow" w:hAnsi="Arial Narrow"/>
                <w:b/>
                <w:sz w:val="20"/>
                <w:u w:val="single"/>
              </w:rPr>
              <w:t>10,500</w:t>
            </w:r>
          </w:p>
        </w:tc>
        <w:tc>
          <w:tcPr>
            <w:tcW w:w="541" w:type="pct"/>
            <w:vAlign w:val="bottom"/>
          </w:tcPr>
          <w:p w:rsidR="00606368" w:rsidRPr="00742D94" w:rsidRDefault="00606368" w:rsidP="00EA3F4C">
            <w:pPr>
              <w:tabs>
                <w:tab w:val="decimal" w:pos="966"/>
              </w:tabs>
              <w:spacing w:line="220" w:lineRule="exact"/>
              <w:jc w:val="center"/>
              <w:rPr>
                <w:rFonts w:ascii="Arial Narrow" w:hAnsi="Arial Narrow"/>
                <w:b/>
                <w:sz w:val="20"/>
              </w:rPr>
            </w:pPr>
            <w:r w:rsidRPr="00742D94">
              <w:rPr>
                <w:rFonts w:ascii="Arial Narrow" w:hAnsi="Arial Narrow"/>
                <w:b/>
                <w:sz w:val="20"/>
              </w:rPr>
              <w:t>1,000</w:t>
            </w:r>
          </w:p>
        </w:tc>
        <w:tc>
          <w:tcPr>
            <w:tcW w:w="494" w:type="pct"/>
          </w:tcPr>
          <w:p w:rsidR="00606368" w:rsidRPr="00742D94" w:rsidRDefault="00606368" w:rsidP="00EA3F4C">
            <w:pPr>
              <w:rPr>
                <w:rFonts w:ascii="Arial Narrow" w:hAnsi="Arial Narrow"/>
                <w:b/>
                <w:sz w:val="20"/>
              </w:rPr>
            </w:pPr>
            <w:r w:rsidRPr="00742D94">
              <w:rPr>
                <w:rFonts w:ascii="Arial Narrow" w:hAnsi="Arial Narrow"/>
                <w:b/>
                <w:sz w:val="20"/>
              </w:rPr>
              <w:t xml:space="preserve">  10.50</w:t>
            </w:r>
          </w:p>
        </w:tc>
      </w:tr>
      <w:tr w:rsidR="00606368" w:rsidRPr="00742D94" w:rsidTr="00EA3F4C">
        <w:tc>
          <w:tcPr>
            <w:tcW w:w="495" w:type="pct"/>
            <w:vAlign w:val="bottom"/>
          </w:tcPr>
          <w:p w:rsidR="00606368" w:rsidRPr="00742D94" w:rsidRDefault="00606368" w:rsidP="00EA3F4C">
            <w:pPr>
              <w:spacing w:line="220" w:lineRule="exact"/>
              <w:jc w:val="right"/>
              <w:rPr>
                <w:rFonts w:ascii="Arial Narrow" w:hAnsi="Arial Narrow"/>
                <w:b/>
                <w:sz w:val="20"/>
              </w:rPr>
            </w:pPr>
          </w:p>
        </w:tc>
        <w:tc>
          <w:tcPr>
            <w:tcW w:w="592" w:type="pct"/>
            <w:vAlign w:val="bottom"/>
          </w:tcPr>
          <w:p w:rsidR="00606368" w:rsidRPr="00742D94" w:rsidRDefault="00606368" w:rsidP="00EA3F4C">
            <w:pPr>
              <w:spacing w:line="220" w:lineRule="exact"/>
              <w:jc w:val="right"/>
              <w:rPr>
                <w:rFonts w:ascii="Arial Narrow" w:hAnsi="Arial Narrow"/>
                <w:b/>
                <w:sz w:val="20"/>
              </w:rPr>
            </w:pPr>
          </w:p>
        </w:tc>
        <w:tc>
          <w:tcPr>
            <w:tcW w:w="445" w:type="pct"/>
            <w:vAlign w:val="bottom"/>
          </w:tcPr>
          <w:p w:rsidR="00606368" w:rsidRPr="00742D94" w:rsidRDefault="00606368" w:rsidP="00EA3F4C">
            <w:pPr>
              <w:spacing w:line="220" w:lineRule="exact"/>
              <w:rPr>
                <w:rFonts w:ascii="Arial Narrow" w:hAnsi="Arial Narrow"/>
                <w:b/>
                <w:sz w:val="20"/>
              </w:rPr>
            </w:pPr>
          </w:p>
        </w:tc>
        <w:tc>
          <w:tcPr>
            <w:tcW w:w="496" w:type="pct"/>
            <w:vAlign w:val="bottom"/>
          </w:tcPr>
          <w:p w:rsidR="00606368" w:rsidRPr="00742D94" w:rsidRDefault="00606368" w:rsidP="00EA3F4C">
            <w:pPr>
              <w:tabs>
                <w:tab w:val="decimal" w:pos="889"/>
              </w:tabs>
              <w:spacing w:line="220" w:lineRule="exact"/>
              <w:rPr>
                <w:rFonts w:ascii="Arial Narrow" w:hAnsi="Arial Narrow"/>
                <w:b/>
                <w:sz w:val="20"/>
              </w:rPr>
            </w:pPr>
          </w:p>
        </w:tc>
        <w:tc>
          <w:tcPr>
            <w:tcW w:w="405" w:type="pct"/>
            <w:vAlign w:val="bottom"/>
          </w:tcPr>
          <w:p w:rsidR="00606368" w:rsidRPr="00742D94" w:rsidRDefault="00606368" w:rsidP="00EA3F4C">
            <w:pPr>
              <w:tabs>
                <w:tab w:val="decimal" w:pos="378"/>
              </w:tabs>
              <w:spacing w:line="220" w:lineRule="exact"/>
              <w:rPr>
                <w:rFonts w:ascii="Arial Narrow" w:hAnsi="Arial Narrow"/>
                <w:b/>
                <w:sz w:val="20"/>
              </w:rPr>
            </w:pPr>
          </w:p>
        </w:tc>
        <w:tc>
          <w:tcPr>
            <w:tcW w:w="496" w:type="pct"/>
            <w:vAlign w:val="bottom"/>
          </w:tcPr>
          <w:p w:rsidR="00606368" w:rsidRPr="00742D94" w:rsidRDefault="00606368" w:rsidP="00EA3F4C">
            <w:pPr>
              <w:spacing w:line="220" w:lineRule="exact"/>
              <w:rPr>
                <w:rFonts w:ascii="Arial Narrow" w:hAnsi="Arial Narrow"/>
                <w:b/>
                <w:sz w:val="20"/>
              </w:rPr>
            </w:pPr>
            <w:r w:rsidRPr="00742D94">
              <w:rPr>
                <w:rFonts w:ascii="Arial Narrow" w:hAnsi="Arial Narrow"/>
                <w:b/>
                <w:sz w:val="20"/>
              </w:rPr>
              <w:t xml:space="preserve">   Total</w:t>
            </w:r>
          </w:p>
        </w:tc>
        <w:tc>
          <w:tcPr>
            <w:tcW w:w="495" w:type="pct"/>
            <w:vAlign w:val="bottom"/>
          </w:tcPr>
          <w:p w:rsidR="00606368" w:rsidRPr="00742D94" w:rsidRDefault="00606368" w:rsidP="00EA3F4C">
            <w:pPr>
              <w:tabs>
                <w:tab w:val="decimal" w:pos="807"/>
              </w:tabs>
              <w:spacing w:line="220" w:lineRule="exact"/>
              <w:rPr>
                <w:rFonts w:ascii="Arial Narrow" w:hAnsi="Arial Narrow"/>
                <w:b/>
                <w:sz w:val="20"/>
                <w:u w:val="double"/>
              </w:rPr>
            </w:pPr>
            <w:r w:rsidRPr="00742D94">
              <w:rPr>
                <w:rFonts w:ascii="Arial Narrow" w:hAnsi="Arial Narrow"/>
                <w:b/>
                <w:sz w:val="20"/>
                <w:u w:val="double"/>
              </w:rPr>
              <w:t>100</w:t>
            </w:r>
          </w:p>
        </w:tc>
        <w:tc>
          <w:tcPr>
            <w:tcW w:w="541" w:type="pct"/>
            <w:vAlign w:val="bottom"/>
          </w:tcPr>
          <w:p w:rsidR="00606368" w:rsidRPr="00742D94" w:rsidRDefault="00606368" w:rsidP="00EA3F4C">
            <w:pPr>
              <w:tabs>
                <w:tab w:val="decimal" w:pos="851"/>
              </w:tabs>
              <w:spacing w:line="220" w:lineRule="exact"/>
              <w:rPr>
                <w:rFonts w:ascii="Arial Narrow" w:hAnsi="Arial Narrow"/>
                <w:b/>
                <w:sz w:val="20"/>
                <w:u w:val="double"/>
              </w:rPr>
            </w:pPr>
            <w:r w:rsidRPr="00742D94">
              <w:rPr>
                <w:rFonts w:ascii="Arial Narrow" w:hAnsi="Arial Narrow"/>
                <w:b/>
                <w:sz w:val="20"/>
                <w:u w:val="double"/>
              </w:rPr>
              <w:t>$  52,500</w:t>
            </w:r>
          </w:p>
        </w:tc>
        <w:tc>
          <w:tcPr>
            <w:tcW w:w="541" w:type="pct"/>
            <w:vAlign w:val="bottom"/>
          </w:tcPr>
          <w:p w:rsidR="00606368" w:rsidRPr="00742D94" w:rsidRDefault="00606368" w:rsidP="00EA3F4C">
            <w:pPr>
              <w:tabs>
                <w:tab w:val="decimal" w:pos="966"/>
              </w:tabs>
              <w:spacing w:line="220" w:lineRule="exact"/>
              <w:jc w:val="center"/>
              <w:rPr>
                <w:rFonts w:ascii="Arial Narrow" w:hAnsi="Arial Narrow"/>
                <w:b/>
                <w:sz w:val="20"/>
              </w:rPr>
            </w:pPr>
          </w:p>
        </w:tc>
        <w:tc>
          <w:tcPr>
            <w:tcW w:w="494" w:type="pct"/>
          </w:tcPr>
          <w:p w:rsidR="00606368" w:rsidRPr="00742D94" w:rsidRDefault="00606368" w:rsidP="00EA3F4C">
            <w:pPr>
              <w:rPr>
                <w:rFonts w:ascii="Arial Narrow" w:hAnsi="Arial Narrow"/>
                <w:b/>
                <w:sz w:val="20"/>
              </w:rPr>
            </w:pPr>
          </w:p>
        </w:tc>
      </w:tr>
      <w:tr w:rsidR="00606368" w:rsidRPr="00742D94" w:rsidTr="00EA3F4C">
        <w:tc>
          <w:tcPr>
            <w:tcW w:w="495" w:type="pct"/>
            <w:vAlign w:val="bottom"/>
          </w:tcPr>
          <w:p w:rsidR="00606368" w:rsidRPr="00742D94" w:rsidRDefault="00606368" w:rsidP="00EA3F4C">
            <w:pPr>
              <w:spacing w:line="220" w:lineRule="exact"/>
              <w:jc w:val="right"/>
              <w:rPr>
                <w:rFonts w:ascii="Arial Narrow" w:hAnsi="Arial Narrow"/>
                <w:b/>
                <w:sz w:val="20"/>
              </w:rPr>
            </w:pPr>
            <w:proofErr w:type="spellStart"/>
            <w:r w:rsidRPr="00742D94">
              <w:rPr>
                <w:rFonts w:ascii="Arial Narrow" w:hAnsi="Arial Narrow"/>
                <w:b/>
                <w:sz w:val="20"/>
              </w:rPr>
              <w:t>Purch</w:t>
            </w:r>
            <w:proofErr w:type="spellEnd"/>
            <w:r w:rsidRPr="00742D94">
              <w:rPr>
                <w:rFonts w:ascii="Arial Narrow" w:hAnsi="Arial Narrow"/>
                <w:b/>
                <w:sz w:val="20"/>
              </w:rPr>
              <w:t>.</w:t>
            </w:r>
          </w:p>
        </w:tc>
        <w:tc>
          <w:tcPr>
            <w:tcW w:w="592" w:type="pct"/>
            <w:vAlign w:val="bottom"/>
          </w:tcPr>
          <w:p w:rsidR="00606368" w:rsidRPr="00742D94" w:rsidRDefault="00606368" w:rsidP="00EA3F4C">
            <w:pPr>
              <w:spacing w:line="220" w:lineRule="exact"/>
              <w:jc w:val="right"/>
              <w:rPr>
                <w:rFonts w:ascii="Arial Narrow" w:hAnsi="Arial Narrow"/>
                <w:b/>
                <w:sz w:val="20"/>
              </w:rPr>
            </w:pPr>
            <w:r w:rsidRPr="00742D94">
              <w:rPr>
                <w:rFonts w:ascii="Arial Narrow" w:hAnsi="Arial Narrow"/>
                <w:b/>
                <w:sz w:val="20"/>
              </w:rPr>
              <w:t>75,000</w:t>
            </w:r>
          </w:p>
        </w:tc>
        <w:tc>
          <w:tcPr>
            <w:tcW w:w="445" w:type="pct"/>
            <w:vAlign w:val="bottom"/>
          </w:tcPr>
          <w:p w:rsidR="00606368" w:rsidRPr="00742D94" w:rsidRDefault="00606368" w:rsidP="00EA3F4C">
            <w:pPr>
              <w:spacing w:line="220" w:lineRule="exact"/>
              <w:rPr>
                <w:rFonts w:ascii="Arial Narrow" w:hAnsi="Arial Narrow"/>
                <w:b/>
                <w:sz w:val="20"/>
              </w:rPr>
            </w:pPr>
            <w:proofErr w:type="spellStart"/>
            <w:r w:rsidRPr="00742D94">
              <w:rPr>
                <w:rFonts w:ascii="Arial Narrow" w:hAnsi="Arial Narrow"/>
                <w:b/>
                <w:sz w:val="20"/>
              </w:rPr>
              <w:t>Purch</w:t>
            </w:r>
            <w:proofErr w:type="spellEnd"/>
            <w:r w:rsidRPr="00742D94">
              <w:rPr>
                <w:rFonts w:ascii="Arial Narrow" w:hAnsi="Arial Narrow"/>
                <w:b/>
                <w:sz w:val="20"/>
              </w:rPr>
              <w:t>.</w:t>
            </w:r>
          </w:p>
        </w:tc>
        <w:tc>
          <w:tcPr>
            <w:tcW w:w="496" w:type="pct"/>
            <w:vAlign w:val="bottom"/>
          </w:tcPr>
          <w:p w:rsidR="00606368" w:rsidRPr="00742D94" w:rsidRDefault="00606368" w:rsidP="00EA3F4C">
            <w:pPr>
              <w:tabs>
                <w:tab w:val="decimal" w:pos="889"/>
              </w:tabs>
              <w:spacing w:line="220" w:lineRule="exact"/>
              <w:rPr>
                <w:rFonts w:ascii="Arial Narrow" w:hAnsi="Arial Narrow"/>
                <w:b/>
                <w:sz w:val="20"/>
              </w:rPr>
            </w:pPr>
            <w:r w:rsidRPr="00742D94">
              <w:rPr>
                <w:rFonts w:ascii="Arial Narrow" w:hAnsi="Arial Narrow"/>
                <w:b/>
                <w:sz w:val="20"/>
              </w:rPr>
              <w:t>300</w:t>
            </w:r>
          </w:p>
        </w:tc>
        <w:tc>
          <w:tcPr>
            <w:tcW w:w="405" w:type="pct"/>
            <w:vAlign w:val="bottom"/>
          </w:tcPr>
          <w:p w:rsidR="00606368" w:rsidRPr="00742D94" w:rsidRDefault="00606368" w:rsidP="00EA3F4C">
            <w:pPr>
              <w:tabs>
                <w:tab w:val="decimal" w:pos="378"/>
              </w:tabs>
              <w:spacing w:line="220" w:lineRule="exact"/>
              <w:rPr>
                <w:rFonts w:ascii="Arial Narrow" w:hAnsi="Arial Narrow"/>
                <w:b/>
                <w:sz w:val="20"/>
              </w:rPr>
            </w:pPr>
            <w:r w:rsidRPr="00742D94">
              <w:rPr>
                <w:rFonts w:ascii="Arial Narrow" w:hAnsi="Arial Narrow"/>
                <w:b/>
                <w:sz w:val="20"/>
              </w:rPr>
              <w:t>250.00</w:t>
            </w:r>
          </w:p>
        </w:tc>
        <w:tc>
          <w:tcPr>
            <w:tcW w:w="496" w:type="pct"/>
            <w:vAlign w:val="bottom"/>
          </w:tcPr>
          <w:p w:rsidR="00606368" w:rsidRPr="00742D94" w:rsidRDefault="00606368" w:rsidP="00EA3F4C">
            <w:pPr>
              <w:spacing w:line="220" w:lineRule="exact"/>
              <w:rPr>
                <w:rFonts w:ascii="Arial Narrow" w:hAnsi="Arial Narrow"/>
                <w:b/>
                <w:sz w:val="20"/>
              </w:rPr>
            </w:pPr>
            <w:r w:rsidRPr="00742D94">
              <w:rPr>
                <w:rFonts w:ascii="Arial Narrow" w:hAnsi="Arial Narrow"/>
                <w:b/>
                <w:sz w:val="20"/>
              </w:rPr>
              <w:t>REG</w:t>
            </w:r>
          </w:p>
        </w:tc>
        <w:tc>
          <w:tcPr>
            <w:tcW w:w="495" w:type="pct"/>
            <w:vAlign w:val="bottom"/>
          </w:tcPr>
          <w:p w:rsidR="00606368" w:rsidRPr="00742D94" w:rsidRDefault="00606368" w:rsidP="00EA3F4C">
            <w:pPr>
              <w:tabs>
                <w:tab w:val="decimal" w:pos="807"/>
              </w:tabs>
              <w:spacing w:line="220" w:lineRule="exact"/>
              <w:rPr>
                <w:rFonts w:ascii="Arial Narrow" w:hAnsi="Arial Narrow"/>
                <w:b/>
                <w:sz w:val="20"/>
              </w:rPr>
            </w:pPr>
            <w:r w:rsidRPr="00742D94">
              <w:rPr>
                <w:rFonts w:ascii="Arial Narrow" w:hAnsi="Arial Narrow"/>
                <w:b/>
                <w:sz w:val="20"/>
              </w:rPr>
              <w:t>100</w:t>
            </w:r>
          </w:p>
        </w:tc>
        <w:tc>
          <w:tcPr>
            <w:tcW w:w="541" w:type="pct"/>
            <w:vAlign w:val="bottom"/>
          </w:tcPr>
          <w:p w:rsidR="00606368" w:rsidRPr="00742D94" w:rsidRDefault="00606368" w:rsidP="00EA3F4C">
            <w:pPr>
              <w:tabs>
                <w:tab w:val="decimal" w:pos="851"/>
              </w:tabs>
              <w:spacing w:line="220" w:lineRule="exact"/>
              <w:rPr>
                <w:rFonts w:ascii="Arial Narrow" w:hAnsi="Arial Narrow"/>
                <w:b/>
                <w:sz w:val="20"/>
              </w:rPr>
            </w:pPr>
            <w:r w:rsidRPr="00742D94">
              <w:rPr>
                <w:rFonts w:ascii="Arial Narrow" w:hAnsi="Arial Narrow"/>
                <w:b/>
                <w:sz w:val="20"/>
              </w:rPr>
              <w:t>$  25,000</w:t>
            </w:r>
          </w:p>
        </w:tc>
        <w:tc>
          <w:tcPr>
            <w:tcW w:w="541" w:type="pct"/>
            <w:vAlign w:val="bottom"/>
          </w:tcPr>
          <w:p w:rsidR="00606368" w:rsidRPr="00742D94" w:rsidRDefault="00606368" w:rsidP="00EA3F4C">
            <w:pPr>
              <w:tabs>
                <w:tab w:val="decimal" w:pos="966"/>
              </w:tabs>
              <w:spacing w:line="220" w:lineRule="exact"/>
              <w:jc w:val="center"/>
              <w:rPr>
                <w:rFonts w:ascii="Arial Narrow" w:hAnsi="Arial Narrow"/>
                <w:b/>
                <w:sz w:val="20"/>
              </w:rPr>
            </w:pPr>
            <w:r w:rsidRPr="00742D94">
              <w:rPr>
                <w:rFonts w:ascii="Arial Narrow" w:hAnsi="Arial Narrow"/>
                <w:b/>
                <w:sz w:val="20"/>
              </w:rPr>
              <w:t>5,000</w:t>
            </w:r>
          </w:p>
        </w:tc>
        <w:tc>
          <w:tcPr>
            <w:tcW w:w="494" w:type="pct"/>
          </w:tcPr>
          <w:p w:rsidR="00606368" w:rsidRPr="00742D94" w:rsidRDefault="00606368" w:rsidP="00EA3F4C">
            <w:pPr>
              <w:rPr>
                <w:rFonts w:ascii="Arial Narrow" w:hAnsi="Arial Narrow"/>
                <w:b/>
                <w:sz w:val="20"/>
              </w:rPr>
            </w:pPr>
            <w:r w:rsidRPr="00742D94">
              <w:rPr>
                <w:rFonts w:ascii="Arial Narrow" w:hAnsi="Arial Narrow"/>
                <w:b/>
                <w:sz w:val="20"/>
              </w:rPr>
              <w:t xml:space="preserve">    5.00</w:t>
            </w:r>
          </w:p>
        </w:tc>
      </w:tr>
      <w:tr w:rsidR="00606368" w:rsidRPr="00742D94" w:rsidTr="00EA3F4C">
        <w:tc>
          <w:tcPr>
            <w:tcW w:w="495" w:type="pct"/>
            <w:vAlign w:val="bottom"/>
          </w:tcPr>
          <w:p w:rsidR="00606368" w:rsidRPr="00742D94" w:rsidRDefault="00606368" w:rsidP="00EA3F4C">
            <w:pPr>
              <w:spacing w:line="220" w:lineRule="exact"/>
              <w:jc w:val="right"/>
              <w:rPr>
                <w:rFonts w:ascii="Arial Narrow" w:hAnsi="Arial Narrow"/>
                <w:b/>
                <w:sz w:val="20"/>
              </w:rPr>
            </w:pPr>
          </w:p>
        </w:tc>
        <w:tc>
          <w:tcPr>
            <w:tcW w:w="592" w:type="pct"/>
            <w:vAlign w:val="bottom"/>
          </w:tcPr>
          <w:p w:rsidR="00606368" w:rsidRPr="00742D94" w:rsidRDefault="00606368" w:rsidP="00EA3F4C">
            <w:pPr>
              <w:spacing w:line="220" w:lineRule="exact"/>
              <w:jc w:val="right"/>
              <w:rPr>
                <w:rFonts w:ascii="Arial Narrow" w:hAnsi="Arial Narrow"/>
                <w:b/>
                <w:sz w:val="20"/>
              </w:rPr>
            </w:pPr>
          </w:p>
        </w:tc>
        <w:tc>
          <w:tcPr>
            <w:tcW w:w="445" w:type="pct"/>
            <w:vAlign w:val="bottom"/>
          </w:tcPr>
          <w:p w:rsidR="00606368" w:rsidRPr="00742D94" w:rsidRDefault="00606368" w:rsidP="00EA3F4C">
            <w:pPr>
              <w:spacing w:line="220" w:lineRule="exact"/>
              <w:rPr>
                <w:rFonts w:ascii="Arial Narrow" w:hAnsi="Arial Narrow"/>
                <w:b/>
                <w:sz w:val="20"/>
              </w:rPr>
            </w:pPr>
            <w:r w:rsidRPr="00742D94">
              <w:rPr>
                <w:rFonts w:ascii="Arial Narrow" w:hAnsi="Arial Narrow"/>
                <w:b/>
                <w:sz w:val="20"/>
              </w:rPr>
              <w:t>Orders</w:t>
            </w:r>
          </w:p>
        </w:tc>
        <w:tc>
          <w:tcPr>
            <w:tcW w:w="496" w:type="pct"/>
            <w:vAlign w:val="bottom"/>
          </w:tcPr>
          <w:p w:rsidR="00606368" w:rsidRPr="00742D94" w:rsidRDefault="00606368" w:rsidP="00EA3F4C">
            <w:pPr>
              <w:tabs>
                <w:tab w:val="decimal" w:pos="889"/>
              </w:tabs>
              <w:spacing w:line="220" w:lineRule="exact"/>
              <w:rPr>
                <w:rFonts w:ascii="Arial Narrow" w:hAnsi="Arial Narrow"/>
                <w:b/>
                <w:sz w:val="20"/>
              </w:rPr>
            </w:pPr>
          </w:p>
        </w:tc>
        <w:tc>
          <w:tcPr>
            <w:tcW w:w="405" w:type="pct"/>
            <w:vAlign w:val="bottom"/>
          </w:tcPr>
          <w:p w:rsidR="00606368" w:rsidRPr="00742D94" w:rsidRDefault="00606368" w:rsidP="00EA3F4C">
            <w:pPr>
              <w:tabs>
                <w:tab w:val="decimal" w:pos="378"/>
              </w:tabs>
              <w:spacing w:line="220" w:lineRule="exact"/>
              <w:rPr>
                <w:rFonts w:ascii="Arial Narrow" w:hAnsi="Arial Narrow"/>
                <w:b/>
                <w:sz w:val="20"/>
              </w:rPr>
            </w:pPr>
          </w:p>
        </w:tc>
        <w:tc>
          <w:tcPr>
            <w:tcW w:w="496" w:type="pct"/>
            <w:vAlign w:val="bottom"/>
          </w:tcPr>
          <w:p w:rsidR="00606368" w:rsidRPr="00742D94" w:rsidRDefault="00606368" w:rsidP="00EA3F4C">
            <w:pPr>
              <w:spacing w:line="220" w:lineRule="exact"/>
              <w:rPr>
                <w:rFonts w:ascii="Arial Narrow" w:hAnsi="Arial Narrow"/>
                <w:b/>
                <w:sz w:val="20"/>
              </w:rPr>
            </w:pPr>
            <w:r w:rsidRPr="00742D94">
              <w:rPr>
                <w:rFonts w:ascii="Arial Narrow" w:hAnsi="Arial Narrow"/>
                <w:b/>
                <w:sz w:val="20"/>
              </w:rPr>
              <w:t>ADV</w:t>
            </w:r>
          </w:p>
        </w:tc>
        <w:tc>
          <w:tcPr>
            <w:tcW w:w="495" w:type="pct"/>
            <w:vAlign w:val="bottom"/>
          </w:tcPr>
          <w:p w:rsidR="00606368" w:rsidRPr="00742D94" w:rsidRDefault="00606368" w:rsidP="00EA3F4C">
            <w:pPr>
              <w:tabs>
                <w:tab w:val="decimal" w:pos="807"/>
              </w:tabs>
              <w:spacing w:line="220" w:lineRule="exact"/>
              <w:rPr>
                <w:rFonts w:ascii="Arial Narrow" w:hAnsi="Arial Narrow"/>
                <w:b/>
                <w:sz w:val="20"/>
              </w:rPr>
            </w:pPr>
            <w:r w:rsidRPr="00742D94">
              <w:rPr>
                <w:rFonts w:ascii="Arial Narrow" w:hAnsi="Arial Narrow"/>
                <w:b/>
                <w:sz w:val="20"/>
              </w:rPr>
              <w:t>96</w:t>
            </w:r>
          </w:p>
        </w:tc>
        <w:tc>
          <w:tcPr>
            <w:tcW w:w="541" w:type="pct"/>
            <w:vAlign w:val="bottom"/>
          </w:tcPr>
          <w:p w:rsidR="00606368" w:rsidRPr="00742D94" w:rsidRDefault="00606368" w:rsidP="00EA3F4C">
            <w:pPr>
              <w:tabs>
                <w:tab w:val="decimal" w:pos="851"/>
              </w:tabs>
              <w:spacing w:line="220" w:lineRule="exact"/>
              <w:rPr>
                <w:rFonts w:ascii="Arial Narrow" w:hAnsi="Arial Narrow"/>
                <w:b/>
                <w:sz w:val="20"/>
              </w:rPr>
            </w:pPr>
            <w:r w:rsidRPr="00742D94">
              <w:rPr>
                <w:rFonts w:ascii="Arial Narrow" w:hAnsi="Arial Narrow"/>
                <w:b/>
                <w:sz w:val="20"/>
              </w:rPr>
              <w:t>24,000</w:t>
            </w:r>
          </w:p>
        </w:tc>
        <w:tc>
          <w:tcPr>
            <w:tcW w:w="541" w:type="pct"/>
            <w:vAlign w:val="bottom"/>
          </w:tcPr>
          <w:p w:rsidR="00606368" w:rsidRPr="00742D94" w:rsidRDefault="00606368" w:rsidP="00EA3F4C">
            <w:pPr>
              <w:tabs>
                <w:tab w:val="decimal" w:pos="966"/>
              </w:tabs>
              <w:spacing w:line="220" w:lineRule="exact"/>
              <w:jc w:val="center"/>
              <w:rPr>
                <w:rFonts w:ascii="Arial Narrow" w:hAnsi="Arial Narrow"/>
                <w:b/>
                <w:sz w:val="20"/>
              </w:rPr>
            </w:pPr>
            <w:r w:rsidRPr="00742D94">
              <w:rPr>
                <w:rFonts w:ascii="Arial Narrow" w:hAnsi="Arial Narrow"/>
                <w:b/>
                <w:sz w:val="20"/>
              </w:rPr>
              <w:t>4,000</w:t>
            </w:r>
          </w:p>
        </w:tc>
        <w:tc>
          <w:tcPr>
            <w:tcW w:w="494" w:type="pct"/>
          </w:tcPr>
          <w:p w:rsidR="00606368" w:rsidRPr="00742D94" w:rsidRDefault="00606368" w:rsidP="00EA3F4C">
            <w:pPr>
              <w:rPr>
                <w:rFonts w:ascii="Arial Narrow" w:hAnsi="Arial Narrow"/>
                <w:b/>
                <w:sz w:val="20"/>
              </w:rPr>
            </w:pPr>
            <w:r w:rsidRPr="00742D94">
              <w:rPr>
                <w:rFonts w:ascii="Arial Narrow" w:hAnsi="Arial Narrow"/>
                <w:b/>
                <w:sz w:val="20"/>
              </w:rPr>
              <w:t xml:space="preserve">    6.00</w:t>
            </w:r>
          </w:p>
        </w:tc>
      </w:tr>
      <w:tr w:rsidR="00606368" w:rsidRPr="00742D94" w:rsidTr="00EA3F4C">
        <w:tc>
          <w:tcPr>
            <w:tcW w:w="495" w:type="pct"/>
            <w:vAlign w:val="bottom"/>
          </w:tcPr>
          <w:p w:rsidR="00606368" w:rsidRPr="00742D94" w:rsidRDefault="00606368" w:rsidP="00EA3F4C">
            <w:pPr>
              <w:spacing w:line="220" w:lineRule="exact"/>
              <w:jc w:val="right"/>
              <w:rPr>
                <w:rFonts w:ascii="Arial Narrow" w:hAnsi="Arial Narrow"/>
                <w:b/>
                <w:sz w:val="20"/>
              </w:rPr>
            </w:pPr>
          </w:p>
        </w:tc>
        <w:tc>
          <w:tcPr>
            <w:tcW w:w="592" w:type="pct"/>
            <w:vAlign w:val="bottom"/>
          </w:tcPr>
          <w:p w:rsidR="00606368" w:rsidRPr="00742D94" w:rsidRDefault="00606368" w:rsidP="00EA3F4C">
            <w:pPr>
              <w:spacing w:line="220" w:lineRule="exact"/>
              <w:jc w:val="right"/>
              <w:rPr>
                <w:rFonts w:ascii="Arial Narrow" w:hAnsi="Arial Narrow"/>
                <w:b/>
                <w:sz w:val="20"/>
              </w:rPr>
            </w:pPr>
          </w:p>
        </w:tc>
        <w:tc>
          <w:tcPr>
            <w:tcW w:w="445" w:type="pct"/>
            <w:vAlign w:val="bottom"/>
          </w:tcPr>
          <w:p w:rsidR="00606368" w:rsidRPr="00742D94" w:rsidRDefault="00606368" w:rsidP="00EA3F4C">
            <w:pPr>
              <w:spacing w:line="220" w:lineRule="exact"/>
              <w:rPr>
                <w:rFonts w:ascii="Arial Narrow" w:hAnsi="Arial Narrow"/>
                <w:b/>
                <w:sz w:val="20"/>
              </w:rPr>
            </w:pPr>
          </w:p>
        </w:tc>
        <w:tc>
          <w:tcPr>
            <w:tcW w:w="496" w:type="pct"/>
            <w:vAlign w:val="bottom"/>
          </w:tcPr>
          <w:p w:rsidR="00606368" w:rsidRPr="00742D94" w:rsidRDefault="00606368" w:rsidP="00EA3F4C">
            <w:pPr>
              <w:tabs>
                <w:tab w:val="decimal" w:pos="889"/>
              </w:tabs>
              <w:spacing w:line="220" w:lineRule="exact"/>
              <w:rPr>
                <w:rFonts w:ascii="Arial Narrow" w:hAnsi="Arial Narrow"/>
                <w:b/>
                <w:sz w:val="20"/>
              </w:rPr>
            </w:pPr>
          </w:p>
        </w:tc>
        <w:tc>
          <w:tcPr>
            <w:tcW w:w="405" w:type="pct"/>
            <w:vAlign w:val="bottom"/>
          </w:tcPr>
          <w:p w:rsidR="00606368" w:rsidRPr="00742D94" w:rsidRDefault="00606368" w:rsidP="00EA3F4C">
            <w:pPr>
              <w:tabs>
                <w:tab w:val="decimal" w:pos="378"/>
              </w:tabs>
              <w:spacing w:line="220" w:lineRule="exact"/>
              <w:rPr>
                <w:rFonts w:ascii="Arial Narrow" w:hAnsi="Arial Narrow"/>
                <w:b/>
                <w:sz w:val="20"/>
              </w:rPr>
            </w:pPr>
          </w:p>
        </w:tc>
        <w:tc>
          <w:tcPr>
            <w:tcW w:w="496" w:type="pct"/>
            <w:vAlign w:val="bottom"/>
          </w:tcPr>
          <w:p w:rsidR="00606368" w:rsidRPr="00742D94" w:rsidRDefault="00606368" w:rsidP="00EA3F4C">
            <w:pPr>
              <w:spacing w:line="220" w:lineRule="exact"/>
              <w:rPr>
                <w:rFonts w:ascii="Arial Narrow" w:hAnsi="Arial Narrow"/>
                <w:b/>
                <w:sz w:val="20"/>
              </w:rPr>
            </w:pPr>
            <w:r w:rsidRPr="00742D94">
              <w:rPr>
                <w:rFonts w:ascii="Arial Narrow" w:hAnsi="Arial Narrow"/>
                <w:b/>
                <w:sz w:val="20"/>
              </w:rPr>
              <w:t>GMT</w:t>
            </w:r>
          </w:p>
        </w:tc>
        <w:tc>
          <w:tcPr>
            <w:tcW w:w="495" w:type="pct"/>
            <w:vAlign w:val="bottom"/>
          </w:tcPr>
          <w:p w:rsidR="00606368" w:rsidRPr="00742D94" w:rsidRDefault="00606368" w:rsidP="00EA3F4C">
            <w:pPr>
              <w:tabs>
                <w:tab w:val="decimal" w:pos="807"/>
              </w:tabs>
              <w:spacing w:line="220" w:lineRule="exact"/>
              <w:rPr>
                <w:rFonts w:ascii="Arial Narrow" w:hAnsi="Arial Narrow"/>
                <w:b/>
                <w:sz w:val="20"/>
                <w:u w:val="single"/>
              </w:rPr>
            </w:pPr>
            <w:r w:rsidRPr="00742D94">
              <w:rPr>
                <w:rFonts w:ascii="Arial Narrow" w:hAnsi="Arial Narrow"/>
                <w:b/>
                <w:sz w:val="20"/>
                <w:u w:val="single"/>
              </w:rPr>
              <w:t>104</w:t>
            </w:r>
          </w:p>
        </w:tc>
        <w:tc>
          <w:tcPr>
            <w:tcW w:w="541" w:type="pct"/>
            <w:vAlign w:val="bottom"/>
          </w:tcPr>
          <w:p w:rsidR="00606368" w:rsidRPr="00742D94" w:rsidRDefault="00606368" w:rsidP="00EA3F4C">
            <w:pPr>
              <w:tabs>
                <w:tab w:val="decimal" w:pos="851"/>
              </w:tabs>
              <w:spacing w:line="220" w:lineRule="exact"/>
              <w:rPr>
                <w:rFonts w:ascii="Arial Narrow" w:hAnsi="Arial Narrow"/>
                <w:b/>
                <w:sz w:val="20"/>
                <w:u w:val="single"/>
              </w:rPr>
            </w:pPr>
            <w:r w:rsidRPr="00742D94">
              <w:rPr>
                <w:rFonts w:ascii="Arial Narrow" w:hAnsi="Arial Narrow"/>
                <w:b/>
                <w:sz w:val="20"/>
                <w:u w:val="single"/>
              </w:rPr>
              <w:t>26,000</w:t>
            </w:r>
          </w:p>
        </w:tc>
        <w:tc>
          <w:tcPr>
            <w:tcW w:w="541" w:type="pct"/>
            <w:vAlign w:val="bottom"/>
          </w:tcPr>
          <w:p w:rsidR="00606368" w:rsidRPr="00742D94" w:rsidRDefault="00606368" w:rsidP="00EA3F4C">
            <w:pPr>
              <w:tabs>
                <w:tab w:val="decimal" w:pos="966"/>
              </w:tabs>
              <w:spacing w:line="220" w:lineRule="exact"/>
              <w:jc w:val="center"/>
              <w:rPr>
                <w:rFonts w:ascii="Arial Narrow" w:hAnsi="Arial Narrow"/>
                <w:b/>
                <w:sz w:val="20"/>
              </w:rPr>
            </w:pPr>
            <w:r w:rsidRPr="00742D94">
              <w:rPr>
                <w:rFonts w:ascii="Arial Narrow" w:hAnsi="Arial Narrow"/>
                <w:b/>
                <w:sz w:val="20"/>
              </w:rPr>
              <w:t>1,000</w:t>
            </w:r>
          </w:p>
        </w:tc>
        <w:tc>
          <w:tcPr>
            <w:tcW w:w="494" w:type="pct"/>
          </w:tcPr>
          <w:p w:rsidR="00606368" w:rsidRPr="00742D94" w:rsidRDefault="00606368" w:rsidP="00EA3F4C">
            <w:pPr>
              <w:rPr>
                <w:rFonts w:ascii="Arial Narrow" w:hAnsi="Arial Narrow"/>
                <w:b/>
                <w:sz w:val="20"/>
              </w:rPr>
            </w:pPr>
            <w:r w:rsidRPr="00742D94">
              <w:rPr>
                <w:rFonts w:ascii="Arial Narrow" w:hAnsi="Arial Narrow"/>
                <w:b/>
                <w:sz w:val="20"/>
              </w:rPr>
              <w:t xml:space="preserve">  26.00</w:t>
            </w:r>
          </w:p>
        </w:tc>
      </w:tr>
      <w:tr w:rsidR="00606368" w:rsidRPr="00742D94" w:rsidTr="00EA3F4C">
        <w:tc>
          <w:tcPr>
            <w:tcW w:w="495" w:type="pct"/>
            <w:vAlign w:val="bottom"/>
          </w:tcPr>
          <w:p w:rsidR="00606368" w:rsidRPr="00742D94" w:rsidRDefault="00606368" w:rsidP="00EA3F4C">
            <w:pPr>
              <w:spacing w:line="220" w:lineRule="exact"/>
              <w:jc w:val="right"/>
              <w:rPr>
                <w:rFonts w:ascii="Arial Narrow" w:hAnsi="Arial Narrow"/>
                <w:b/>
                <w:sz w:val="20"/>
              </w:rPr>
            </w:pPr>
          </w:p>
        </w:tc>
        <w:tc>
          <w:tcPr>
            <w:tcW w:w="592" w:type="pct"/>
            <w:vAlign w:val="bottom"/>
          </w:tcPr>
          <w:p w:rsidR="00606368" w:rsidRPr="00742D94" w:rsidRDefault="00606368" w:rsidP="00EA3F4C">
            <w:pPr>
              <w:spacing w:line="220" w:lineRule="exact"/>
              <w:jc w:val="right"/>
              <w:rPr>
                <w:rFonts w:ascii="Arial Narrow" w:hAnsi="Arial Narrow"/>
                <w:b/>
                <w:sz w:val="20"/>
              </w:rPr>
            </w:pPr>
          </w:p>
        </w:tc>
        <w:tc>
          <w:tcPr>
            <w:tcW w:w="445" w:type="pct"/>
            <w:vAlign w:val="bottom"/>
          </w:tcPr>
          <w:p w:rsidR="00606368" w:rsidRPr="00742D94" w:rsidRDefault="00606368" w:rsidP="00EA3F4C">
            <w:pPr>
              <w:spacing w:line="220" w:lineRule="exact"/>
              <w:rPr>
                <w:rFonts w:ascii="Arial Narrow" w:hAnsi="Arial Narrow"/>
                <w:b/>
                <w:sz w:val="20"/>
              </w:rPr>
            </w:pPr>
          </w:p>
        </w:tc>
        <w:tc>
          <w:tcPr>
            <w:tcW w:w="496" w:type="pct"/>
            <w:vAlign w:val="bottom"/>
          </w:tcPr>
          <w:p w:rsidR="00606368" w:rsidRPr="00742D94" w:rsidRDefault="00606368" w:rsidP="00EA3F4C">
            <w:pPr>
              <w:tabs>
                <w:tab w:val="decimal" w:pos="889"/>
              </w:tabs>
              <w:spacing w:line="220" w:lineRule="exact"/>
              <w:rPr>
                <w:rFonts w:ascii="Arial Narrow" w:hAnsi="Arial Narrow"/>
                <w:b/>
                <w:sz w:val="20"/>
              </w:rPr>
            </w:pPr>
          </w:p>
        </w:tc>
        <w:tc>
          <w:tcPr>
            <w:tcW w:w="405" w:type="pct"/>
            <w:vAlign w:val="bottom"/>
          </w:tcPr>
          <w:p w:rsidR="00606368" w:rsidRPr="00742D94" w:rsidRDefault="00606368" w:rsidP="00EA3F4C">
            <w:pPr>
              <w:tabs>
                <w:tab w:val="decimal" w:pos="378"/>
              </w:tabs>
              <w:spacing w:line="220" w:lineRule="exact"/>
              <w:rPr>
                <w:rFonts w:ascii="Arial Narrow" w:hAnsi="Arial Narrow"/>
                <w:b/>
                <w:sz w:val="20"/>
              </w:rPr>
            </w:pPr>
          </w:p>
        </w:tc>
        <w:tc>
          <w:tcPr>
            <w:tcW w:w="496" w:type="pct"/>
            <w:vAlign w:val="bottom"/>
          </w:tcPr>
          <w:p w:rsidR="00606368" w:rsidRPr="00742D94" w:rsidRDefault="00606368" w:rsidP="00EA3F4C">
            <w:pPr>
              <w:spacing w:line="220" w:lineRule="exact"/>
              <w:rPr>
                <w:rFonts w:ascii="Arial Narrow" w:hAnsi="Arial Narrow"/>
                <w:b/>
                <w:sz w:val="20"/>
              </w:rPr>
            </w:pPr>
            <w:r w:rsidRPr="00742D94">
              <w:rPr>
                <w:rFonts w:ascii="Arial Narrow" w:hAnsi="Arial Narrow"/>
                <w:b/>
                <w:sz w:val="20"/>
              </w:rPr>
              <w:t xml:space="preserve">   Total</w:t>
            </w:r>
          </w:p>
        </w:tc>
        <w:tc>
          <w:tcPr>
            <w:tcW w:w="495" w:type="pct"/>
            <w:vAlign w:val="bottom"/>
          </w:tcPr>
          <w:p w:rsidR="00606368" w:rsidRPr="00742D94" w:rsidRDefault="00606368" w:rsidP="00EA3F4C">
            <w:pPr>
              <w:tabs>
                <w:tab w:val="decimal" w:pos="807"/>
              </w:tabs>
              <w:spacing w:line="220" w:lineRule="exact"/>
              <w:rPr>
                <w:rFonts w:ascii="Arial Narrow" w:hAnsi="Arial Narrow"/>
                <w:b/>
                <w:sz w:val="20"/>
                <w:u w:val="double"/>
              </w:rPr>
            </w:pPr>
            <w:r w:rsidRPr="00742D94">
              <w:rPr>
                <w:rFonts w:ascii="Arial Narrow" w:hAnsi="Arial Narrow"/>
                <w:b/>
                <w:sz w:val="20"/>
                <w:u w:val="double"/>
              </w:rPr>
              <w:t>300</w:t>
            </w:r>
          </w:p>
        </w:tc>
        <w:tc>
          <w:tcPr>
            <w:tcW w:w="541" w:type="pct"/>
            <w:vAlign w:val="bottom"/>
          </w:tcPr>
          <w:p w:rsidR="00606368" w:rsidRPr="00742D94" w:rsidRDefault="00606368" w:rsidP="00EA3F4C">
            <w:pPr>
              <w:tabs>
                <w:tab w:val="decimal" w:pos="851"/>
              </w:tabs>
              <w:spacing w:line="220" w:lineRule="exact"/>
              <w:rPr>
                <w:rFonts w:ascii="Arial Narrow" w:hAnsi="Arial Narrow"/>
                <w:b/>
                <w:sz w:val="20"/>
                <w:u w:val="double"/>
              </w:rPr>
            </w:pPr>
            <w:r w:rsidRPr="00742D94">
              <w:rPr>
                <w:rFonts w:ascii="Arial Narrow" w:hAnsi="Arial Narrow"/>
                <w:b/>
                <w:sz w:val="20"/>
                <w:u w:val="double"/>
              </w:rPr>
              <w:t>$  75,000</w:t>
            </w:r>
          </w:p>
        </w:tc>
        <w:tc>
          <w:tcPr>
            <w:tcW w:w="541" w:type="pct"/>
            <w:vAlign w:val="bottom"/>
          </w:tcPr>
          <w:p w:rsidR="00606368" w:rsidRPr="00742D94" w:rsidRDefault="00606368" w:rsidP="00EA3F4C">
            <w:pPr>
              <w:tabs>
                <w:tab w:val="decimal" w:pos="966"/>
              </w:tabs>
              <w:spacing w:line="220" w:lineRule="exact"/>
              <w:jc w:val="center"/>
              <w:rPr>
                <w:rFonts w:ascii="Arial Narrow" w:hAnsi="Arial Narrow"/>
                <w:b/>
                <w:sz w:val="20"/>
              </w:rPr>
            </w:pPr>
          </w:p>
        </w:tc>
        <w:tc>
          <w:tcPr>
            <w:tcW w:w="494" w:type="pct"/>
          </w:tcPr>
          <w:p w:rsidR="00606368" w:rsidRPr="00742D94" w:rsidRDefault="00606368" w:rsidP="00EA3F4C">
            <w:pPr>
              <w:rPr>
                <w:rFonts w:ascii="Arial Narrow" w:hAnsi="Arial Narrow"/>
                <w:b/>
                <w:sz w:val="20"/>
              </w:rPr>
            </w:pPr>
          </w:p>
        </w:tc>
      </w:tr>
      <w:tr w:rsidR="00606368" w:rsidRPr="00742D94" w:rsidTr="00EA3F4C">
        <w:tc>
          <w:tcPr>
            <w:tcW w:w="495" w:type="pct"/>
            <w:vAlign w:val="bottom"/>
          </w:tcPr>
          <w:p w:rsidR="00606368" w:rsidRPr="00742D94" w:rsidRDefault="00606368" w:rsidP="00EA3F4C">
            <w:pPr>
              <w:spacing w:line="220" w:lineRule="exact"/>
              <w:jc w:val="right"/>
              <w:rPr>
                <w:rFonts w:ascii="Arial Narrow" w:hAnsi="Arial Narrow"/>
                <w:b/>
                <w:sz w:val="20"/>
              </w:rPr>
            </w:pPr>
            <w:r w:rsidRPr="00742D94">
              <w:rPr>
                <w:rFonts w:ascii="Arial Narrow" w:hAnsi="Arial Narrow"/>
                <w:b/>
                <w:sz w:val="20"/>
              </w:rPr>
              <w:t>Setup</w:t>
            </w:r>
          </w:p>
        </w:tc>
        <w:tc>
          <w:tcPr>
            <w:tcW w:w="592" w:type="pct"/>
            <w:vAlign w:val="bottom"/>
          </w:tcPr>
          <w:p w:rsidR="00606368" w:rsidRPr="00742D94" w:rsidRDefault="00606368" w:rsidP="00EA3F4C">
            <w:pPr>
              <w:spacing w:line="220" w:lineRule="exact"/>
              <w:jc w:val="right"/>
              <w:rPr>
                <w:rFonts w:ascii="Arial Narrow" w:hAnsi="Arial Narrow"/>
                <w:b/>
                <w:sz w:val="20"/>
              </w:rPr>
            </w:pPr>
            <w:r w:rsidRPr="00742D94">
              <w:rPr>
                <w:rFonts w:ascii="Arial Narrow" w:hAnsi="Arial Narrow"/>
                <w:b/>
                <w:sz w:val="20"/>
              </w:rPr>
              <w:t>85,000</w:t>
            </w:r>
          </w:p>
        </w:tc>
        <w:tc>
          <w:tcPr>
            <w:tcW w:w="445" w:type="pct"/>
            <w:vAlign w:val="bottom"/>
          </w:tcPr>
          <w:p w:rsidR="00606368" w:rsidRPr="00742D94" w:rsidRDefault="00606368" w:rsidP="00EA3F4C">
            <w:pPr>
              <w:spacing w:line="220" w:lineRule="exact"/>
              <w:rPr>
                <w:rFonts w:ascii="Arial Narrow" w:hAnsi="Arial Narrow"/>
                <w:b/>
                <w:sz w:val="20"/>
              </w:rPr>
            </w:pPr>
            <w:r w:rsidRPr="00742D94">
              <w:rPr>
                <w:rFonts w:ascii="Arial Narrow" w:hAnsi="Arial Narrow"/>
                <w:b/>
                <w:sz w:val="20"/>
              </w:rPr>
              <w:t>Prod.</w:t>
            </w:r>
          </w:p>
        </w:tc>
        <w:tc>
          <w:tcPr>
            <w:tcW w:w="496" w:type="pct"/>
            <w:vAlign w:val="bottom"/>
          </w:tcPr>
          <w:p w:rsidR="00606368" w:rsidRPr="00742D94" w:rsidRDefault="00606368" w:rsidP="00EA3F4C">
            <w:pPr>
              <w:tabs>
                <w:tab w:val="decimal" w:pos="889"/>
              </w:tabs>
              <w:spacing w:line="220" w:lineRule="exact"/>
              <w:rPr>
                <w:rFonts w:ascii="Arial Narrow" w:hAnsi="Arial Narrow"/>
                <w:b/>
                <w:sz w:val="20"/>
              </w:rPr>
            </w:pPr>
            <w:r w:rsidRPr="00742D94">
              <w:rPr>
                <w:rFonts w:ascii="Arial Narrow" w:hAnsi="Arial Narrow"/>
                <w:b/>
                <w:sz w:val="20"/>
              </w:rPr>
              <w:t>100</w:t>
            </w:r>
          </w:p>
        </w:tc>
        <w:tc>
          <w:tcPr>
            <w:tcW w:w="405" w:type="pct"/>
            <w:vAlign w:val="bottom"/>
          </w:tcPr>
          <w:p w:rsidR="00606368" w:rsidRPr="00742D94" w:rsidRDefault="00606368" w:rsidP="00EA3F4C">
            <w:pPr>
              <w:tabs>
                <w:tab w:val="decimal" w:pos="378"/>
              </w:tabs>
              <w:spacing w:line="220" w:lineRule="exact"/>
              <w:rPr>
                <w:rFonts w:ascii="Arial Narrow" w:hAnsi="Arial Narrow"/>
                <w:b/>
                <w:sz w:val="20"/>
              </w:rPr>
            </w:pPr>
            <w:r w:rsidRPr="00742D94">
              <w:rPr>
                <w:rFonts w:ascii="Arial Narrow" w:hAnsi="Arial Narrow"/>
                <w:b/>
                <w:sz w:val="20"/>
              </w:rPr>
              <w:t>850.00</w:t>
            </w:r>
          </w:p>
        </w:tc>
        <w:tc>
          <w:tcPr>
            <w:tcW w:w="496" w:type="pct"/>
            <w:vAlign w:val="bottom"/>
          </w:tcPr>
          <w:p w:rsidR="00606368" w:rsidRPr="00742D94" w:rsidRDefault="00606368" w:rsidP="00EA3F4C">
            <w:pPr>
              <w:spacing w:line="220" w:lineRule="exact"/>
              <w:rPr>
                <w:rFonts w:ascii="Arial Narrow" w:hAnsi="Arial Narrow"/>
                <w:b/>
                <w:sz w:val="20"/>
              </w:rPr>
            </w:pPr>
            <w:r w:rsidRPr="00742D94">
              <w:rPr>
                <w:rFonts w:ascii="Arial Narrow" w:hAnsi="Arial Narrow"/>
                <w:b/>
                <w:sz w:val="20"/>
              </w:rPr>
              <w:t>REG</w:t>
            </w:r>
          </w:p>
        </w:tc>
        <w:tc>
          <w:tcPr>
            <w:tcW w:w="495" w:type="pct"/>
            <w:vAlign w:val="bottom"/>
          </w:tcPr>
          <w:p w:rsidR="00606368" w:rsidRPr="00742D94" w:rsidRDefault="00606368" w:rsidP="00EA3F4C">
            <w:pPr>
              <w:tabs>
                <w:tab w:val="decimal" w:pos="807"/>
              </w:tabs>
              <w:spacing w:line="220" w:lineRule="exact"/>
              <w:rPr>
                <w:rFonts w:ascii="Arial Narrow" w:hAnsi="Arial Narrow"/>
                <w:b/>
                <w:sz w:val="20"/>
              </w:rPr>
            </w:pPr>
            <w:r w:rsidRPr="00742D94">
              <w:rPr>
                <w:rFonts w:ascii="Arial Narrow" w:hAnsi="Arial Narrow"/>
                <w:b/>
                <w:sz w:val="20"/>
              </w:rPr>
              <w:t>40</w:t>
            </w:r>
          </w:p>
        </w:tc>
        <w:tc>
          <w:tcPr>
            <w:tcW w:w="541" w:type="pct"/>
            <w:vAlign w:val="bottom"/>
          </w:tcPr>
          <w:p w:rsidR="00606368" w:rsidRPr="00742D94" w:rsidRDefault="00606368" w:rsidP="00EA3F4C">
            <w:pPr>
              <w:tabs>
                <w:tab w:val="decimal" w:pos="851"/>
              </w:tabs>
              <w:spacing w:line="220" w:lineRule="exact"/>
              <w:rPr>
                <w:rFonts w:ascii="Arial Narrow" w:hAnsi="Arial Narrow"/>
                <w:b/>
                <w:sz w:val="20"/>
              </w:rPr>
            </w:pPr>
            <w:r w:rsidRPr="00742D94">
              <w:rPr>
                <w:rFonts w:ascii="Arial Narrow" w:hAnsi="Arial Narrow"/>
                <w:b/>
                <w:sz w:val="20"/>
              </w:rPr>
              <w:t>$  34,000</w:t>
            </w:r>
          </w:p>
        </w:tc>
        <w:tc>
          <w:tcPr>
            <w:tcW w:w="541" w:type="pct"/>
            <w:vAlign w:val="bottom"/>
          </w:tcPr>
          <w:p w:rsidR="00606368" w:rsidRPr="00742D94" w:rsidRDefault="00606368" w:rsidP="00EA3F4C">
            <w:pPr>
              <w:tabs>
                <w:tab w:val="decimal" w:pos="966"/>
              </w:tabs>
              <w:spacing w:line="220" w:lineRule="exact"/>
              <w:jc w:val="center"/>
              <w:rPr>
                <w:rFonts w:ascii="Arial Narrow" w:hAnsi="Arial Narrow"/>
                <w:b/>
                <w:sz w:val="20"/>
              </w:rPr>
            </w:pPr>
            <w:r w:rsidRPr="00742D94">
              <w:rPr>
                <w:rFonts w:ascii="Arial Narrow" w:hAnsi="Arial Narrow"/>
                <w:b/>
                <w:sz w:val="20"/>
              </w:rPr>
              <w:t>5,000</w:t>
            </w:r>
          </w:p>
        </w:tc>
        <w:tc>
          <w:tcPr>
            <w:tcW w:w="494" w:type="pct"/>
          </w:tcPr>
          <w:p w:rsidR="00606368" w:rsidRPr="00742D94" w:rsidRDefault="00606368" w:rsidP="00EA3F4C">
            <w:pPr>
              <w:rPr>
                <w:rFonts w:ascii="Arial Narrow" w:hAnsi="Arial Narrow"/>
                <w:b/>
                <w:sz w:val="20"/>
              </w:rPr>
            </w:pPr>
            <w:r w:rsidRPr="00742D94">
              <w:rPr>
                <w:rFonts w:ascii="Arial Narrow" w:hAnsi="Arial Narrow"/>
                <w:b/>
                <w:sz w:val="20"/>
              </w:rPr>
              <w:t xml:space="preserve">    6.80</w:t>
            </w:r>
          </w:p>
        </w:tc>
      </w:tr>
      <w:tr w:rsidR="00606368" w:rsidRPr="00742D94" w:rsidTr="00EA3F4C">
        <w:tc>
          <w:tcPr>
            <w:tcW w:w="495" w:type="pct"/>
            <w:vAlign w:val="bottom"/>
          </w:tcPr>
          <w:p w:rsidR="00606368" w:rsidRPr="00742D94" w:rsidRDefault="00606368" w:rsidP="00EA3F4C">
            <w:pPr>
              <w:spacing w:line="220" w:lineRule="exact"/>
              <w:jc w:val="right"/>
              <w:rPr>
                <w:rFonts w:ascii="Arial Narrow" w:hAnsi="Arial Narrow"/>
                <w:b/>
                <w:sz w:val="20"/>
              </w:rPr>
            </w:pPr>
          </w:p>
        </w:tc>
        <w:tc>
          <w:tcPr>
            <w:tcW w:w="592" w:type="pct"/>
            <w:vAlign w:val="bottom"/>
          </w:tcPr>
          <w:p w:rsidR="00606368" w:rsidRPr="00742D94" w:rsidRDefault="00606368" w:rsidP="00EA3F4C">
            <w:pPr>
              <w:spacing w:line="220" w:lineRule="exact"/>
              <w:jc w:val="right"/>
              <w:rPr>
                <w:rFonts w:ascii="Arial Narrow" w:hAnsi="Arial Narrow"/>
                <w:b/>
                <w:sz w:val="20"/>
              </w:rPr>
            </w:pPr>
          </w:p>
        </w:tc>
        <w:tc>
          <w:tcPr>
            <w:tcW w:w="445" w:type="pct"/>
            <w:vAlign w:val="bottom"/>
          </w:tcPr>
          <w:p w:rsidR="00606368" w:rsidRPr="00742D94" w:rsidRDefault="00606368" w:rsidP="00EA3F4C">
            <w:pPr>
              <w:spacing w:line="220" w:lineRule="exact"/>
              <w:rPr>
                <w:rFonts w:ascii="Arial Narrow" w:hAnsi="Arial Narrow"/>
                <w:b/>
                <w:sz w:val="20"/>
              </w:rPr>
            </w:pPr>
            <w:r w:rsidRPr="00742D94">
              <w:rPr>
                <w:rFonts w:ascii="Arial Narrow" w:hAnsi="Arial Narrow"/>
                <w:b/>
                <w:sz w:val="20"/>
              </w:rPr>
              <w:t>Runs</w:t>
            </w:r>
          </w:p>
        </w:tc>
        <w:tc>
          <w:tcPr>
            <w:tcW w:w="496" w:type="pct"/>
            <w:vAlign w:val="bottom"/>
          </w:tcPr>
          <w:p w:rsidR="00606368" w:rsidRPr="00742D94" w:rsidRDefault="00606368" w:rsidP="00EA3F4C">
            <w:pPr>
              <w:tabs>
                <w:tab w:val="decimal" w:pos="889"/>
              </w:tabs>
              <w:spacing w:line="220" w:lineRule="exact"/>
              <w:rPr>
                <w:rFonts w:ascii="Arial Narrow" w:hAnsi="Arial Narrow"/>
                <w:b/>
                <w:sz w:val="20"/>
              </w:rPr>
            </w:pPr>
          </w:p>
        </w:tc>
        <w:tc>
          <w:tcPr>
            <w:tcW w:w="405" w:type="pct"/>
            <w:vAlign w:val="bottom"/>
          </w:tcPr>
          <w:p w:rsidR="00606368" w:rsidRPr="00742D94" w:rsidRDefault="00606368" w:rsidP="00EA3F4C">
            <w:pPr>
              <w:tabs>
                <w:tab w:val="decimal" w:pos="378"/>
              </w:tabs>
              <w:spacing w:line="220" w:lineRule="exact"/>
              <w:rPr>
                <w:rFonts w:ascii="Arial Narrow" w:hAnsi="Arial Narrow"/>
                <w:b/>
                <w:sz w:val="20"/>
              </w:rPr>
            </w:pPr>
          </w:p>
        </w:tc>
        <w:tc>
          <w:tcPr>
            <w:tcW w:w="496" w:type="pct"/>
            <w:vAlign w:val="bottom"/>
          </w:tcPr>
          <w:p w:rsidR="00606368" w:rsidRPr="00742D94" w:rsidRDefault="00606368" w:rsidP="00EA3F4C">
            <w:pPr>
              <w:spacing w:line="220" w:lineRule="exact"/>
              <w:rPr>
                <w:rFonts w:ascii="Arial Narrow" w:hAnsi="Arial Narrow"/>
                <w:b/>
                <w:sz w:val="20"/>
              </w:rPr>
            </w:pPr>
            <w:r w:rsidRPr="00742D94">
              <w:rPr>
                <w:rFonts w:ascii="Arial Narrow" w:hAnsi="Arial Narrow"/>
                <w:b/>
                <w:sz w:val="20"/>
              </w:rPr>
              <w:t>ADV</w:t>
            </w:r>
          </w:p>
        </w:tc>
        <w:tc>
          <w:tcPr>
            <w:tcW w:w="495" w:type="pct"/>
            <w:vAlign w:val="bottom"/>
          </w:tcPr>
          <w:p w:rsidR="00606368" w:rsidRPr="00742D94" w:rsidRDefault="00606368" w:rsidP="00EA3F4C">
            <w:pPr>
              <w:tabs>
                <w:tab w:val="decimal" w:pos="807"/>
              </w:tabs>
              <w:spacing w:line="220" w:lineRule="exact"/>
              <w:rPr>
                <w:rFonts w:ascii="Arial Narrow" w:hAnsi="Arial Narrow"/>
                <w:b/>
                <w:sz w:val="20"/>
              </w:rPr>
            </w:pPr>
            <w:r w:rsidRPr="00742D94">
              <w:rPr>
                <w:rFonts w:ascii="Arial Narrow" w:hAnsi="Arial Narrow"/>
                <w:b/>
                <w:sz w:val="20"/>
              </w:rPr>
              <w:t>40</w:t>
            </w:r>
          </w:p>
        </w:tc>
        <w:tc>
          <w:tcPr>
            <w:tcW w:w="541" w:type="pct"/>
            <w:vAlign w:val="bottom"/>
          </w:tcPr>
          <w:p w:rsidR="00606368" w:rsidRPr="00742D94" w:rsidRDefault="00606368" w:rsidP="00EA3F4C">
            <w:pPr>
              <w:tabs>
                <w:tab w:val="decimal" w:pos="851"/>
              </w:tabs>
              <w:spacing w:line="220" w:lineRule="exact"/>
              <w:rPr>
                <w:rFonts w:ascii="Arial Narrow" w:hAnsi="Arial Narrow"/>
                <w:b/>
                <w:sz w:val="20"/>
              </w:rPr>
            </w:pPr>
            <w:r w:rsidRPr="00742D94">
              <w:rPr>
                <w:rFonts w:ascii="Arial Narrow" w:hAnsi="Arial Narrow"/>
                <w:b/>
                <w:sz w:val="20"/>
              </w:rPr>
              <w:t>34,000</w:t>
            </w:r>
          </w:p>
        </w:tc>
        <w:tc>
          <w:tcPr>
            <w:tcW w:w="541" w:type="pct"/>
            <w:vAlign w:val="bottom"/>
          </w:tcPr>
          <w:p w:rsidR="00606368" w:rsidRPr="00742D94" w:rsidRDefault="00606368" w:rsidP="00EA3F4C">
            <w:pPr>
              <w:tabs>
                <w:tab w:val="decimal" w:pos="966"/>
              </w:tabs>
              <w:spacing w:line="220" w:lineRule="exact"/>
              <w:jc w:val="center"/>
              <w:rPr>
                <w:rFonts w:ascii="Arial Narrow" w:hAnsi="Arial Narrow"/>
                <w:b/>
                <w:sz w:val="20"/>
              </w:rPr>
            </w:pPr>
            <w:r w:rsidRPr="00742D94">
              <w:rPr>
                <w:rFonts w:ascii="Arial Narrow" w:hAnsi="Arial Narrow"/>
                <w:b/>
                <w:sz w:val="20"/>
              </w:rPr>
              <w:t>4,000</w:t>
            </w:r>
          </w:p>
        </w:tc>
        <w:tc>
          <w:tcPr>
            <w:tcW w:w="494" w:type="pct"/>
          </w:tcPr>
          <w:p w:rsidR="00606368" w:rsidRPr="00742D94" w:rsidRDefault="00606368" w:rsidP="00EA3F4C">
            <w:pPr>
              <w:rPr>
                <w:rFonts w:ascii="Arial Narrow" w:hAnsi="Arial Narrow"/>
                <w:b/>
                <w:sz w:val="20"/>
              </w:rPr>
            </w:pPr>
            <w:r w:rsidRPr="00742D94">
              <w:rPr>
                <w:rFonts w:ascii="Arial Narrow" w:hAnsi="Arial Narrow"/>
                <w:b/>
                <w:sz w:val="20"/>
              </w:rPr>
              <w:t xml:space="preserve">    8.50</w:t>
            </w:r>
          </w:p>
        </w:tc>
      </w:tr>
      <w:tr w:rsidR="00606368" w:rsidRPr="00742D94" w:rsidTr="00EA3F4C">
        <w:tc>
          <w:tcPr>
            <w:tcW w:w="495" w:type="pct"/>
            <w:vAlign w:val="bottom"/>
          </w:tcPr>
          <w:p w:rsidR="00606368" w:rsidRPr="00742D94" w:rsidRDefault="00606368" w:rsidP="00EA3F4C">
            <w:pPr>
              <w:spacing w:line="220" w:lineRule="exact"/>
              <w:jc w:val="right"/>
              <w:rPr>
                <w:rFonts w:ascii="Arial Narrow" w:hAnsi="Arial Narrow"/>
                <w:b/>
                <w:sz w:val="20"/>
              </w:rPr>
            </w:pPr>
          </w:p>
        </w:tc>
        <w:tc>
          <w:tcPr>
            <w:tcW w:w="592" w:type="pct"/>
            <w:vAlign w:val="bottom"/>
          </w:tcPr>
          <w:p w:rsidR="00606368" w:rsidRPr="00742D94" w:rsidRDefault="00606368" w:rsidP="00EA3F4C">
            <w:pPr>
              <w:spacing w:line="220" w:lineRule="exact"/>
              <w:jc w:val="right"/>
              <w:rPr>
                <w:rFonts w:ascii="Arial Narrow" w:hAnsi="Arial Narrow"/>
                <w:b/>
                <w:sz w:val="20"/>
              </w:rPr>
            </w:pPr>
          </w:p>
        </w:tc>
        <w:tc>
          <w:tcPr>
            <w:tcW w:w="445" w:type="pct"/>
            <w:vAlign w:val="bottom"/>
          </w:tcPr>
          <w:p w:rsidR="00606368" w:rsidRPr="00742D94" w:rsidRDefault="00606368" w:rsidP="00EA3F4C">
            <w:pPr>
              <w:spacing w:line="220" w:lineRule="exact"/>
              <w:rPr>
                <w:rFonts w:ascii="Arial Narrow" w:hAnsi="Arial Narrow"/>
                <w:b/>
                <w:sz w:val="20"/>
              </w:rPr>
            </w:pPr>
          </w:p>
        </w:tc>
        <w:tc>
          <w:tcPr>
            <w:tcW w:w="496" w:type="pct"/>
            <w:vAlign w:val="bottom"/>
          </w:tcPr>
          <w:p w:rsidR="00606368" w:rsidRPr="00742D94" w:rsidRDefault="00606368" w:rsidP="00EA3F4C">
            <w:pPr>
              <w:tabs>
                <w:tab w:val="decimal" w:pos="889"/>
              </w:tabs>
              <w:spacing w:line="220" w:lineRule="exact"/>
              <w:rPr>
                <w:rFonts w:ascii="Arial Narrow" w:hAnsi="Arial Narrow"/>
                <w:b/>
                <w:sz w:val="20"/>
              </w:rPr>
            </w:pPr>
          </w:p>
        </w:tc>
        <w:tc>
          <w:tcPr>
            <w:tcW w:w="405" w:type="pct"/>
            <w:vAlign w:val="bottom"/>
          </w:tcPr>
          <w:p w:rsidR="00606368" w:rsidRPr="00742D94" w:rsidRDefault="00606368" w:rsidP="00EA3F4C">
            <w:pPr>
              <w:tabs>
                <w:tab w:val="decimal" w:pos="378"/>
              </w:tabs>
              <w:spacing w:line="220" w:lineRule="exact"/>
              <w:rPr>
                <w:rFonts w:ascii="Arial Narrow" w:hAnsi="Arial Narrow"/>
                <w:b/>
                <w:sz w:val="20"/>
              </w:rPr>
            </w:pPr>
          </w:p>
        </w:tc>
        <w:tc>
          <w:tcPr>
            <w:tcW w:w="496" w:type="pct"/>
            <w:vAlign w:val="bottom"/>
          </w:tcPr>
          <w:p w:rsidR="00606368" w:rsidRPr="00742D94" w:rsidRDefault="00606368" w:rsidP="00EA3F4C">
            <w:pPr>
              <w:spacing w:line="220" w:lineRule="exact"/>
              <w:rPr>
                <w:rFonts w:ascii="Arial Narrow" w:hAnsi="Arial Narrow"/>
                <w:b/>
                <w:sz w:val="20"/>
              </w:rPr>
            </w:pPr>
            <w:r w:rsidRPr="00742D94">
              <w:rPr>
                <w:rFonts w:ascii="Arial Narrow" w:hAnsi="Arial Narrow"/>
                <w:b/>
                <w:sz w:val="20"/>
              </w:rPr>
              <w:t>GMT</w:t>
            </w:r>
          </w:p>
        </w:tc>
        <w:tc>
          <w:tcPr>
            <w:tcW w:w="495" w:type="pct"/>
            <w:vAlign w:val="bottom"/>
          </w:tcPr>
          <w:p w:rsidR="00606368" w:rsidRPr="00742D94" w:rsidRDefault="00606368" w:rsidP="00EA3F4C">
            <w:pPr>
              <w:tabs>
                <w:tab w:val="decimal" w:pos="807"/>
              </w:tabs>
              <w:spacing w:line="220" w:lineRule="exact"/>
              <w:rPr>
                <w:rFonts w:ascii="Arial Narrow" w:hAnsi="Arial Narrow"/>
                <w:b/>
                <w:sz w:val="20"/>
                <w:u w:val="single"/>
              </w:rPr>
            </w:pPr>
            <w:r w:rsidRPr="00742D94">
              <w:rPr>
                <w:rFonts w:ascii="Arial Narrow" w:hAnsi="Arial Narrow"/>
                <w:b/>
                <w:sz w:val="20"/>
                <w:u w:val="single"/>
              </w:rPr>
              <w:t>20</w:t>
            </w:r>
          </w:p>
        </w:tc>
        <w:tc>
          <w:tcPr>
            <w:tcW w:w="541" w:type="pct"/>
            <w:vAlign w:val="bottom"/>
          </w:tcPr>
          <w:p w:rsidR="00606368" w:rsidRPr="00742D94" w:rsidRDefault="00606368" w:rsidP="00EA3F4C">
            <w:pPr>
              <w:tabs>
                <w:tab w:val="decimal" w:pos="851"/>
              </w:tabs>
              <w:spacing w:line="220" w:lineRule="exact"/>
              <w:rPr>
                <w:rFonts w:ascii="Arial Narrow" w:hAnsi="Arial Narrow"/>
                <w:b/>
                <w:sz w:val="20"/>
                <w:u w:val="single"/>
              </w:rPr>
            </w:pPr>
            <w:r w:rsidRPr="00742D94">
              <w:rPr>
                <w:rFonts w:ascii="Arial Narrow" w:hAnsi="Arial Narrow"/>
                <w:b/>
                <w:sz w:val="20"/>
                <w:u w:val="single"/>
              </w:rPr>
              <w:t>17,000</w:t>
            </w:r>
          </w:p>
        </w:tc>
        <w:tc>
          <w:tcPr>
            <w:tcW w:w="541" w:type="pct"/>
            <w:vAlign w:val="bottom"/>
          </w:tcPr>
          <w:p w:rsidR="00606368" w:rsidRPr="00742D94" w:rsidRDefault="00606368" w:rsidP="00EA3F4C">
            <w:pPr>
              <w:tabs>
                <w:tab w:val="decimal" w:pos="966"/>
              </w:tabs>
              <w:spacing w:line="220" w:lineRule="exact"/>
              <w:jc w:val="center"/>
              <w:rPr>
                <w:rFonts w:ascii="Arial Narrow" w:hAnsi="Arial Narrow"/>
                <w:b/>
                <w:sz w:val="20"/>
              </w:rPr>
            </w:pPr>
            <w:r w:rsidRPr="00742D94">
              <w:rPr>
                <w:rFonts w:ascii="Arial Narrow" w:hAnsi="Arial Narrow"/>
                <w:b/>
                <w:sz w:val="20"/>
              </w:rPr>
              <w:t>1,000</w:t>
            </w:r>
          </w:p>
        </w:tc>
        <w:tc>
          <w:tcPr>
            <w:tcW w:w="494" w:type="pct"/>
          </w:tcPr>
          <w:p w:rsidR="00606368" w:rsidRPr="00742D94" w:rsidRDefault="00606368" w:rsidP="00EA3F4C">
            <w:pPr>
              <w:rPr>
                <w:rFonts w:ascii="Arial Narrow" w:hAnsi="Arial Narrow"/>
                <w:b/>
                <w:sz w:val="20"/>
              </w:rPr>
            </w:pPr>
            <w:r w:rsidRPr="00742D94">
              <w:rPr>
                <w:rFonts w:ascii="Arial Narrow" w:hAnsi="Arial Narrow"/>
                <w:b/>
                <w:sz w:val="20"/>
              </w:rPr>
              <w:t xml:space="preserve">  17.00</w:t>
            </w:r>
          </w:p>
        </w:tc>
      </w:tr>
      <w:tr w:rsidR="00606368" w:rsidRPr="00742D94" w:rsidTr="00EA3F4C">
        <w:tc>
          <w:tcPr>
            <w:tcW w:w="495" w:type="pct"/>
            <w:vAlign w:val="bottom"/>
          </w:tcPr>
          <w:p w:rsidR="00606368" w:rsidRPr="00742D94" w:rsidRDefault="00606368" w:rsidP="00EA3F4C">
            <w:pPr>
              <w:spacing w:line="220" w:lineRule="exact"/>
              <w:jc w:val="right"/>
              <w:rPr>
                <w:rFonts w:ascii="Arial Narrow" w:hAnsi="Arial Narrow"/>
                <w:b/>
                <w:sz w:val="20"/>
              </w:rPr>
            </w:pPr>
          </w:p>
        </w:tc>
        <w:tc>
          <w:tcPr>
            <w:tcW w:w="592" w:type="pct"/>
            <w:vAlign w:val="bottom"/>
          </w:tcPr>
          <w:p w:rsidR="00606368" w:rsidRPr="00742D94" w:rsidRDefault="00606368" w:rsidP="00EA3F4C">
            <w:pPr>
              <w:spacing w:line="220" w:lineRule="exact"/>
              <w:jc w:val="right"/>
              <w:rPr>
                <w:rFonts w:ascii="Arial Narrow" w:hAnsi="Arial Narrow"/>
                <w:b/>
                <w:sz w:val="20"/>
              </w:rPr>
            </w:pPr>
          </w:p>
        </w:tc>
        <w:tc>
          <w:tcPr>
            <w:tcW w:w="445" w:type="pct"/>
            <w:vAlign w:val="bottom"/>
          </w:tcPr>
          <w:p w:rsidR="00606368" w:rsidRPr="00742D94" w:rsidRDefault="00606368" w:rsidP="00EA3F4C">
            <w:pPr>
              <w:spacing w:line="220" w:lineRule="exact"/>
              <w:rPr>
                <w:rFonts w:ascii="Arial Narrow" w:hAnsi="Arial Narrow"/>
                <w:b/>
                <w:sz w:val="20"/>
              </w:rPr>
            </w:pPr>
          </w:p>
        </w:tc>
        <w:tc>
          <w:tcPr>
            <w:tcW w:w="496" w:type="pct"/>
            <w:vAlign w:val="bottom"/>
          </w:tcPr>
          <w:p w:rsidR="00606368" w:rsidRPr="00742D94" w:rsidRDefault="00606368" w:rsidP="00EA3F4C">
            <w:pPr>
              <w:tabs>
                <w:tab w:val="decimal" w:pos="889"/>
              </w:tabs>
              <w:spacing w:line="220" w:lineRule="exact"/>
              <w:rPr>
                <w:rFonts w:ascii="Arial Narrow" w:hAnsi="Arial Narrow"/>
                <w:b/>
                <w:sz w:val="20"/>
              </w:rPr>
            </w:pPr>
          </w:p>
        </w:tc>
        <w:tc>
          <w:tcPr>
            <w:tcW w:w="405" w:type="pct"/>
            <w:vAlign w:val="bottom"/>
          </w:tcPr>
          <w:p w:rsidR="00606368" w:rsidRPr="00742D94" w:rsidRDefault="00606368" w:rsidP="00EA3F4C">
            <w:pPr>
              <w:tabs>
                <w:tab w:val="decimal" w:pos="378"/>
              </w:tabs>
              <w:spacing w:line="220" w:lineRule="exact"/>
              <w:rPr>
                <w:rFonts w:ascii="Arial Narrow" w:hAnsi="Arial Narrow"/>
                <w:b/>
                <w:sz w:val="20"/>
              </w:rPr>
            </w:pPr>
          </w:p>
        </w:tc>
        <w:tc>
          <w:tcPr>
            <w:tcW w:w="496" w:type="pct"/>
            <w:vAlign w:val="bottom"/>
          </w:tcPr>
          <w:p w:rsidR="00606368" w:rsidRPr="00742D94" w:rsidRDefault="00606368" w:rsidP="00EA3F4C">
            <w:pPr>
              <w:spacing w:line="220" w:lineRule="exact"/>
              <w:rPr>
                <w:rFonts w:ascii="Arial Narrow" w:hAnsi="Arial Narrow"/>
                <w:b/>
                <w:sz w:val="20"/>
              </w:rPr>
            </w:pPr>
            <w:r w:rsidRPr="00742D94">
              <w:rPr>
                <w:rFonts w:ascii="Arial Narrow" w:hAnsi="Arial Narrow"/>
                <w:b/>
                <w:sz w:val="20"/>
              </w:rPr>
              <w:t xml:space="preserve">   Total</w:t>
            </w:r>
          </w:p>
        </w:tc>
        <w:tc>
          <w:tcPr>
            <w:tcW w:w="495" w:type="pct"/>
            <w:vAlign w:val="bottom"/>
          </w:tcPr>
          <w:p w:rsidR="00606368" w:rsidRPr="00742D94" w:rsidRDefault="00606368" w:rsidP="00EA3F4C">
            <w:pPr>
              <w:tabs>
                <w:tab w:val="decimal" w:pos="807"/>
              </w:tabs>
              <w:spacing w:line="220" w:lineRule="exact"/>
              <w:rPr>
                <w:rFonts w:ascii="Arial Narrow" w:hAnsi="Arial Narrow"/>
                <w:b/>
                <w:sz w:val="20"/>
                <w:u w:val="double"/>
              </w:rPr>
            </w:pPr>
            <w:r w:rsidRPr="00742D94">
              <w:rPr>
                <w:rFonts w:ascii="Arial Narrow" w:hAnsi="Arial Narrow"/>
                <w:b/>
                <w:sz w:val="20"/>
                <w:u w:val="double"/>
              </w:rPr>
              <w:t>100</w:t>
            </w:r>
          </w:p>
        </w:tc>
        <w:tc>
          <w:tcPr>
            <w:tcW w:w="541" w:type="pct"/>
            <w:vAlign w:val="bottom"/>
          </w:tcPr>
          <w:p w:rsidR="00606368" w:rsidRPr="00742D94" w:rsidRDefault="00606368" w:rsidP="00EA3F4C">
            <w:pPr>
              <w:tabs>
                <w:tab w:val="decimal" w:pos="851"/>
              </w:tabs>
              <w:spacing w:line="220" w:lineRule="exact"/>
              <w:rPr>
                <w:rFonts w:ascii="Arial Narrow" w:hAnsi="Arial Narrow"/>
                <w:b/>
                <w:sz w:val="20"/>
                <w:u w:val="double"/>
              </w:rPr>
            </w:pPr>
            <w:r w:rsidRPr="00742D94">
              <w:rPr>
                <w:rFonts w:ascii="Arial Narrow" w:hAnsi="Arial Narrow"/>
                <w:b/>
                <w:sz w:val="20"/>
                <w:u w:val="double"/>
              </w:rPr>
              <w:t>$  85,000</w:t>
            </w:r>
          </w:p>
        </w:tc>
        <w:tc>
          <w:tcPr>
            <w:tcW w:w="541" w:type="pct"/>
            <w:vAlign w:val="bottom"/>
          </w:tcPr>
          <w:p w:rsidR="00606368" w:rsidRPr="00742D94" w:rsidRDefault="00606368" w:rsidP="00EA3F4C">
            <w:pPr>
              <w:tabs>
                <w:tab w:val="decimal" w:pos="966"/>
              </w:tabs>
              <w:spacing w:line="220" w:lineRule="exact"/>
              <w:jc w:val="center"/>
              <w:rPr>
                <w:rFonts w:ascii="Arial Narrow" w:hAnsi="Arial Narrow"/>
                <w:b/>
                <w:sz w:val="20"/>
              </w:rPr>
            </w:pPr>
          </w:p>
        </w:tc>
        <w:tc>
          <w:tcPr>
            <w:tcW w:w="494" w:type="pct"/>
          </w:tcPr>
          <w:p w:rsidR="00606368" w:rsidRPr="00742D94" w:rsidRDefault="00606368" w:rsidP="00EA3F4C">
            <w:pPr>
              <w:rPr>
                <w:rFonts w:ascii="Arial Narrow" w:hAnsi="Arial Narrow"/>
                <w:b/>
                <w:sz w:val="20"/>
              </w:rPr>
            </w:pPr>
          </w:p>
        </w:tc>
      </w:tr>
      <w:tr w:rsidR="00606368" w:rsidRPr="00742D94" w:rsidTr="00EA3F4C">
        <w:tc>
          <w:tcPr>
            <w:tcW w:w="495" w:type="pct"/>
            <w:vAlign w:val="bottom"/>
          </w:tcPr>
          <w:p w:rsidR="00606368" w:rsidRPr="00742D94" w:rsidRDefault="00606368" w:rsidP="00EA3F4C">
            <w:pPr>
              <w:spacing w:line="220" w:lineRule="exact"/>
              <w:jc w:val="right"/>
              <w:rPr>
                <w:rFonts w:ascii="Arial Narrow" w:hAnsi="Arial Narrow"/>
                <w:b/>
                <w:sz w:val="20"/>
              </w:rPr>
            </w:pPr>
            <w:r w:rsidRPr="00742D94">
              <w:rPr>
                <w:rFonts w:ascii="Arial Narrow" w:hAnsi="Arial Narrow"/>
                <w:b/>
                <w:sz w:val="20"/>
              </w:rPr>
              <w:t>Inspect.</w:t>
            </w:r>
          </w:p>
        </w:tc>
        <w:tc>
          <w:tcPr>
            <w:tcW w:w="592" w:type="pct"/>
            <w:vAlign w:val="bottom"/>
          </w:tcPr>
          <w:p w:rsidR="00606368" w:rsidRPr="00742D94" w:rsidRDefault="00606368" w:rsidP="00EA3F4C">
            <w:pPr>
              <w:spacing w:line="220" w:lineRule="exact"/>
              <w:jc w:val="right"/>
              <w:rPr>
                <w:rFonts w:ascii="Arial Narrow" w:hAnsi="Arial Narrow"/>
                <w:b/>
                <w:sz w:val="20"/>
              </w:rPr>
            </w:pPr>
            <w:r w:rsidRPr="00742D94">
              <w:rPr>
                <w:rFonts w:ascii="Arial Narrow" w:hAnsi="Arial Narrow"/>
                <w:b/>
                <w:sz w:val="20"/>
              </w:rPr>
              <w:t>27,500</w:t>
            </w:r>
          </w:p>
        </w:tc>
        <w:tc>
          <w:tcPr>
            <w:tcW w:w="445" w:type="pct"/>
            <w:vAlign w:val="bottom"/>
          </w:tcPr>
          <w:p w:rsidR="00606368" w:rsidRPr="00742D94" w:rsidRDefault="00606368" w:rsidP="00EA3F4C">
            <w:pPr>
              <w:spacing w:line="220" w:lineRule="exact"/>
              <w:rPr>
                <w:rFonts w:ascii="Arial Narrow" w:hAnsi="Arial Narrow"/>
                <w:b/>
                <w:sz w:val="20"/>
              </w:rPr>
            </w:pPr>
            <w:r w:rsidRPr="00742D94">
              <w:rPr>
                <w:rFonts w:ascii="Arial Narrow" w:hAnsi="Arial Narrow"/>
                <w:b/>
                <w:sz w:val="20"/>
              </w:rPr>
              <w:t>Inspect.</w:t>
            </w:r>
          </w:p>
        </w:tc>
        <w:tc>
          <w:tcPr>
            <w:tcW w:w="496" w:type="pct"/>
            <w:vAlign w:val="bottom"/>
          </w:tcPr>
          <w:p w:rsidR="00606368" w:rsidRPr="00742D94" w:rsidRDefault="00606368" w:rsidP="00EA3F4C">
            <w:pPr>
              <w:tabs>
                <w:tab w:val="decimal" w:pos="889"/>
              </w:tabs>
              <w:spacing w:line="220" w:lineRule="exact"/>
              <w:rPr>
                <w:rFonts w:ascii="Arial Narrow" w:hAnsi="Arial Narrow"/>
                <w:b/>
                <w:sz w:val="20"/>
              </w:rPr>
            </w:pPr>
            <w:r w:rsidRPr="00742D94">
              <w:rPr>
                <w:rFonts w:ascii="Arial Narrow" w:hAnsi="Arial Narrow"/>
                <w:b/>
                <w:sz w:val="20"/>
              </w:rPr>
              <w:t>1,100</w:t>
            </w:r>
          </w:p>
        </w:tc>
        <w:tc>
          <w:tcPr>
            <w:tcW w:w="405" w:type="pct"/>
            <w:vAlign w:val="bottom"/>
          </w:tcPr>
          <w:p w:rsidR="00606368" w:rsidRPr="00742D94" w:rsidRDefault="00606368" w:rsidP="00EA3F4C">
            <w:pPr>
              <w:tabs>
                <w:tab w:val="decimal" w:pos="378"/>
              </w:tabs>
              <w:spacing w:line="220" w:lineRule="exact"/>
              <w:rPr>
                <w:rFonts w:ascii="Arial Narrow" w:hAnsi="Arial Narrow"/>
                <w:b/>
                <w:sz w:val="20"/>
              </w:rPr>
            </w:pPr>
            <w:r w:rsidRPr="00742D94">
              <w:rPr>
                <w:rFonts w:ascii="Arial Narrow" w:hAnsi="Arial Narrow"/>
                <w:b/>
                <w:sz w:val="20"/>
              </w:rPr>
              <w:t>25.00</w:t>
            </w:r>
          </w:p>
        </w:tc>
        <w:tc>
          <w:tcPr>
            <w:tcW w:w="496" w:type="pct"/>
            <w:vAlign w:val="bottom"/>
          </w:tcPr>
          <w:p w:rsidR="00606368" w:rsidRPr="00742D94" w:rsidRDefault="00606368" w:rsidP="00EA3F4C">
            <w:pPr>
              <w:spacing w:line="220" w:lineRule="exact"/>
              <w:rPr>
                <w:rFonts w:ascii="Arial Narrow" w:hAnsi="Arial Narrow"/>
                <w:b/>
                <w:sz w:val="20"/>
              </w:rPr>
            </w:pPr>
            <w:r w:rsidRPr="00742D94">
              <w:rPr>
                <w:rFonts w:ascii="Arial Narrow" w:hAnsi="Arial Narrow"/>
                <w:b/>
                <w:sz w:val="20"/>
              </w:rPr>
              <w:t>REG</w:t>
            </w:r>
          </w:p>
        </w:tc>
        <w:tc>
          <w:tcPr>
            <w:tcW w:w="495" w:type="pct"/>
            <w:vAlign w:val="bottom"/>
          </w:tcPr>
          <w:p w:rsidR="00606368" w:rsidRPr="00742D94" w:rsidRDefault="00606368" w:rsidP="00EA3F4C">
            <w:pPr>
              <w:tabs>
                <w:tab w:val="decimal" w:pos="807"/>
              </w:tabs>
              <w:spacing w:line="220" w:lineRule="exact"/>
              <w:rPr>
                <w:rFonts w:ascii="Arial Narrow" w:hAnsi="Arial Narrow"/>
                <w:b/>
                <w:sz w:val="20"/>
              </w:rPr>
            </w:pPr>
            <w:r w:rsidRPr="00742D94">
              <w:rPr>
                <w:rFonts w:ascii="Arial Narrow" w:hAnsi="Arial Narrow"/>
                <w:b/>
                <w:sz w:val="20"/>
              </w:rPr>
              <w:t>400</w:t>
            </w:r>
          </w:p>
        </w:tc>
        <w:tc>
          <w:tcPr>
            <w:tcW w:w="541" w:type="pct"/>
            <w:vAlign w:val="bottom"/>
          </w:tcPr>
          <w:p w:rsidR="00606368" w:rsidRPr="00742D94" w:rsidRDefault="00606368" w:rsidP="00EA3F4C">
            <w:pPr>
              <w:tabs>
                <w:tab w:val="decimal" w:pos="851"/>
              </w:tabs>
              <w:spacing w:line="220" w:lineRule="exact"/>
              <w:rPr>
                <w:rFonts w:ascii="Arial Narrow" w:hAnsi="Arial Narrow"/>
                <w:b/>
                <w:sz w:val="20"/>
              </w:rPr>
            </w:pPr>
            <w:r w:rsidRPr="00742D94">
              <w:rPr>
                <w:rFonts w:ascii="Arial Narrow" w:hAnsi="Arial Narrow"/>
                <w:b/>
                <w:sz w:val="20"/>
              </w:rPr>
              <w:t>$  10,000</w:t>
            </w:r>
          </w:p>
        </w:tc>
        <w:tc>
          <w:tcPr>
            <w:tcW w:w="541" w:type="pct"/>
            <w:vAlign w:val="bottom"/>
          </w:tcPr>
          <w:p w:rsidR="00606368" w:rsidRPr="00742D94" w:rsidRDefault="00606368" w:rsidP="00EA3F4C">
            <w:pPr>
              <w:tabs>
                <w:tab w:val="decimal" w:pos="966"/>
              </w:tabs>
              <w:spacing w:line="220" w:lineRule="exact"/>
              <w:jc w:val="center"/>
              <w:rPr>
                <w:rFonts w:ascii="Arial Narrow" w:hAnsi="Arial Narrow"/>
                <w:b/>
                <w:sz w:val="20"/>
              </w:rPr>
            </w:pPr>
            <w:r w:rsidRPr="00742D94">
              <w:rPr>
                <w:rFonts w:ascii="Arial Narrow" w:hAnsi="Arial Narrow"/>
                <w:b/>
                <w:sz w:val="20"/>
              </w:rPr>
              <w:t>5,000</w:t>
            </w:r>
          </w:p>
        </w:tc>
        <w:tc>
          <w:tcPr>
            <w:tcW w:w="494" w:type="pct"/>
          </w:tcPr>
          <w:p w:rsidR="00606368" w:rsidRPr="00742D94" w:rsidRDefault="00606368" w:rsidP="00EA3F4C">
            <w:pPr>
              <w:rPr>
                <w:rFonts w:ascii="Arial Narrow" w:hAnsi="Arial Narrow"/>
                <w:b/>
                <w:sz w:val="20"/>
              </w:rPr>
            </w:pPr>
            <w:r w:rsidRPr="00742D94">
              <w:rPr>
                <w:rFonts w:ascii="Arial Narrow" w:hAnsi="Arial Narrow"/>
                <w:b/>
                <w:sz w:val="20"/>
              </w:rPr>
              <w:t xml:space="preserve">    2.00</w:t>
            </w:r>
          </w:p>
        </w:tc>
      </w:tr>
      <w:tr w:rsidR="00606368" w:rsidRPr="00742D94" w:rsidTr="00EA3F4C">
        <w:tc>
          <w:tcPr>
            <w:tcW w:w="495" w:type="pct"/>
            <w:vAlign w:val="bottom"/>
          </w:tcPr>
          <w:p w:rsidR="00606368" w:rsidRPr="00742D94" w:rsidRDefault="00606368" w:rsidP="00EA3F4C">
            <w:pPr>
              <w:spacing w:line="220" w:lineRule="exact"/>
              <w:jc w:val="right"/>
              <w:rPr>
                <w:rFonts w:ascii="Arial Narrow" w:hAnsi="Arial Narrow"/>
                <w:b/>
                <w:sz w:val="20"/>
              </w:rPr>
            </w:pPr>
          </w:p>
        </w:tc>
        <w:tc>
          <w:tcPr>
            <w:tcW w:w="592" w:type="pct"/>
            <w:vAlign w:val="bottom"/>
          </w:tcPr>
          <w:p w:rsidR="00606368" w:rsidRPr="00742D94" w:rsidRDefault="00606368" w:rsidP="00EA3F4C">
            <w:pPr>
              <w:spacing w:line="220" w:lineRule="exact"/>
              <w:jc w:val="right"/>
              <w:rPr>
                <w:rFonts w:ascii="Arial Narrow" w:hAnsi="Arial Narrow"/>
                <w:b/>
                <w:sz w:val="20"/>
              </w:rPr>
            </w:pPr>
          </w:p>
        </w:tc>
        <w:tc>
          <w:tcPr>
            <w:tcW w:w="445" w:type="pct"/>
            <w:vAlign w:val="bottom"/>
          </w:tcPr>
          <w:p w:rsidR="00606368" w:rsidRPr="00742D94" w:rsidRDefault="00606368" w:rsidP="00EA3F4C">
            <w:pPr>
              <w:spacing w:line="220" w:lineRule="exact"/>
              <w:rPr>
                <w:rFonts w:ascii="Arial Narrow" w:hAnsi="Arial Narrow"/>
                <w:b/>
                <w:sz w:val="20"/>
              </w:rPr>
            </w:pPr>
            <w:r w:rsidRPr="00742D94">
              <w:rPr>
                <w:rFonts w:ascii="Arial Narrow" w:hAnsi="Arial Narrow"/>
                <w:b/>
                <w:sz w:val="20"/>
              </w:rPr>
              <w:t>Hours</w:t>
            </w:r>
          </w:p>
        </w:tc>
        <w:tc>
          <w:tcPr>
            <w:tcW w:w="496" w:type="pct"/>
            <w:vAlign w:val="bottom"/>
          </w:tcPr>
          <w:p w:rsidR="00606368" w:rsidRPr="00742D94" w:rsidRDefault="00606368" w:rsidP="00EA3F4C">
            <w:pPr>
              <w:tabs>
                <w:tab w:val="decimal" w:pos="889"/>
              </w:tabs>
              <w:spacing w:line="220" w:lineRule="exact"/>
              <w:rPr>
                <w:rFonts w:ascii="Arial Narrow" w:hAnsi="Arial Narrow"/>
                <w:b/>
                <w:sz w:val="20"/>
              </w:rPr>
            </w:pPr>
          </w:p>
        </w:tc>
        <w:tc>
          <w:tcPr>
            <w:tcW w:w="405" w:type="pct"/>
            <w:vAlign w:val="bottom"/>
          </w:tcPr>
          <w:p w:rsidR="00606368" w:rsidRPr="00742D94" w:rsidRDefault="00606368" w:rsidP="00EA3F4C">
            <w:pPr>
              <w:tabs>
                <w:tab w:val="decimal" w:pos="378"/>
              </w:tabs>
              <w:spacing w:line="220" w:lineRule="exact"/>
              <w:rPr>
                <w:rFonts w:ascii="Arial Narrow" w:hAnsi="Arial Narrow"/>
                <w:b/>
                <w:sz w:val="20"/>
              </w:rPr>
            </w:pPr>
          </w:p>
        </w:tc>
        <w:tc>
          <w:tcPr>
            <w:tcW w:w="496" w:type="pct"/>
            <w:vAlign w:val="bottom"/>
          </w:tcPr>
          <w:p w:rsidR="00606368" w:rsidRPr="00742D94" w:rsidRDefault="00606368" w:rsidP="00EA3F4C">
            <w:pPr>
              <w:spacing w:line="220" w:lineRule="exact"/>
              <w:rPr>
                <w:rFonts w:ascii="Arial Narrow" w:hAnsi="Arial Narrow"/>
                <w:b/>
                <w:sz w:val="20"/>
              </w:rPr>
            </w:pPr>
            <w:r w:rsidRPr="00742D94">
              <w:rPr>
                <w:rFonts w:ascii="Arial Narrow" w:hAnsi="Arial Narrow"/>
                <w:b/>
                <w:sz w:val="20"/>
              </w:rPr>
              <w:t>ADV</w:t>
            </w:r>
          </w:p>
        </w:tc>
        <w:tc>
          <w:tcPr>
            <w:tcW w:w="495" w:type="pct"/>
            <w:vAlign w:val="bottom"/>
          </w:tcPr>
          <w:p w:rsidR="00606368" w:rsidRPr="00742D94" w:rsidRDefault="00606368" w:rsidP="00EA3F4C">
            <w:pPr>
              <w:tabs>
                <w:tab w:val="decimal" w:pos="807"/>
              </w:tabs>
              <w:spacing w:line="220" w:lineRule="exact"/>
              <w:rPr>
                <w:rFonts w:ascii="Arial Narrow" w:hAnsi="Arial Narrow"/>
                <w:b/>
                <w:sz w:val="20"/>
              </w:rPr>
            </w:pPr>
            <w:r w:rsidRPr="00742D94">
              <w:rPr>
                <w:rFonts w:ascii="Arial Narrow" w:hAnsi="Arial Narrow"/>
                <w:b/>
                <w:sz w:val="20"/>
              </w:rPr>
              <w:t>400</w:t>
            </w:r>
          </w:p>
        </w:tc>
        <w:tc>
          <w:tcPr>
            <w:tcW w:w="541" w:type="pct"/>
            <w:vAlign w:val="bottom"/>
          </w:tcPr>
          <w:p w:rsidR="00606368" w:rsidRPr="00742D94" w:rsidRDefault="00606368" w:rsidP="00EA3F4C">
            <w:pPr>
              <w:tabs>
                <w:tab w:val="decimal" w:pos="851"/>
              </w:tabs>
              <w:spacing w:line="220" w:lineRule="exact"/>
              <w:rPr>
                <w:rFonts w:ascii="Arial Narrow" w:hAnsi="Arial Narrow"/>
                <w:b/>
                <w:sz w:val="20"/>
              </w:rPr>
            </w:pPr>
            <w:r w:rsidRPr="00742D94">
              <w:rPr>
                <w:rFonts w:ascii="Arial Narrow" w:hAnsi="Arial Narrow"/>
                <w:b/>
                <w:sz w:val="20"/>
              </w:rPr>
              <w:t>10,000</w:t>
            </w:r>
          </w:p>
        </w:tc>
        <w:tc>
          <w:tcPr>
            <w:tcW w:w="541" w:type="pct"/>
            <w:vAlign w:val="bottom"/>
          </w:tcPr>
          <w:p w:rsidR="00606368" w:rsidRPr="00742D94" w:rsidRDefault="00606368" w:rsidP="00EA3F4C">
            <w:pPr>
              <w:tabs>
                <w:tab w:val="decimal" w:pos="966"/>
              </w:tabs>
              <w:spacing w:line="220" w:lineRule="exact"/>
              <w:jc w:val="center"/>
              <w:rPr>
                <w:rFonts w:ascii="Arial Narrow" w:hAnsi="Arial Narrow"/>
                <w:b/>
                <w:sz w:val="20"/>
              </w:rPr>
            </w:pPr>
            <w:r w:rsidRPr="00742D94">
              <w:rPr>
                <w:rFonts w:ascii="Arial Narrow" w:hAnsi="Arial Narrow"/>
                <w:b/>
                <w:sz w:val="20"/>
              </w:rPr>
              <w:t>4,000</w:t>
            </w:r>
          </w:p>
        </w:tc>
        <w:tc>
          <w:tcPr>
            <w:tcW w:w="494" w:type="pct"/>
          </w:tcPr>
          <w:p w:rsidR="00606368" w:rsidRPr="00742D94" w:rsidRDefault="00606368" w:rsidP="00EA3F4C">
            <w:pPr>
              <w:rPr>
                <w:rFonts w:ascii="Arial Narrow" w:hAnsi="Arial Narrow"/>
                <w:b/>
                <w:sz w:val="20"/>
              </w:rPr>
            </w:pPr>
            <w:r w:rsidRPr="00742D94">
              <w:rPr>
                <w:rFonts w:ascii="Arial Narrow" w:hAnsi="Arial Narrow"/>
                <w:b/>
                <w:sz w:val="20"/>
              </w:rPr>
              <w:t xml:space="preserve">    2.50</w:t>
            </w:r>
          </w:p>
        </w:tc>
      </w:tr>
      <w:tr w:rsidR="00606368" w:rsidRPr="00742D94" w:rsidTr="00EA3F4C">
        <w:tc>
          <w:tcPr>
            <w:tcW w:w="495" w:type="pct"/>
            <w:vAlign w:val="bottom"/>
          </w:tcPr>
          <w:p w:rsidR="00606368" w:rsidRPr="00742D94" w:rsidRDefault="00606368" w:rsidP="00EA3F4C">
            <w:pPr>
              <w:spacing w:line="220" w:lineRule="exact"/>
              <w:jc w:val="right"/>
              <w:rPr>
                <w:rFonts w:ascii="Arial Narrow" w:hAnsi="Arial Narrow"/>
                <w:b/>
                <w:sz w:val="20"/>
              </w:rPr>
            </w:pPr>
          </w:p>
        </w:tc>
        <w:tc>
          <w:tcPr>
            <w:tcW w:w="592" w:type="pct"/>
            <w:vAlign w:val="bottom"/>
          </w:tcPr>
          <w:p w:rsidR="00606368" w:rsidRPr="00742D94" w:rsidRDefault="00606368" w:rsidP="00EA3F4C">
            <w:pPr>
              <w:spacing w:line="220" w:lineRule="exact"/>
              <w:jc w:val="right"/>
              <w:rPr>
                <w:rFonts w:ascii="Arial Narrow" w:hAnsi="Arial Narrow"/>
                <w:b/>
                <w:sz w:val="20"/>
              </w:rPr>
            </w:pPr>
          </w:p>
        </w:tc>
        <w:tc>
          <w:tcPr>
            <w:tcW w:w="445" w:type="pct"/>
            <w:vAlign w:val="bottom"/>
          </w:tcPr>
          <w:p w:rsidR="00606368" w:rsidRPr="00742D94" w:rsidRDefault="00606368" w:rsidP="00EA3F4C">
            <w:pPr>
              <w:spacing w:line="220" w:lineRule="exact"/>
              <w:rPr>
                <w:rFonts w:ascii="Arial Narrow" w:hAnsi="Arial Narrow"/>
                <w:b/>
                <w:sz w:val="20"/>
              </w:rPr>
            </w:pPr>
          </w:p>
        </w:tc>
        <w:tc>
          <w:tcPr>
            <w:tcW w:w="496" w:type="pct"/>
            <w:vAlign w:val="bottom"/>
          </w:tcPr>
          <w:p w:rsidR="00606368" w:rsidRPr="00742D94" w:rsidRDefault="00606368" w:rsidP="00EA3F4C">
            <w:pPr>
              <w:tabs>
                <w:tab w:val="decimal" w:pos="889"/>
              </w:tabs>
              <w:spacing w:line="220" w:lineRule="exact"/>
              <w:rPr>
                <w:rFonts w:ascii="Arial Narrow" w:hAnsi="Arial Narrow"/>
                <w:b/>
                <w:sz w:val="20"/>
              </w:rPr>
            </w:pPr>
          </w:p>
        </w:tc>
        <w:tc>
          <w:tcPr>
            <w:tcW w:w="405" w:type="pct"/>
            <w:vAlign w:val="bottom"/>
          </w:tcPr>
          <w:p w:rsidR="00606368" w:rsidRPr="00742D94" w:rsidRDefault="00606368" w:rsidP="00EA3F4C">
            <w:pPr>
              <w:tabs>
                <w:tab w:val="decimal" w:pos="378"/>
              </w:tabs>
              <w:spacing w:line="220" w:lineRule="exact"/>
              <w:rPr>
                <w:rFonts w:ascii="Arial Narrow" w:hAnsi="Arial Narrow"/>
                <w:b/>
                <w:sz w:val="20"/>
              </w:rPr>
            </w:pPr>
          </w:p>
        </w:tc>
        <w:tc>
          <w:tcPr>
            <w:tcW w:w="496" w:type="pct"/>
            <w:vAlign w:val="bottom"/>
          </w:tcPr>
          <w:p w:rsidR="00606368" w:rsidRPr="00742D94" w:rsidRDefault="00606368" w:rsidP="00EA3F4C">
            <w:pPr>
              <w:spacing w:line="220" w:lineRule="exact"/>
              <w:rPr>
                <w:rFonts w:ascii="Arial Narrow" w:hAnsi="Arial Narrow"/>
                <w:b/>
                <w:sz w:val="20"/>
              </w:rPr>
            </w:pPr>
            <w:r w:rsidRPr="00742D94">
              <w:rPr>
                <w:rFonts w:ascii="Arial Narrow" w:hAnsi="Arial Narrow"/>
                <w:b/>
                <w:sz w:val="20"/>
              </w:rPr>
              <w:t>GMT</w:t>
            </w:r>
          </w:p>
        </w:tc>
        <w:tc>
          <w:tcPr>
            <w:tcW w:w="495" w:type="pct"/>
            <w:vAlign w:val="bottom"/>
          </w:tcPr>
          <w:p w:rsidR="00606368" w:rsidRPr="00742D94" w:rsidRDefault="00606368" w:rsidP="00EA3F4C">
            <w:pPr>
              <w:tabs>
                <w:tab w:val="decimal" w:pos="807"/>
              </w:tabs>
              <w:spacing w:line="220" w:lineRule="exact"/>
              <w:rPr>
                <w:rFonts w:ascii="Arial Narrow" w:hAnsi="Arial Narrow"/>
                <w:b/>
                <w:sz w:val="20"/>
                <w:u w:val="single"/>
              </w:rPr>
            </w:pPr>
            <w:r w:rsidRPr="00742D94">
              <w:rPr>
                <w:rFonts w:ascii="Arial Narrow" w:hAnsi="Arial Narrow"/>
                <w:b/>
                <w:sz w:val="20"/>
                <w:u w:val="single"/>
              </w:rPr>
              <w:t>300</w:t>
            </w:r>
          </w:p>
        </w:tc>
        <w:tc>
          <w:tcPr>
            <w:tcW w:w="541" w:type="pct"/>
            <w:vAlign w:val="bottom"/>
          </w:tcPr>
          <w:p w:rsidR="00606368" w:rsidRPr="00742D94" w:rsidRDefault="00606368" w:rsidP="00EA3F4C">
            <w:pPr>
              <w:tabs>
                <w:tab w:val="decimal" w:pos="851"/>
              </w:tabs>
              <w:spacing w:line="220" w:lineRule="exact"/>
              <w:rPr>
                <w:rFonts w:ascii="Arial Narrow" w:hAnsi="Arial Narrow"/>
                <w:b/>
                <w:sz w:val="20"/>
                <w:u w:val="single"/>
              </w:rPr>
            </w:pPr>
            <w:r w:rsidRPr="00742D94">
              <w:rPr>
                <w:rFonts w:ascii="Arial Narrow" w:hAnsi="Arial Narrow"/>
                <w:b/>
                <w:sz w:val="20"/>
                <w:u w:val="single"/>
              </w:rPr>
              <w:t>7,500</w:t>
            </w:r>
          </w:p>
        </w:tc>
        <w:tc>
          <w:tcPr>
            <w:tcW w:w="541" w:type="pct"/>
            <w:vAlign w:val="bottom"/>
          </w:tcPr>
          <w:p w:rsidR="00606368" w:rsidRPr="00742D94" w:rsidRDefault="00606368" w:rsidP="00EA3F4C">
            <w:pPr>
              <w:tabs>
                <w:tab w:val="decimal" w:pos="966"/>
              </w:tabs>
              <w:spacing w:line="220" w:lineRule="exact"/>
              <w:jc w:val="center"/>
              <w:rPr>
                <w:rFonts w:ascii="Arial Narrow" w:hAnsi="Arial Narrow"/>
                <w:b/>
                <w:sz w:val="20"/>
              </w:rPr>
            </w:pPr>
            <w:r w:rsidRPr="00742D94">
              <w:rPr>
                <w:rFonts w:ascii="Arial Narrow" w:hAnsi="Arial Narrow"/>
                <w:b/>
                <w:sz w:val="20"/>
              </w:rPr>
              <w:t>1,000</w:t>
            </w:r>
          </w:p>
        </w:tc>
        <w:tc>
          <w:tcPr>
            <w:tcW w:w="494" w:type="pct"/>
          </w:tcPr>
          <w:p w:rsidR="00606368" w:rsidRPr="00742D94" w:rsidRDefault="00606368" w:rsidP="00EA3F4C">
            <w:pPr>
              <w:rPr>
                <w:rFonts w:ascii="Arial Narrow" w:hAnsi="Arial Narrow"/>
                <w:b/>
                <w:sz w:val="20"/>
              </w:rPr>
            </w:pPr>
            <w:r w:rsidRPr="00742D94">
              <w:rPr>
                <w:rFonts w:ascii="Arial Narrow" w:hAnsi="Arial Narrow"/>
                <w:b/>
                <w:sz w:val="20"/>
              </w:rPr>
              <w:t xml:space="preserve">    7.50</w:t>
            </w:r>
          </w:p>
        </w:tc>
      </w:tr>
      <w:tr w:rsidR="00606368" w:rsidRPr="00742D94" w:rsidTr="00EA3F4C">
        <w:tc>
          <w:tcPr>
            <w:tcW w:w="495" w:type="pct"/>
            <w:vAlign w:val="bottom"/>
          </w:tcPr>
          <w:p w:rsidR="00606368" w:rsidRPr="00742D94" w:rsidRDefault="00606368" w:rsidP="00EA3F4C">
            <w:pPr>
              <w:spacing w:line="220" w:lineRule="exact"/>
              <w:jc w:val="right"/>
              <w:rPr>
                <w:rFonts w:ascii="Arial Narrow" w:hAnsi="Arial Narrow"/>
                <w:b/>
                <w:sz w:val="20"/>
              </w:rPr>
            </w:pPr>
          </w:p>
        </w:tc>
        <w:tc>
          <w:tcPr>
            <w:tcW w:w="592" w:type="pct"/>
            <w:vAlign w:val="bottom"/>
          </w:tcPr>
          <w:p w:rsidR="00606368" w:rsidRPr="00742D94" w:rsidRDefault="00606368" w:rsidP="00EA3F4C">
            <w:pPr>
              <w:spacing w:line="220" w:lineRule="exact"/>
              <w:jc w:val="right"/>
              <w:rPr>
                <w:rFonts w:ascii="Arial Narrow" w:hAnsi="Arial Narrow"/>
                <w:b/>
                <w:sz w:val="20"/>
              </w:rPr>
            </w:pPr>
          </w:p>
        </w:tc>
        <w:tc>
          <w:tcPr>
            <w:tcW w:w="445" w:type="pct"/>
            <w:vAlign w:val="bottom"/>
          </w:tcPr>
          <w:p w:rsidR="00606368" w:rsidRPr="00742D94" w:rsidRDefault="00606368" w:rsidP="00EA3F4C">
            <w:pPr>
              <w:spacing w:line="220" w:lineRule="exact"/>
              <w:rPr>
                <w:rFonts w:ascii="Arial Narrow" w:hAnsi="Arial Narrow"/>
                <w:b/>
                <w:sz w:val="20"/>
              </w:rPr>
            </w:pPr>
          </w:p>
        </w:tc>
        <w:tc>
          <w:tcPr>
            <w:tcW w:w="496" w:type="pct"/>
            <w:vAlign w:val="bottom"/>
          </w:tcPr>
          <w:p w:rsidR="00606368" w:rsidRPr="00742D94" w:rsidRDefault="00606368" w:rsidP="00EA3F4C">
            <w:pPr>
              <w:tabs>
                <w:tab w:val="decimal" w:pos="889"/>
              </w:tabs>
              <w:spacing w:line="220" w:lineRule="exact"/>
              <w:rPr>
                <w:rFonts w:ascii="Arial Narrow" w:hAnsi="Arial Narrow"/>
                <w:b/>
                <w:sz w:val="20"/>
              </w:rPr>
            </w:pPr>
          </w:p>
        </w:tc>
        <w:tc>
          <w:tcPr>
            <w:tcW w:w="405" w:type="pct"/>
            <w:vAlign w:val="bottom"/>
          </w:tcPr>
          <w:p w:rsidR="00606368" w:rsidRPr="00742D94" w:rsidRDefault="00606368" w:rsidP="00EA3F4C">
            <w:pPr>
              <w:tabs>
                <w:tab w:val="decimal" w:pos="378"/>
              </w:tabs>
              <w:spacing w:line="220" w:lineRule="exact"/>
              <w:rPr>
                <w:rFonts w:ascii="Arial Narrow" w:hAnsi="Arial Narrow"/>
                <w:b/>
                <w:sz w:val="20"/>
              </w:rPr>
            </w:pPr>
          </w:p>
        </w:tc>
        <w:tc>
          <w:tcPr>
            <w:tcW w:w="496" w:type="pct"/>
            <w:vAlign w:val="bottom"/>
          </w:tcPr>
          <w:p w:rsidR="00606368" w:rsidRPr="00742D94" w:rsidRDefault="00606368" w:rsidP="00EA3F4C">
            <w:pPr>
              <w:spacing w:line="220" w:lineRule="exact"/>
              <w:rPr>
                <w:rFonts w:ascii="Arial Narrow" w:hAnsi="Arial Narrow"/>
                <w:b/>
                <w:sz w:val="20"/>
              </w:rPr>
            </w:pPr>
            <w:r w:rsidRPr="00742D94">
              <w:rPr>
                <w:rFonts w:ascii="Arial Narrow" w:hAnsi="Arial Narrow"/>
                <w:b/>
                <w:sz w:val="20"/>
              </w:rPr>
              <w:t xml:space="preserve">   Total</w:t>
            </w:r>
          </w:p>
        </w:tc>
        <w:tc>
          <w:tcPr>
            <w:tcW w:w="495" w:type="pct"/>
            <w:vAlign w:val="bottom"/>
          </w:tcPr>
          <w:p w:rsidR="00606368" w:rsidRPr="00742D94" w:rsidRDefault="00606368" w:rsidP="00EA3F4C">
            <w:pPr>
              <w:tabs>
                <w:tab w:val="decimal" w:pos="807"/>
              </w:tabs>
              <w:spacing w:line="220" w:lineRule="exact"/>
              <w:rPr>
                <w:rFonts w:ascii="Arial Narrow" w:hAnsi="Arial Narrow"/>
                <w:b/>
                <w:sz w:val="20"/>
                <w:u w:val="double"/>
              </w:rPr>
            </w:pPr>
            <w:r w:rsidRPr="00742D94">
              <w:rPr>
                <w:rFonts w:ascii="Arial Narrow" w:hAnsi="Arial Narrow"/>
                <w:b/>
                <w:sz w:val="20"/>
                <w:u w:val="double"/>
              </w:rPr>
              <w:t>1,100</w:t>
            </w:r>
          </w:p>
        </w:tc>
        <w:tc>
          <w:tcPr>
            <w:tcW w:w="541" w:type="pct"/>
            <w:vAlign w:val="bottom"/>
          </w:tcPr>
          <w:p w:rsidR="00606368" w:rsidRPr="00742D94" w:rsidRDefault="00606368" w:rsidP="00EA3F4C">
            <w:pPr>
              <w:tabs>
                <w:tab w:val="decimal" w:pos="851"/>
              </w:tabs>
              <w:spacing w:line="220" w:lineRule="exact"/>
              <w:rPr>
                <w:rFonts w:ascii="Arial Narrow" w:hAnsi="Arial Narrow"/>
                <w:b/>
                <w:sz w:val="20"/>
                <w:u w:val="double"/>
              </w:rPr>
            </w:pPr>
            <w:r w:rsidRPr="00742D94">
              <w:rPr>
                <w:rFonts w:ascii="Arial Narrow" w:hAnsi="Arial Narrow"/>
                <w:b/>
                <w:sz w:val="20"/>
                <w:u w:val="double"/>
              </w:rPr>
              <w:t>$  27,500</w:t>
            </w:r>
          </w:p>
        </w:tc>
        <w:tc>
          <w:tcPr>
            <w:tcW w:w="541" w:type="pct"/>
            <w:vAlign w:val="bottom"/>
          </w:tcPr>
          <w:p w:rsidR="00606368" w:rsidRPr="00742D94" w:rsidRDefault="00606368" w:rsidP="00EA3F4C">
            <w:pPr>
              <w:tabs>
                <w:tab w:val="decimal" w:pos="966"/>
              </w:tabs>
              <w:spacing w:line="220" w:lineRule="exact"/>
              <w:jc w:val="center"/>
              <w:rPr>
                <w:rFonts w:ascii="Arial Narrow" w:hAnsi="Arial Narrow"/>
                <w:b/>
                <w:sz w:val="20"/>
              </w:rPr>
            </w:pPr>
          </w:p>
        </w:tc>
        <w:tc>
          <w:tcPr>
            <w:tcW w:w="494" w:type="pct"/>
          </w:tcPr>
          <w:p w:rsidR="00606368" w:rsidRPr="00742D94" w:rsidRDefault="00606368" w:rsidP="00EA3F4C">
            <w:pPr>
              <w:rPr>
                <w:rFonts w:ascii="Arial Narrow" w:hAnsi="Arial Narrow"/>
                <w:b/>
                <w:sz w:val="20"/>
              </w:rPr>
            </w:pPr>
          </w:p>
        </w:tc>
      </w:tr>
      <w:tr w:rsidR="00606368" w:rsidRPr="00742D94" w:rsidTr="00EA3F4C">
        <w:tc>
          <w:tcPr>
            <w:tcW w:w="495" w:type="pct"/>
            <w:vAlign w:val="bottom"/>
          </w:tcPr>
          <w:p w:rsidR="00606368" w:rsidRPr="00742D94" w:rsidRDefault="00606368" w:rsidP="00EA3F4C">
            <w:pPr>
              <w:spacing w:line="220" w:lineRule="exact"/>
              <w:jc w:val="right"/>
              <w:rPr>
                <w:rFonts w:ascii="Arial Narrow" w:hAnsi="Arial Narrow"/>
                <w:b/>
                <w:sz w:val="20"/>
              </w:rPr>
            </w:pPr>
            <w:r w:rsidRPr="00742D94">
              <w:rPr>
                <w:rFonts w:ascii="Arial Narrow" w:hAnsi="Arial Narrow"/>
                <w:b/>
                <w:sz w:val="20"/>
              </w:rPr>
              <w:t>Ship.</w:t>
            </w:r>
          </w:p>
        </w:tc>
        <w:tc>
          <w:tcPr>
            <w:tcW w:w="592" w:type="pct"/>
            <w:vAlign w:val="bottom"/>
          </w:tcPr>
          <w:p w:rsidR="00606368" w:rsidRPr="00742D94" w:rsidRDefault="00606368" w:rsidP="00EA3F4C">
            <w:pPr>
              <w:spacing w:line="220" w:lineRule="exact"/>
              <w:jc w:val="right"/>
              <w:rPr>
                <w:rFonts w:ascii="Arial Narrow" w:hAnsi="Arial Narrow"/>
                <w:b/>
                <w:sz w:val="20"/>
              </w:rPr>
            </w:pPr>
            <w:r w:rsidRPr="00742D94">
              <w:rPr>
                <w:rFonts w:ascii="Arial Narrow" w:hAnsi="Arial Narrow"/>
                <w:b/>
                <w:sz w:val="20"/>
              </w:rPr>
              <w:t>66,000</w:t>
            </w:r>
          </w:p>
        </w:tc>
        <w:tc>
          <w:tcPr>
            <w:tcW w:w="445" w:type="pct"/>
            <w:vAlign w:val="bottom"/>
          </w:tcPr>
          <w:p w:rsidR="00606368" w:rsidRPr="00742D94" w:rsidRDefault="00606368" w:rsidP="00EA3F4C">
            <w:pPr>
              <w:spacing w:line="220" w:lineRule="exact"/>
              <w:rPr>
                <w:rFonts w:ascii="Arial Narrow" w:hAnsi="Arial Narrow"/>
                <w:b/>
                <w:sz w:val="20"/>
              </w:rPr>
            </w:pPr>
            <w:r w:rsidRPr="00742D94">
              <w:rPr>
                <w:rFonts w:ascii="Arial Narrow" w:hAnsi="Arial Narrow"/>
                <w:b/>
                <w:sz w:val="20"/>
              </w:rPr>
              <w:t>Ship.</w:t>
            </w:r>
          </w:p>
        </w:tc>
        <w:tc>
          <w:tcPr>
            <w:tcW w:w="496" w:type="pct"/>
            <w:vAlign w:val="bottom"/>
          </w:tcPr>
          <w:p w:rsidR="00606368" w:rsidRPr="00742D94" w:rsidRDefault="00606368" w:rsidP="00EA3F4C">
            <w:pPr>
              <w:tabs>
                <w:tab w:val="decimal" w:pos="889"/>
              </w:tabs>
              <w:spacing w:line="220" w:lineRule="exact"/>
              <w:rPr>
                <w:rFonts w:ascii="Arial Narrow" w:hAnsi="Arial Narrow"/>
                <w:b/>
                <w:sz w:val="20"/>
              </w:rPr>
            </w:pPr>
            <w:r w:rsidRPr="00742D94">
              <w:rPr>
                <w:rFonts w:ascii="Arial Narrow" w:hAnsi="Arial Narrow"/>
                <w:b/>
                <w:sz w:val="20"/>
              </w:rPr>
              <w:t>1,100</w:t>
            </w:r>
          </w:p>
        </w:tc>
        <w:tc>
          <w:tcPr>
            <w:tcW w:w="405" w:type="pct"/>
            <w:vAlign w:val="bottom"/>
          </w:tcPr>
          <w:p w:rsidR="00606368" w:rsidRPr="00742D94" w:rsidRDefault="00606368" w:rsidP="00EA3F4C">
            <w:pPr>
              <w:tabs>
                <w:tab w:val="decimal" w:pos="378"/>
              </w:tabs>
              <w:spacing w:line="220" w:lineRule="exact"/>
              <w:rPr>
                <w:rFonts w:ascii="Arial Narrow" w:hAnsi="Arial Narrow"/>
                <w:b/>
                <w:sz w:val="20"/>
              </w:rPr>
            </w:pPr>
            <w:r w:rsidRPr="00742D94">
              <w:rPr>
                <w:rFonts w:ascii="Arial Narrow" w:hAnsi="Arial Narrow"/>
                <w:b/>
                <w:sz w:val="20"/>
              </w:rPr>
              <w:t>60.00</w:t>
            </w:r>
          </w:p>
        </w:tc>
        <w:tc>
          <w:tcPr>
            <w:tcW w:w="496" w:type="pct"/>
            <w:vAlign w:val="bottom"/>
          </w:tcPr>
          <w:p w:rsidR="00606368" w:rsidRPr="00742D94" w:rsidRDefault="00606368" w:rsidP="00EA3F4C">
            <w:pPr>
              <w:spacing w:line="220" w:lineRule="exact"/>
              <w:rPr>
                <w:rFonts w:ascii="Arial Narrow" w:hAnsi="Arial Narrow"/>
                <w:b/>
                <w:sz w:val="20"/>
              </w:rPr>
            </w:pPr>
            <w:r w:rsidRPr="00742D94">
              <w:rPr>
                <w:rFonts w:ascii="Arial Narrow" w:hAnsi="Arial Narrow"/>
                <w:b/>
                <w:sz w:val="20"/>
              </w:rPr>
              <w:t>REG</w:t>
            </w:r>
          </w:p>
        </w:tc>
        <w:tc>
          <w:tcPr>
            <w:tcW w:w="495" w:type="pct"/>
            <w:vAlign w:val="bottom"/>
          </w:tcPr>
          <w:p w:rsidR="00606368" w:rsidRPr="00742D94" w:rsidRDefault="00606368" w:rsidP="00EA3F4C">
            <w:pPr>
              <w:tabs>
                <w:tab w:val="decimal" w:pos="807"/>
              </w:tabs>
              <w:spacing w:line="220" w:lineRule="exact"/>
              <w:rPr>
                <w:rFonts w:ascii="Arial Narrow" w:hAnsi="Arial Narrow"/>
                <w:b/>
                <w:sz w:val="20"/>
              </w:rPr>
            </w:pPr>
            <w:r w:rsidRPr="00742D94">
              <w:rPr>
                <w:rFonts w:ascii="Arial Narrow" w:hAnsi="Arial Narrow"/>
                <w:b/>
                <w:sz w:val="20"/>
              </w:rPr>
              <w:t>500</w:t>
            </w:r>
          </w:p>
        </w:tc>
        <w:tc>
          <w:tcPr>
            <w:tcW w:w="541" w:type="pct"/>
            <w:vAlign w:val="bottom"/>
          </w:tcPr>
          <w:p w:rsidR="00606368" w:rsidRPr="00742D94" w:rsidRDefault="00606368" w:rsidP="00EA3F4C">
            <w:pPr>
              <w:tabs>
                <w:tab w:val="decimal" w:pos="851"/>
              </w:tabs>
              <w:spacing w:line="220" w:lineRule="exact"/>
              <w:rPr>
                <w:rFonts w:ascii="Arial Narrow" w:hAnsi="Arial Narrow"/>
                <w:b/>
                <w:sz w:val="20"/>
              </w:rPr>
            </w:pPr>
            <w:r w:rsidRPr="00742D94">
              <w:rPr>
                <w:rFonts w:ascii="Arial Narrow" w:hAnsi="Arial Narrow"/>
                <w:b/>
                <w:sz w:val="20"/>
              </w:rPr>
              <w:t>$  30,000</w:t>
            </w:r>
          </w:p>
        </w:tc>
        <w:tc>
          <w:tcPr>
            <w:tcW w:w="541" w:type="pct"/>
            <w:vAlign w:val="bottom"/>
          </w:tcPr>
          <w:p w:rsidR="00606368" w:rsidRPr="00742D94" w:rsidRDefault="00606368" w:rsidP="00EA3F4C">
            <w:pPr>
              <w:tabs>
                <w:tab w:val="decimal" w:pos="966"/>
              </w:tabs>
              <w:spacing w:line="220" w:lineRule="exact"/>
              <w:jc w:val="center"/>
              <w:rPr>
                <w:rFonts w:ascii="Arial Narrow" w:hAnsi="Arial Narrow"/>
                <w:b/>
                <w:sz w:val="20"/>
              </w:rPr>
            </w:pPr>
            <w:r w:rsidRPr="00742D94">
              <w:rPr>
                <w:rFonts w:ascii="Arial Narrow" w:hAnsi="Arial Narrow"/>
                <w:b/>
                <w:sz w:val="20"/>
              </w:rPr>
              <w:t>5,000</w:t>
            </w:r>
          </w:p>
        </w:tc>
        <w:tc>
          <w:tcPr>
            <w:tcW w:w="494" w:type="pct"/>
          </w:tcPr>
          <w:p w:rsidR="00606368" w:rsidRPr="00742D94" w:rsidRDefault="00606368" w:rsidP="00EA3F4C">
            <w:pPr>
              <w:rPr>
                <w:rFonts w:ascii="Arial Narrow" w:hAnsi="Arial Narrow"/>
                <w:b/>
                <w:sz w:val="20"/>
              </w:rPr>
            </w:pPr>
            <w:r w:rsidRPr="00742D94">
              <w:rPr>
                <w:rFonts w:ascii="Arial Narrow" w:hAnsi="Arial Narrow"/>
                <w:b/>
                <w:sz w:val="20"/>
              </w:rPr>
              <w:t xml:space="preserve">    6.00</w:t>
            </w:r>
          </w:p>
        </w:tc>
      </w:tr>
      <w:tr w:rsidR="00606368" w:rsidRPr="00742D94" w:rsidTr="00EA3F4C">
        <w:tc>
          <w:tcPr>
            <w:tcW w:w="495" w:type="pct"/>
            <w:vAlign w:val="bottom"/>
          </w:tcPr>
          <w:p w:rsidR="00606368" w:rsidRPr="00742D94" w:rsidRDefault="00606368" w:rsidP="00EA3F4C">
            <w:pPr>
              <w:spacing w:line="220" w:lineRule="exact"/>
              <w:jc w:val="right"/>
              <w:rPr>
                <w:rFonts w:ascii="Arial Narrow" w:hAnsi="Arial Narrow"/>
                <w:b/>
                <w:sz w:val="20"/>
              </w:rPr>
            </w:pPr>
          </w:p>
        </w:tc>
        <w:tc>
          <w:tcPr>
            <w:tcW w:w="592" w:type="pct"/>
            <w:vAlign w:val="bottom"/>
          </w:tcPr>
          <w:p w:rsidR="00606368" w:rsidRPr="00742D94" w:rsidRDefault="00606368" w:rsidP="00EA3F4C">
            <w:pPr>
              <w:spacing w:line="220" w:lineRule="exact"/>
              <w:jc w:val="right"/>
              <w:rPr>
                <w:rFonts w:ascii="Arial Narrow" w:hAnsi="Arial Narrow"/>
                <w:b/>
                <w:sz w:val="20"/>
              </w:rPr>
            </w:pPr>
          </w:p>
        </w:tc>
        <w:tc>
          <w:tcPr>
            <w:tcW w:w="445" w:type="pct"/>
            <w:vAlign w:val="bottom"/>
          </w:tcPr>
          <w:p w:rsidR="00606368" w:rsidRPr="00742D94" w:rsidRDefault="00606368" w:rsidP="00EA3F4C">
            <w:pPr>
              <w:spacing w:line="220" w:lineRule="exact"/>
              <w:rPr>
                <w:rFonts w:ascii="Arial Narrow" w:hAnsi="Arial Narrow"/>
                <w:b/>
                <w:sz w:val="20"/>
              </w:rPr>
            </w:pPr>
          </w:p>
        </w:tc>
        <w:tc>
          <w:tcPr>
            <w:tcW w:w="496" w:type="pct"/>
            <w:vAlign w:val="bottom"/>
          </w:tcPr>
          <w:p w:rsidR="00606368" w:rsidRPr="00742D94" w:rsidRDefault="00606368" w:rsidP="00EA3F4C">
            <w:pPr>
              <w:tabs>
                <w:tab w:val="decimal" w:pos="889"/>
              </w:tabs>
              <w:spacing w:line="220" w:lineRule="exact"/>
              <w:rPr>
                <w:rFonts w:ascii="Arial Narrow" w:hAnsi="Arial Narrow"/>
                <w:b/>
                <w:sz w:val="20"/>
              </w:rPr>
            </w:pPr>
          </w:p>
        </w:tc>
        <w:tc>
          <w:tcPr>
            <w:tcW w:w="405" w:type="pct"/>
            <w:vAlign w:val="bottom"/>
          </w:tcPr>
          <w:p w:rsidR="00606368" w:rsidRPr="00742D94" w:rsidRDefault="00606368" w:rsidP="00EA3F4C">
            <w:pPr>
              <w:tabs>
                <w:tab w:val="decimal" w:pos="378"/>
              </w:tabs>
              <w:spacing w:line="220" w:lineRule="exact"/>
              <w:rPr>
                <w:rFonts w:ascii="Arial Narrow" w:hAnsi="Arial Narrow"/>
                <w:b/>
                <w:sz w:val="20"/>
              </w:rPr>
            </w:pPr>
          </w:p>
        </w:tc>
        <w:tc>
          <w:tcPr>
            <w:tcW w:w="496" w:type="pct"/>
            <w:vAlign w:val="bottom"/>
          </w:tcPr>
          <w:p w:rsidR="00606368" w:rsidRPr="00742D94" w:rsidRDefault="00606368" w:rsidP="00EA3F4C">
            <w:pPr>
              <w:spacing w:line="220" w:lineRule="exact"/>
              <w:rPr>
                <w:rFonts w:ascii="Arial Narrow" w:hAnsi="Arial Narrow"/>
                <w:b/>
                <w:sz w:val="20"/>
              </w:rPr>
            </w:pPr>
            <w:r w:rsidRPr="00742D94">
              <w:rPr>
                <w:rFonts w:ascii="Arial Narrow" w:hAnsi="Arial Narrow"/>
                <w:b/>
                <w:sz w:val="20"/>
              </w:rPr>
              <w:t>ADV</w:t>
            </w:r>
          </w:p>
        </w:tc>
        <w:tc>
          <w:tcPr>
            <w:tcW w:w="495" w:type="pct"/>
            <w:vAlign w:val="bottom"/>
          </w:tcPr>
          <w:p w:rsidR="00606368" w:rsidRPr="00742D94" w:rsidRDefault="00606368" w:rsidP="00EA3F4C">
            <w:pPr>
              <w:tabs>
                <w:tab w:val="decimal" w:pos="807"/>
              </w:tabs>
              <w:spacing w:line="220" w:lineRule="exact"/>
              <w:rPr>
                <w:rFonts w:ascii="Arial Narrow" w:hAnsi="Arial Narrow"/>
                <w:b/>
                <w:sz w:val="20"/>
              </w:rPr>
            </w:pPr>
            <w:r w:rsidRPr="00742D94">
              <w:rPr>
                <w:rFonts w:ascii="Arial Narrow" w:hAnsi="Arial Narrow"/>
                <w:b/>
                <w:sz w:val="20"/>
              </w:rPr>
              <w:t>400</w:t>
            </w:r>
          </w:p>
        </w:tc>
        <w:tc>
          <w:tcPr>
            <w:tcW w:w="541" w:type="pct"/>
            <w:vAlign w:val="bottom"/>
          </w:tcPr>
          <w:p w:rsidR="00606368" w:rsidRPr="00742D94" w:rsidRDefault="00606368" w:rsidP="00EA3F4C">
            <w:pPr>
              <w:tabs>
                <w:tab w:val="decimal" w:pos="851"/>
              </w:tabs>
              <w:spacing w:line="220" w:lineRule="exact"/>
              <w:rPr>
                <w:rFonts w:ascii="Arial Narrow" w:hAnsi="Arial Narrow"/>
                <w:b/>
                <w:sz w:val="20"/>
              </w:rPr>
            </w:pPr>
            <w:r w:rsidRPr="00742D94">
              <w:rPr>
                <w:rFonts w:ascii="Arial Narrow" w:hAnsi="Arial Narrow"/>
                <w:b/>
                <w:sz w:val="20"/>
              </w:rPr>
              <w:t>24,000</w:t>
            </w:r>
          </w:p>
        </w:tc>
        <w:tc>
          <w:tcPr>
            <w:tcW w:w="541" w:type="pct"/>
            <w:vAlign w:val="bottom"/>
          </w:tcPr>
          <w:p w:rsidR="00606368" w:rsidRPr="00742D94" w:rsidRDefault="00606368" w:rsidP="00EA3F4C">
            <w:pPr>
              <w:tabs>
                <w:tab w:val="decimal" w:pos="966"/>
              </w:tabs>
              <w:spacing w:line="220" w:lineRule="exact"/>
              <w:jc w:val="center"/>
              <w:rPr>
                <w:rFonts w:ascii="Arial Narrow" w:hAnsi="Arial Narrow"/>
                <w:b/>
                <w:sz w:val="20"/>
              </w:rPr>
            </w:pPr>
            <w:r w:rsidRPr="00742D94">
              <w:rPr>
                <w:rFonts w:ascii="Arial Narrow" w:hAnsi="Arial Narrow"/>
                <w:b/>
                <w:sz w:val="20"/>
              </w:rPr>
              <w:t>4,000</w:t>
            </w:r>
          </w:p>
        </w:tc>
        <w:tc>
          <w:tcPr>
            <w:tcW w:w="494" w:type="pct"/>
          </w:tcPr>
          <w:p w:rsidR="00606368" w:rsidRPr="00742D94" w:rsidRDefault="00606368" w:rsidP="00EA3F4C">
            <w:pPr>
              <w:rPr>
                <w:rFonts w:ascii="Arial Narrow" w:hAnsi="Arial Narrow"/>
                <w:b/>
                <w:sz w:val="20"/>
              </w:rPr>
            </w:pPr>
            <w:r w:rsidRPr="00742D94">
              <w:rPr>
                <w:rFonts w:ascii="Arial Narrow" w:hAnsi="Arial Narrow"/>
                <w:b/>
                <w:sz w:val="20"/>
              </w:rPr>
              <w:t xml:space="preserve">    6.00</w:t>
            </w:r>
          </w:p>
        </w:tc>
      </w:tr>
      <w:tr w:rsidR="00606368" w:rsidRPr="00742D94" w:rsidTr="00EA3F4C">
        <w:tc>
          <w:tcPr>
            <w:tcW w:w="495" w:type="pct"/>
            <w:vAlign w:val="bottom"/>
          </w:tcPr>
          <w:p w:rsidR="00606368" w:rsidRPr="00742D94" w:rsidRDefault="00606368" w:rsidP="00EA3F4C">
            <w:pPr>
              <w:spacing w:line="220" w:lineRule="exact"/>
              <w:jc w:val="right"/>
              <w:rPr>
                <w:rFonts w:ascii="Arial Narrow" w:hAnsi="Arial Narrow"/>
                <w:b/>
                <w:sz w:val="20"/>
              </w:rPr>
            </w:pPr>
          </w:p>
        </w:tc>
        <w:tc>
          <w:tcPr>
            <w:tcW w:w="592" w:type="pct"/>
            <w:vAlign w:val="bottom"/>
          </w:tcPr>
          <w:p w:rsidR="00606368" w:rsidRPr="00742D94" w:rsidRDefault="00606368" w:rsidP="00EA3F4C">
            <w:pPr>
              <w:spacing w:line="220" w:lineRule="exact"/>
              <w:jc w:val="right"/>
              <w:rPr>
                <w:rFonts w:ascii="Arial Narrow" w:hAnsi="Arial Narrow"/>
                <w:b/>
                <w:sz w:val="20"/>
              </w:rPr>
            </w:pPr>
          </w:p>
        </w:tc>
        <w:tc>
          <w:tcPr>
            <w:tcW w:w="445" w:type="pct"/>
            <w:vAlign w:val="bottom"/>
          </w:tcPr>
          <w:p w:rsidR="00606368" w:rsidRPr="00742D94" w:rsidRDefault="00606368" w:rsidP="00EA3F4C">
            <w:pPr>
              <w:spacing w:line="220" w:lineRule="exact"/>
              <w:rPr>
                <w:rFonts w:ascii="Arial Narrow" w:hAnsi="Arial Narrow"/>
                <w:b/>
                <w:sz w:val="20"/>
              </w:rPr>
            </w:pPr>
          </w:p>
        </w:tc>
        <w:tc>
          <w:tcPr>
            <w:tcW w:w="496" w:type="pct"/>
            <w:vAlign w:val="bottom"/>
          </w:tcPr>
          <w:p w:rsidR="00606368" w:rsidRPr="00742D94" w:rsidRDefault="00606368" w:rsidP="00EA3F4C">
            <w:pPr>
              <w:tabs>
                <w:tab w:val="decimal" w:pos="889"/>
              </w:tabs>
              <w:spacing w:line="220" w:lineRule="exact"/>
              <w:rPr>
                <w:rFonts w:ascii="Arial Narrow" w:hAnsi="Arial Narrow"/>
                <w:b/>
                <w:sz w:val="20"/>
              </w:rPr>
            </w:pPr>
          </w:p>
        </w:tc>
        <w:tc>
          <w:tcPr>
            <w:tcW w:w="405" w:type="pct"/>
            <w:vAlign w:val="bottom"/>
          </w:tcPr>
          <w:p w:rsidR="00606368" w:rsidRPr="00742D94" w:rsidRDefault="00606368" w:rsidP="00EA3F4C">
            <w:pPr>
              <w:tabs>
                <w:tab w:val="decimal" w:pos="378"/>
              </w:tabs>
              <w:spacing w:line="220" w:lineRule="exact"/>
              <w:rPr>
                <w:rFonts w:ascii="Arial Narrow" w:hAnsi="Arial Narrow"/>
                <w:b/>
                <w:sz w:val="20"/>
              </w:rPr>
            </w:pPr>
          </w:p>
        </w:tc>
        <w:tc>
          <w:tcPr>
            <w:tcW w:w="496" w:type="pct"/>
            <w:vAlign w:val="bottom"/>
          </w:tcPr>
          <w:p w:rsidR="00606368" w:rsidRPr="00742D94" w:rsidRDefault="00606368" w:rsidP="00EA3F4C">
            <w:pPr>
              <w:spacing w:line="220" w:lineRule="exact"/>
              <w:rPr>
                <w:rFonts w:ascii="Arial Narrow" w:hAnsi="Arial Narrow"/>
                <w:b/>
                <w:sz w:val="20"/>
              </w:rPr>
            </w:pPr>
            <w:r w:rsidRPr="00742D94">
              <w:rPr>
                <w:rFonts w:ascii="Arial Narrow" w:hAnsi="Arial Narrow"/>
                <w:b/>
                <w:sz w:val="20"/>
              </w:rPr>
              <w:t>GMT</w:t>
            </w:r>
          </w:p>
        </w:tc>
        <w:tc>
          <w:tcPr>
            <w:tcW w:w="495" w:type="pct"/>
            <w:vAlign w:val="bottom"/>
          </w:tcPr>
          <w:p w:rsidR="00606368" w:rsidRPr="00742D94" w:rsidRDefault="00606368" w:rsidP="00EA3F4C">
            <w:pPr>
              <w:tabs>
                <w:tab w:val="decimal" w:pos="807"/>
              </w:tabs>
              <w:spacing w:line="220" w:lineRule="exact"/>
              <w:rPr>
                <w:rFonts w:ascii="Arial Narrow" w:hAnsi="Arial Narrow"/>
                <w:b/>
                <w:sz w:val="20"/>
                <w:u w:val="single"/>
              </w:rPr>
            </w:pPr>
            <w:r w:rsidRPr="00742D94">
              <w:rPr>
                <w:rFonts w:ascii="Arial Narrow" w:hAnsi="Arial Narrow"/>
                <w:b/>
                <w:sz w:val="20"/>
                <w:u w:val="single"/>
              </w:rPr>
              <w:t>200</w:t>
            </w:r>
          </w:p>
        </w:tc>
        <w:tc>
          <w:tcPr>
            <w:tcW w:w="541" w:type="pct"/>
            <w:vAlign w:val="bottom"/>
          </w:tcPr>
          <w:p w:rsidR="00606368" w:rsidRPr="00742D94" w:rsidRDefault="00606368" w:rsidP="00EA3F4C">
            <w:pPr>
              <w:tabs>
                <w:tab w:val="decimal" w:pos="851"/>
              </w:tabs>
              <w:spacing w:line="220" w:lineRule="exact"/>
              <w:rPr>
                <w:rFonts w:ascii="Arial Narrow" w:hAnsi="Arial Narrow"/>
                <w:b/>
                <w:sz w:val="20"/>
                <w:u w:val="single"/>
              </w:rPr>
            </w:pPr>
            <w:r w:rsidRPr="00742D94">
              <w:rPr>
                <w:rFonts w:ascii="Arial Narrow" w:hAnsi="Arial Narrow"/>
                <w:b/>
                <w:sz w:val="20"/>
                <w:u w:val="single"/>
              </w:rPr>
              <w:t>12,000</w:t>
            </w:r>
          </w:p>
        </w:tc>
        <w:tc>
          <w:tcPr>
            <w:tcW w:w="541" w:type="pct"/>
            <w:vAlign w:val="bottom"/>
          </w:tcPr>
          <w:p w:rsidR="00606368" w:rsidRPr="00742D94" w:rsidRDefault="00606368" w:rsidP="00EA3F4C">
            <w:pPr>
              <w:tabs>
                <w:tab w:val="decimal" w:pos="966"/>
              </w:tabs>
              <w:spacing w:line="220" w:lineRule="exact"/>
              <w:jc w:val="center"/>
              <w:rPr>
                <w:rFonts w:ascii="Arial Narrow" w:hAnsi="Arial Narrow"/>
                <w:b/>
                <w:sz w:val="20"/>
              </w:rPr>
            </w:pPr>
            <w:r w:rsidRPr="00742D94">
              <w:rPr>
                <w:rFonts w:ascii="Arial Narrow" w:hAnsi="Arial Narrow"/>
                <w:b/>
                <w:sz w:val="20"/>
              </w:rPr>
              <w:t>1,000</w:t>
            </w:r>
          </w:p>
        </w:tc>
        <w:tc>
          <w:tcPr>
            <w:tcW w:w="494" w:type="pct"/>
          </w:tcPr>
          <w:p w:rsidR="00606368" w:rsidRPr="00742D94" w:rsidRDefault="00606368" w:rsidP="00EA3F4C">
            <w:pPr>
              <w:rPr>
                <w:rFonts w:ascii="Arial Narrow" w:hAnsi="Arial Narrow"/>
                <w:b/>
                <w:sz w:val="20"/>
              </w:rPr>
            </w:pPr>
            <w:r w:rsidRPr="00742D94">
              <w:rPr>
                <w:rFonts w:ascii="Arial Narrow" w:hAnsi="Arial Narrow"/>
                <w:b/>
                <w:sz w:val="20"/>
              </w:rPr>
              <w:t xml:space="preserve">  12.00</w:t>
            </w:r>
          </w:p>
        </w:tc>
      </w:tr>
      <w:tr w:rsidR="00606368" w:rsidRPr="00742D94" w:rsidTr="00EA3F4C">
        <w:tc>
          <w:tcPr>
            <w:tcW w:w="495" w:type="pct"/>
            <w:vAlign w:val="bottom"/>
          </w:tcPr>
          <w:p w:rsidR="00606368" w:rsidRPr="00742D94" w:rsidRDefault="00606368" w:rsidP="00EA3F4C">
            <w:pPr>
              <w:spacing w:line="220" w:lineRule="exact"/>
              <w:jc w:val="right"/>
              <w:rPr>
                <w:rFonts w:ascii="Arial Narrow" w:hAnsi="Arial Narrow"/>
                <w:b/>
                <w:sz w:val="20"/>
              </w:rPr>
            </w:pPr>
          </w:p>
        </w:tc>
        <w:tc>
          <w:tcPr>
            <w:tcW w:w="592" w:type="pct"/>
            <w:vAlign w:val="bottom"/>
          </w:tcPr>
          <w:p w:rsidR="00606368" w:rsidRPr="00742D94" w:rsidRDefault="00606368" w:rsidP="00EA3F4C">
            <w:pPr>
              <w:spacing w:line="220" w:lineRule="exact"/>
              <w:jc w:val="right"/>
              <w:rPr>
                <w:rFonts w:ascii="Arial Narrow" w:hAnsi="Arial Narrow"/>
                <w:b/>
                <w:sz w:val="20"/>
              </w:rPr>
            </w:pPr>
          </w:p>
        </w:tc>
        <w:tc>
          <w:tcPr>
            <w:tcW w:w="445" w:type="pct"/>
            <w:vAlign w:val="bottom"/>
          </w:tcPr>
          <w:p w:rsidR="00606368" w:rsidRPr="00742D94" w:rsidRDefault="00606368" w:rsidP="00EA3F4C">
            <w:pPr>
              <w:spacing w:line="220" w:lineRule="exact"/>
              <w:rPr>
                <w:rFonts w:ascii="Arial Narrow" w:hAnsi="Arial Narrow"/>
                <w:b/>
                <w:sz w:val="20"/>
              </w:rPr>
            </w:pPr>
          </w:p>
        </w:tc>
        <w:tc>
          <w:tcPr>
            <w:tcW w:w="496" w:type="pct"/>
            <w:vAlign w:val="bottom"/>
          </w:tcPr>
          <w:p w:rsidR="00606368" w:rsidRPr="00742D94" w:rsidRDefault="00606368" w:rsidP="00EA3F4C">
            <w:pPr>
              <w:tabs>
                <w:tab w:val="decimal" w:pos="889"/>
              </w:tabs>
              <w:spacing w:line="220" w:lineRule="exact"/>
              <w:rPr>
                <w:rFonts w:ascii="Arial Narrow" w:hAnsi="Arial Narrow"/>
                <w:b/>
                <w:sz w:val="20"/>
              </w:rPr>
            </w:pPr>
          </w:p>
        </w:tc>
        <w:tc>
          <w:tcPr>
            <w:tcW w:w="405" w:type="pct"/>
            <w:vAlign w:val="bottom"/>
          </w:tcPr>
          <w:p w:rsidR="00606368" w:rsidRPr="00742D94" w:rsidRDefault="00606368" w:rsidP="00EA3F4C">
            <w:pPr>
              <w:tabs>
                <w:tab w:val="decimal" w:pos="378"/>
              </w:tabs>
              <w:spacing w:line="220" w:lineRule="exact"/>
              <w:rPr>
                <w:rFonts w:ascii="Arial Narrow" w:hAnsi="Arial Narrow"/>
                <w:b/>
                <w:sz w:val="20"/>
              </w:rPr>
            </w:pPr>
          </w:p>
        </w:tc>
        <w:tc>
          <w:tcPr>
            <w:tcW w:w="496" w:type="pct"/>
            <w:vAlign w:val="bottom"/>
          </w:tcPr>
          <w:p w:rsidR="00606368" w:rsidRPr="00742D94" w:rsidRDefault="00606368" w:rsidP="00EA3F4C">
            <w:pPr>
              <w:spacing w:line="220" w:lineRule="exact"/>
              <w:rPr>
                <w:rFonts w:ascii="Arial Narrow" w:hAnsi="Arial Narrow"/>
                <w:b/>
                <w:sz w:val="20"/>
              </w:rPr>
            </w:pPr>
            <w:r w:rsidRPr="00742D94">
              <w:rPr>
                <w:rFonts w:ascii="Arial Narrow" w:hAnsi="Arial Narrow"/>
                <w:b/>
                <w:sz w:val="20"/>
              </w:rPr>
              <w:t xml:space="preserve">   Total</w:t>
            </w:r>
          </w:p>
        </w:tc>
        <w:tc>
          <w:tcPr>
            <w:tcW w:w="495" w:type="pct"/>
            <w:vAlign w:val="bottom"/>
          </w:tcPr>
          <w:p w:rsidR="00606368" w:rsidRPr="00742D94" w:rsidRDefault="00606368" w:rsidP="00EA3F4C">
            <w:pPr>
              <w:tabs>
                <w:tab w:val="decimal" w:pos="807"/>
              </w:tabs>
              <w:spacing w:line="220" w:lineRule="exact"/>
              <w:rPr>
                <w:rFonts w:ascii="Arial Narrow" w:hAnsi="Arial Narrow"/>
                <w:b/>
                <w:sz w:val="20"/>
                <w:u w:val="double"/>
              </w:rPr>
            </w:pPr>
            <w:r w:rsidRPr="00742D94">
              <w:rPr>
                <w:rFonts w:ascii="Arial Narrow" w:hAnsi="Arial Narrow"/>
                <w:b/>
                <w:sz w:val="20"/>
                <w:u w:val="double"/>
              </w:rPr>
              <w:t>1,100</w:t>
            </w:r>
          </w:p>
        </w:tc>
        <w:tc>
          <w:tcPr>
            <w:tcW w:w="541" w:type="pct"/>
            <w:vAlign w:val="bottom"/>
          </w:tcPr>
          <w:p w:rsidR="00606368" w:rsidRPr="00742D94" w:rsidRDefault="00606368" w:rsidP="00EA3F4C">
            <w:pPr>
              <w:tabs>
                <w:tab w:val="decimal" w:pos="851"/>
              </w:tabs>
              <w:spacing w:line="220" w:lineRule="exact"/>
              <w:rPr>
                <w:rFonts w:ascii="Arial Narrow" w:hAnsi="Arial Narrow"/>
                <w:b/>
                <w:sz w:val="20"/>
                <w:u w:val="double"/>
              </w:rPr>
            </w:pPr>
            <w:r w:rsidRPr="00742D94">
              <w:rPr>
                <w:rFonts w:ascii="Arial Narrow" w:hAnsi="Arial Narrow"/>
                <w:b/>
                <w:sz w:val="20"/>
                <w:u w:val="double"/>
              </w:rPr>
              <w:t>$  66,000</w:t>
            </w:r>
          </w:p>
        </w:tc>
        <w:tc>
          <w:tcPr>
            <w:tcW w:w="541" w:type="pct"/>
            <w:vAlign w:val="bottom"/>
          </w:tcPr>
          <w:p w:rsidR="00606368" w:rsidRPr="00742D94" w:rsidRDefault="00606368" w:rsidP="00EA3F4C">
            <w:pPr>
              <w:tabs>
                <w:tab w:val="decimal" w:pos="966"/>
              </w:tabs>
              <w:spacing w:line="220" w:lineRule="exact"/>
              <w:jc w:val="center"/>
              <w:rPr>
                <w:rFonts w:ascii="Arial Narrow" w:hAnsi="Arial Narrow"/>
                <w:b/>
                <w:sz w:val="20"/>
              </w:rPr>
            </w:pPr>
          </w:p>
        </w:tc>
        <w:tc>
          <w:tcPr>
            <w:tcW w:w="494" w:type="pct"/>
          </w:tcPr>
          <w:p w:rsidR="00606368" w:rsidRPr="00742D94" w:rsidRDefault="00606368" w:rsidP="00EA3F4C">
            <w:pPr>
              <w:rPr>
                <w:rFonts w:ascii="Arial Narrow" w:hAnsi="Arial Narrow"/>
                <w:b/>
                <w:sz w:val="20"/>
              </w:rPr>
            </w:pPr>
          </w:p>
        </w:tc>
      </w:tr>
      <w:tr w:rsidR="00606368" w:rsidRPr="00742D94" w:rsidTr="00EA3F4C">
        <w:tc>
          <w:tcPr>
            <w:tcW w:w="495" w:type="pct"/>
            <w:vAlign w:val="bottom"/>
          </w:tcPr>
          <w:p w:rsidR="00606368" w:rsidRPr="00742D94" w:rsidRDefault="00606368" w:rsidP="00EA3F4C">
            <w:pPr>
              <w:spacing w:line="220" w:lineRule="exact"/>
              <w:jc w:val="right"/>
              <w:rPr>
                <w:rFonts w:ascii="Arial Narrow" w:hAnsi="Arial Narrow"/>
                <w:b/>
                <w:sz w:val="20"/>
              </w:rPr>
            </w:pPr>
            <w:smartTag w:uri="urn:schemas-microsoft-com:office:smarttags" w:element="place">
              <w:smartTag w:uri="urn:schemas-microsoft-com:office:smarttags" w:element="country-region">
                <w:r w:rsidRPr="00742D94">
                  <w:rPr>
                    <w:rFonts w:ascii="Arial Narrow" w:hAnsi="Arial Narrow"/>
                    <w:b/>
                    <w:sz w:val="20"/>
                  </w:rPr>
                  <w:t>Eng.</w:t>
                </w:r>
              </w:smartTag>
            </w:smartTag>
          </w:p>
        </w:tc>
        <w:tc>
          <w:tcPr>
            <w:tcW w:w="592" w:type="pct"/>
            <w:vAlign w:val="bottom"/>
          </w:tcPr>
          <w:p w:rsidR="00606368" w:rsidRPr="00742D94" w:rsidRDefault="00606368" w:rsidP="00EA3F4C">
            <w:pPr>
              <w:spacing w:line="220" w:lineRule="exact"/>
              <w:jc w:val="right"/>
              <w:rPr>
                <w:rFonts w:ascii="Arial Narrow" w:hAnsi="Arial Narrow"/>
                <w:b/>
                <w:sz w:val="20"/>
              </w:rPr>
            </w:pPr>
            <w:r w:rsidRPr="00742D94">
              <w:rPr>
                <w:rFonts w:ascii="Arial Narrow" w:hAnsi="Arial Narrow"/>
                <w:b/>
                <w:sz w:val="20"/>
              </w:rPr>
              <w:t>32,500</w:t>
            </w:r>
          </w:p>
        </w:tc>
        <w:tc>
          <w:tcPr>
            <w:tcW w:w="445" w:type="pct"/>
            <w:vAlign w:val="bottom"/>
          </w:tcPr>
          <w:p w:rsidR="00606368" w:rsidRPr="00742D94" w:rsidRDefault="00606368" w:rsidP="00EA3F4C">
            <w:pPr>
              <w:spacing w:line="220" w:lineRule="exact"/>
              <w:rPr>
                <w:rFonts w:ascii="Arial Narrow" w:hAnsi="Arial Narrow"/>
                <w:b/>
                <w:sz w:val="20"/>
              </w:rPr>
            </w:pPr>
            <w:smartTag w:uri="urn:schemas-microsoft-com:office:smarttags" w:element="place">
              <w:smartTag w:uri="urn:schemas-microsoft-com:office:smarttags" w:element="country-region">
                <w:r w:rsidRPr="00742D94">
                  <w:rPr>
                    <w:rFonts w:ascii="Arial Narrow" w:hAnsi="Arial Narrow"/>
                    <w:b/>
                    <w:sz w:val="20"/>
                  </w:rPr>
                  <w:t>Eng.</w:t>
                </w:r>
              </w:smartTag>
            </w:smartTag>
          </w:p>
        </w:tc>
        <w:tc>
          <w:tcPr>
            <w:tcW w:w="496" w:type="pct"/>
            <w:vAlign w:val="bottom"/>
          </w:tcPr>
          <w:p w:rsidR="00606368" w:rsidRPr="00742D94" w:rsidRDefault="00606368" w:rsidP="00EA3F4C">
            <w:pPr>
              <w:tabs>
                <w:tab w:val="decimal" w:pos="889"/>
              </w:tabs>
              <w:spacing w:line="220" w:lineRule="exact"/>
              <w:rPr>
                <w:rFonts w:ascii="Arial Narrow" w:hAnsi="Arial Narrow"/>
                <w:b/>
                <w:sz w:val="20"/>
              </w:rPr>
            </w:pPr>
            <w:r w:rsidRPr="00742D94">
              <w:rPr>
                <w:rFonts w:ascii="Arial Narrow" w:hAnsi="Arial Narrow"/>
                <w:b/>
                <w:sz w:val="20"/>
              </w:rPr>
              <w:t>650</w:t>
            </w:r>
          </w:p>
        </w:tc>
        <w:tc>
          <w:tcPr>
            <w:tcW w:w="405" w:type="pct"/>
            <w:vAlign w:val="bottom"/>
          </w:tcPr>
          <w:p w:rsidR="00606368" w:rsidRPr="00742D94" w:rsidRDefault="00606368" w:rsidP="00EA3F4C">
            <w:pPr>
              <w:tabs>
                <w:tab w:val="decimal" w:pos="378"/>
              </w:tabs>
              <w:spacing w:line="220" w:lineRule="exact"/>
              <w:rPr>
                <w:rFonts w:ascii="Arial Narrow" w:hAnsi="Arial Narrow"/>
                <w:b/>
                <w:sz w:val="20"/>
              </w:rPr>
            </w:pPr>
            <w:r w:rsidRPr="00742D94">
              <w:rPr>
                <w:rFonts w:ascii="Arial Narrow" w:hAnsi="Arial Narrow"/>
                <w:b/>
                <w:sz w:val="20"/>
              </w:rPr>
              <w:t>50.00</w:t>
            </w:r>
          </w:p>
        </w:tc>
        <w:tc>
          <w:tcPr>
            <w:tcW w:w="496" w:type="pct"/>
            <w:vAlign w:val="bottom"/>
          </w:tcPr>
          <w:p w:rsidR="00606368" w:rsidRPr="00742D94" w:rsidRDefault="00606368" w:rsidP="00EA3F4C">
            <w:pPr>
              <w:spacing w:line="220" w:lineRule="exact"/>
              <w:rPr>
                <w:rFonts w:ascii="Arial Narrow" w:hAnsi="Arial Narrow"/>
                <w:b/>
                <w:sz w:val="20"/>
              </w:rPr>
            </w:pPr>
            <w:r w:rsidRPr="00742D94">
              <w:rPr>
                <w:rFonts w:ascii="Arial Narrow" w:hAnsi="Arial Narrow"/>
                <w:b/>
                <w:sz w:val="20"/>
              </w:rPr>
              <w:t>REG</w:t>
            </w:r>
          </w:p>
        </w:tc>
        <w:tc>
          <w:tcPr>
            <w:tcW w:w="495" w:type="pct"/>
            <w:vAlign w:val="bottom"/>
          </w:tcPr>
          <w:p w:rsidR="00606368" w:rsidRPr="00742D94" w:rsidRDefault="00606368" w:rsidP="00EA3F4C">
            <w:pPr>
              <w:tabs>
                <w:tab w:val="decimal" w:pos="807"/>
              </w:tabs>
              <w:spacing w:line="220" w:lineRule="exact"/>
              <w:rPr>
                <w:rFonts w:ascii="Arial Narrow" w:hAnsi="Arial Narrow"/>
                <w:b/>
                <w:sz w:val="20"/>
              </w:rPr>
            </w:pPr>
            <w:r w:rsidRPr="00742D94">
              <w:rPr>
                <w:rFonts w:ascii="Arial Narrow" w:hAnsi="Arial Narrow"/>
                <w:b/>
                <w:sz w:val="20"/>
              </w:rPr>
              <w:t>250</w:t>
            </w:r>
          </w:p>
        </w:tc>
        <w:tc>
          <w:tcPr>
            <w:tcW w:w="541" w:type="pct"/>
            <w:vAlign w:val="bottom"/>
          </w:tcPr>
          <w:p w:rsidR="00606368" w:rsidRPr="00742D94" w:rsidRDefault="00606368" w:rsidP="00EA3F4C">
            <w:pPr>
              <w:tabs>
                <w:tab w:val="decimal" w:pos="851"/>
              </w:tabs>
              <w:spacing w:line="220" w:lineRule="exact"/>
              <w:rPr>
                <w:rFonts w:ascii="Arial Narrow" w:hAnsi="Arial Narrow"/>
                <w:b/>
                <w:sz w:val="20"/>
              </w:rPr>
            </w:pPr>
            <w:r w:rsidRPr="00742D94">
              <w:rPr>
                <w:rFonts w:ascii="Arial Narrow" w:hAnsi="Arial Narrow"/>
                <w:b/>
                <w:sz w:val="20"/>
              </w:rPr>
              <w:t>$  12,500</w:t>
            </w:r>
          </w:p>
        </w:tc>
        <w:tc>
          <w:tcPr>
            <w:tcW w:w="541" w:type="pct"/>
            <w:vAlign w:val="bottom"/>
          </w:tcPr>
          <w:p w:rsidR="00606368" w:rsidRPr="00742D94" w:rsidRDefault="00606368" w:rsidP="00EA3F4C">
            <w:pPr>
              <w:tabs>
                <w:tab w:val="decimal" w:pos="966"/>
              </w:tabs>
              <w:spacing w:line="220" w:lineRule="exact"/>
              <w:jc w:val="center"/>
              <w:rPr>
                <w:rFonts w:ascii="Arial Narrow" w:hAnsi="Arial Narrow"/>
                <w:b/>
                <w:sz w:val="20"/>
              </w:rPr>
            </w:pPr>
            <w:r w:rsidRPr="00742D94">
              <w:rPr>
                <w:rFonts w:ascii="Arial Narrow" w:hAnsi="Arial Narrow"/>
                <w:b/>
                <w:sz w:val="20"/>
              </w:rPr>
              <w:t>5,000</w:t>
            </w:r>
          </w:p>
        </w:tc>
        <w:tc>
          <w:tcPr>
            <w:tcW w:w="494" w:type="pct"/>
          </w:tcPr>
          <w:p w:rsidR="00606368" w:rsidRPr="00742D94" w:rsidRDefault="00606368" w:rsidP="00EA3F4C">
            <w:pPr>
              <w:rPr>
                <w:rFonts w:ascii="Arial Narrow" w:hAnsi="Arial Narrow"/>
                <w:b/>
                <w:sz w:val="20"/>
              </w:rPr>
            </w:pPr>
            <w:r w:rsidRPr="00742D94">
              <w:rPr>
                <w:rFonts w:ascii="Arial Narrow" w:hAnsi="Arial Narrow"/>
                <w:b/>
                <w:sz w:val="20"/>
              </w:rPr>
              <w:t xml:space="preserve">    2.50</w:t>
            </w:r>
          </w:p>
        </w:tc>
      </w:tr>
      <w:tr w:rsidR="00606368" w:rsidRPr="00742D94" w:rsidTr="00EA3F4C">
        <w:tc>
          <w:tcPr>
            <w:tcW w:w="495" w:type="pct"/>
            <w:vAlign w:val="bottom"/>
          </w:tcPr>
          <w:p w:rsidR="00606368" w:rsidRPr="00742D94" w:rsidRDefault="00606368" w:rsidP="00EA3F4C">
            <w:pPr>
              <w:spacing w:line="220" w:lineRule="exact"/>
              <w:jc w:val="right"/>
              <w:rPr>
                <w:rFonts w:ascii="Arial Narrow" w:hAnsi="Arial Narrow"/>
                <w:b/>
                <w:sz w:val="20"/>
              </w:rPr>
            </w:pPr>
          </w:p>
        </w:tc>
        <w:tc>
          <w:tcPr>
            <w:tcW w:w="592" w:type="pct"/>
            <w:vAlign w:val="bottom"/>
          </w:tcPr>
          <w:p w:rsidR="00606368" w:rsidRPr="00742D94" w:rsidRDefault="00606368" w:rsidP="00EA3F4C">
            <w:pPr>
              <w:spacing w:line="220" w:lineRule="exact"/>
              <w:jc w:val="right"/>
              <w:rPr>
                <w:rFonts w:ascii="Arial Narrow" w:hAnsi="Arial Narrow"/>
                <w:b/>
                <w:sz w:val="20"/>
              </w:rPr>
            </w:pPr>
          </w:p>
        </w:tc>
        <w:tc>
          <w:tcPr>
            <w:tcW w:w="445" w:type="pct"/>
            <w:vAlign w:val="bottom"/>
          </w:tcPr>
          <w:p w:rsidR="00606368" w:rsidRPr="00742D94" w:rsidRDefault="00606368" w:rsidP="00EA3F4C">
            <w:pPr>
              <w:spacing w:line="220" w:lineRule="exact"/>
              <w:rPr>
                <w:rFonts w:ascii="Arial Narrow" w:hAnsi="Arial Narrow"/>
                <w:b/>
                <w:sz w:val="20"/>
              </w:rPr>
            </w:pPr>
            <w:r w:rsidRPr="00742D94">
              <w:rPr>
                <w:rFonts w:ascii="Arial Narrow" w:hAnsi="Arial Narrow"/>
                <w:b/>
                <w:sz w:val="20"/>
              </w:rPr>
              <w:t>Hours</w:t>
            </w:r>
          </w:p>
        </w:tc>
        <w:tc>
          <w:tcPr>
            <w:tcW w:w="496" w:type="pct"/>
            <w:vAlign w:val="bottom"/>
          </w:tcPr>
          <w:p w:rsidR="00606368" w:rsidRPr="00742D94" w:rsidRDefault="00606368" w:rsidP="00EA3F4C">
            <w:pPr>
              <w:tabs>
                <w:tab w:val="decimal" w:pos="889"/>
              </w:tabs>
              <w:spacing w:line="220" w:lineRule="exact"/>
              <w:rPr>
                <w:rFonts w:ascii="Arial Narrow" w:hAnsi="Arial Narrow"/>
                <w:b/>
                <w:sz w:val="20"/>
              </w:rPr>
            </w:pPr>
          </w:p>
        </w:tc>
        <w:tc>
          <w:tcPr>
            <w:tcW w:w="405" w:type="pct"/>
            <w:vAlign w:val="bottom"/>
          </w:tcPr>
          <w:p w:rsidR="00606368" w:rsidRPr="00742D94" w:rsidRDefault="00606368" w:rsidP="00EA3F4C">
            <w:pPr>
              <w:tabs>
                <w:tab w:val="decimal" w:pos="378"/>
              </w:tabs>
              <w:spacing w:line="220" w:lineRule="exact"/>
              <w:rPr>
                <w:rFonts w:ascii="Arial Narrow" w:hAnsi="Arial Narrow"/>
                <w:b/>
                <w:sz w:val="20"/>
              </w:rPr>
            </w:pPr>
          </w:p>
        </w:tc>
        <w:tc>
          <w:tcPr>
            <w:tcW w:w="496" w:type="pct"/>
            <w:vAlign w:val="bottom"/>
          </w:tcPr>
          <w:p w:rsidR="00606368" w:rsidRPr="00742D94" w:rsidRDefault="00606368" w:rsidP="00EA3F4C">
            <w:pPr>
              <w:spacing w:line="220" w:lineRule="exact"/>
              <w:rPr>
                <w:rFonts w:ascii="Arial Narrow" w:hAnsi="Arial Narrow"/>
                <w:b/>
                <w:sz w:val="20"/>
              </w:rPr>
            </w:pPr>
            <w:r w:rsidRPr="00742D94">
              <w:rPr>
                <w:rFonts w:ascii="Arial Narrow" w:hAnsi="Arial Narrow"/>
                <w:b/>
                <w:sz w:val="20"/>
              </w:rPr>
              <w:t>ADV</w:t>
            </w:r>
          </w:p>
        </w:tc>
        <w:tc>
          <w:tcPr>
            <w:tcW w:w="495" w:type="pct"/>
            <w:vAlign w:val="bottom"/>
          </w:tcPr>
          <w:p w:rsidR="00606368" w:rsidRPr="00742D94" w:rsidRDefault="00606368" w:rsidP="00EA3F4C">
            <w:pPr>
              <w:tabs>
                <w:tab w:val="decimal" w:pos="807"/>
              </w:tabs>
              <w:spacing w:line="220" w:lineRule="exact"/>
              <w:rPr>
                <w:rFonts w:ascii="Arial Narrow" w:hAnsi="Arial Narrow"/>
                <w:b/>
                <w:sz w:val="20"/>
              </w:rPr>
            </w:pPr>
            <w:r w:rsidRPr="00742D94">
              <w:rPr>
                <w:rFonts w:ascii="Arial Narrow" w:hAnsi="Arial Narrow"/>
                <w:b/>
                <w:sz w:val="20"/>
              </w:rPr>
              <w:t>200</w:t>
            </w:r>
          </w:p>
        </w:tc>
        <w:tc>
          <w:tcPr>
            <w:tcW w:w="541" w:type="pct"/>
            <w:vAlign w:val="bottom"/>
          </w:tcPr>
          <w:p w:rsidR="00606368" w:rsidRPr="00742D94" w:rsidRDefault="00606368" w:rsidP="00EA3F4C">
            <w:pPr>
              <w:tabs>
                <w:tab w:val="decimal" w:pos="851"/>
              </w:tabs>
              <w:spacing w:line="220" w:lineRule="exact"/>
              <w:rPr>
                <w:rFonts w:ascii="Arial Narrow" w:hAnsi="Arial Narrow"/>
                <w:b/>
                <w:sz w:val="20"/>
              </w:rPr>
            </w:pPr>
            <w:r w:rsidRPr="00742D94">
              <w:rPr>
                <w:rFonts w:ascii="Arial Narrow" w:hAnsi="Arial Narrow"/>
                <w:b/>
                <w:sz w:val="20"/>
              </w:rPr>
              <w:t>10,000</w:t>
            </w:r>
          </w:p>
        </w:tc>
        <w:tc>
          <w:tcPr>
            <w:tcW w:w="541" w:type="pct"/>
            <w:vAlign w:val="bottom"/>
          </w:tcPr>
          <w:p w:rsidR="00606368" w:rsidRPr="00742D94" w:rsidRDefault="00606368" w:rsidP="00EA3F4C">
            <w:pPr>
              <w:tabs>
                <w:tab w:val="decimal" w:pos="966"/>
              </w:tabs>
              <w:spacing w:line="220" w:lineRule="exact"/>
              <w:jc w:val="center"/>
              <w:rPr>
                <w:rFonts w:ascii="Arial Narrow" w:hAnsi="Arial Narrow"/>
                <w:b/>
                <w:sz w:val="20"/>
              </w:rPr>
            </w:pPr>
            <w:r w:rsidRPr="00742D94">
              <w:rPr>
                <w:rFonts w:ascii="Arial Narrow" w:hAnsi="Arial Narrow"/>
                <w:b/>
                <w:sz w:val="20"/>
              </w:rPr>
              <w:t>4,000</w:t>
            </w:r>
          </w:p>
        </w:tc>
        <w:tc>
          <w:tcPr>
            <w:tcW w:w="494" w:type="pct"/>
          </w:tcPr>
          <w:p w:rsidR="00606368" w:rsidRPr="00742D94" w:rsidRDefault="00606368" w:rsidP="00EA3F4C">
            <w:pPr>
              <w:rPr>
                <w:rFonts w:ascii="Arial Narrow" w:hAnsi="Arial Narrow"/>
                <w:b/>
                <w:sz w:val="20"/>
              </w:rPr>
            </w:pPr>
            <w:r w:rsidRPr="00742D94">
              <w:rPr>
                <w:rFonts w:ascii="Arial Narrow" w:hAnsi="Arial Narrow"/>
                <w:b/>
                <w:sz w:val="20"/>
              </w:rPr>
              <w:t xml:space="preserve">    2.50</w:t>
            </w:r>
          </w:p>
        </w:tc>
      </w:tr>
      <w:tr w:rsidR="00606368" w:rsidRPr="00742D94" w:rsidTr="00EA3F4C">
        <w:tc>
          <w:tcPr>
            <w:tcW w:w="495" w:type="pct"/>
            <w:vAlign w:val="bottom"/>
          </w:tcPr>
          <w:p w:rsidR="00606368" w:rsidRPr="00742D94" w:rsidRDefault="00606368" w:rsidP="00EA3F4C">
            <w:pPr>
              <w:spacing w:line="220" w:lineRule="exact"/>
              <w:jc w:val="right"/>
              <w:rPr>
                <w:rFonts w:ascii="Arial Narrow" w:hAnsi="Arial Narrow"/>
                <w:b/>
                <w:sz w:val="20"/>
              </w:rPr>
            </w:pPr>
          </w:p>
        </w:tc>
        <w:tc>
          <w:tcPr>
            <w:tcW w:w="592" w:type="pct"/>
            <w:vAlign w:val="bottom"/>
          </w:tcPr>
          <w:p w:rsidR="00606368" w:rsidRPr="00742D94" w:rsidRDefault="00606368" w:rsidP="00EA3F4C">
            <w:pPr>
              <w:spacing w:line="220" w:lineRule="exact"/>
              <w:jc w:val="right"/>
              <w:rPr>
                <w:rFonts w:ascii="Arial Narrow" w:hAnsi="Arial Narrow"/>
                <w:b/>
                <w:sz w:val="20"/>
              </w:rPr>
            </w:pPr>
          </w:p>
        </w:tc>
        <w:tc>
          <w:tcPr>
            <w:tcW w:w="445" w:type="pct"/>
            <w:vAlign w:val="bottom"/>
          </w:tcPr>
          <w:p w:rsidR="00606368" w:rsidRPr="00742D94" w:rsidRDefault="00606368" w:rsidP="00EA3F4C">
            <w:pPr>
              <w:spacing w:line="220" w:lineRule="exact"/>
              <w:rPr>
                <w:rFonts w:ascii="Arial Narrow" w:hAnsi="Arial Narrow"/>
                <w:b/>
                <w:sz w:val="20"/>
              </w:rPr>
            </w:pPr>
          </w:p>
        </w:tc>
        <w:tc>
          <w:tcPr>
            <w:tcW w:w="496" w:type="pct"/>
            <w:vAlign w:val="bottom"/>
          </w:tcPr>
          <w:p w:rsidR="00606368" w:rsidRPr="00742D94" w:rsidRDefault="00606368" w:rsidP="00EA3F4C">
            <w:pPr>
              <w:tabs>
                <w:tab w:val="decimal" w:pos="889"/>
              </w:tabs>
              <w:spacing w:line="220" w:lineRule="exact"/>
              <w:rPr>
                <w:rFonts w:ascii="Arial Narrow" w:hAnsi="Arial Narrow"/>
                <w:b/>
                <w:sz w:val="20"/>
              </w:rPr>
            </w:pPr>
          </w:p>
        </w:tc>
        <w:tc>
          <w:tcPr>
            <w:tcW w:w="405" w:type="pct"/>
            <w:vAlign w:val="bottom"/>
          </w:tcPr>
          <w:p w:rsidR="00606368" w:rsidRPr="00742D94" w:rsidRDefault="00606368" w:rsidP="00EA3F4C">
            <w:pPr>
              <w:tabs>
                <w:tab w:val="decimal" w:pos="378"/>
              </w:tabs>
              <w:spacing w:line="220" w:lineRule="exact"/>
              <w:rPr>
                <w:rFonts w:ascii="Arial Narrow" w:hAnsi="Arial Narrow"/>
                <w:b/>
                <w:sz w:val="20"/>
              </w:rPr>
            </w:pPr>
          </w:p>
        </w:tc>
        <w:tc>
          <w:tcPr>
            <w:tcW w:w="496" w:type="pct"/>
            <w:vAlign w:val="bottom"/>
          </w:tcPr>
          <w:p w:rsidR="00606368" w:rsidRPr="00742D94" w:rsidRDefault="00606368" w:rsidP="00EA3F4C">
            <w:pPr>
              <w:spacing w:line="220" w:lineRule="exact"/>
              <w:rPr>
                <w:rFonts w:ascii="Arial Narrow" w:hAnsi="Arial Narrow"/>
                <w:b/>
                <w:sz w:val="20"/>
              </w:rPr>
            </w:pPr>
            <w:r w:rsidRPr="00742D94">
              <w:rPr>
                <w:rFonts w:ascii="Arial Narrow" w:hAnsi="Arial Narrow"/>
                <w:b/>
                <w:sz w:val="20"/>
              </w:rPr>
              <w:t>GMT</w:t>
            </w:r>
          </w:p>
        </w:tc>
        <w:tc>
          <w:tcPr>
            <w:tcW w:w="495" w:type="pct"/>
            <w:vAlign w:val="bottom"/>
          </w:tcPr>
          <w:p w:rsidR="00606368" w:rsidRPr="00742D94" w:rsidRDefault="00606368" w:rsidP="00EA3F4C">
            <w:pPr>
              <w:tabs>
                <w:tab w:val="decimal" w:pos="807"/>
              </w:tabs>
              <w:spacing w:line="220" w:lineRule="exact"/>
              <w:rPr>
                <w:rFonts w:ascii="Arial Narrow" w:hAnsi="Arial Narrow"/>
                <w:b/>
                <w:sz w:val="20"/>
                <w:u w:val="single"/>
              </w:rPr>
            </w:pPr>
            <w:r w:rsidRPr="00742D94">
              <w:rPr>
                <w:rFonts w:ascii="Arial Narrow" w:hAnsi="Arial Narrow"/>
                <w:b/>
                <w:sz w:val="20"/>
                <w:u w:val="single"/>
              </w:rPr>
              <w:t>200</w:t>
            </w:r>
          </w:p>
        </w:tc>
        <w:tc>
          <w:tcPr>
            <w:tcW w:w="541" w:type="pct"/>
            <w:vAlign w:val="bottom"/>
          </w:tcPr>
          <w:p w:rsidR="00606368" w:rsidRPr="00742D94" w:rsidRDefault="00606368" w:rsidP="00EA3F4C">
            <w:pPr>
              <w:tabs>
                <w:tab w:val="decimal" w:pos="851"/>
              </w:tabs>
              <w:spacing w:line="220" w:lineRule="exact"/>
              <w:rPr>
                <w:rFonts w:ascii="Arial Narrow" w:hAnsi="Arial Narrow"/>
                <w:b/>
                <w:sz w:val="20"/>
                <w:u w:val="single"/>
              </w:rPr>
            </w:pPr>
            <w:r w:rsidRPr="00742D94">
              <w:rPr>
                <w:rFonts w:ascii="Arial Narrow" w:hAnsi="Arial Narrow"/>
                <w:b/>
                <w:sz w:val="20"/>
                <w:u w:val="single"/>
              </w:rPr>
              <w:t>10,000</w:t>
            </w:r>
          </w:p>
        </w:tc>
        <w:tc>
          <w:tcPr>
            <w:tcW w:w="541" w:type="pct"/>
            <w:vAlign w:val="bottom"/>
          </w:tcPr>
          <w:p w:rsidR="00606368" w:rsidRPr="00742D94" w:rsidRDefault="00606368" w:rsidP="00EA3F4C">
            <w:pPr>
              <w:tabs>
                <w:tab w:val="decimal" w:pos="966"/>
              </w:tabs>
              <w:spacing w:line="220" w:lineRule="exact"/>
              <w:jc w:val="center"/>
              <w:rPr>
                <w:rFonts w:ascii="Arial Narrow" w:hAnsi="Arial Narrow"/>
                <w:b/>
                <w:sz w:val="20"/>
              </w:rPr>
            </w:pPr>
            <w:r w:rsidRPr="00742D94">
              <w:rPr>
                <w:rFonts w:ascii="Arial Narrow" w:hAnsi="Arial Narrow"/>
                <w:b/>
                <w:sz w:val="20"/>
              </w:rPr>
              <w:t>1,000</w:t>
            </w:r>
          </w:p>
        </w:tc>
        <w:tc>
          <w:tcPr>
            <w:tcW w:w="494" w:type="pct"/>
          </w:tcPr>
          <w:p w:rsidR="00606368" w:rsidRPr="00742D94" w:rsidRDefault="00606368" w:rsidP="00EA3F4C">
            <w:pPr>
              <w:rPr>
                <w:rFonts w:ascii="Arial Narrow" w:hAnsi="Arial Narrow"/>
                <w:b/>
                <w:sz w:val="20"/>
              </w:rPr>
            </w:pPr>
            <w:r w:rsidRPr="00742D94">
              <w:rPr>
                <w:rFonts w:ascii="Arial Narrow" w:hAnsi="Arial Narrow"/>
                <w:b/>
                <w:sz w:val="20"/>
              </w:rPr>
              <w:t xml:space="preserve">  10.00</w:t>
            </w:r>
          </w:p>
        </w:tc>
      </w:tr>
      <w:tr w:rsidR="00606368" w:rsidRPr="00742D94" w:rsidTr="00EA3F4C">
        <w:tc>
          <w:tcPr>
            <w:tcW w:w="495" w:type="pct"/>
            <w:vAlign w:val="bottom"/>
          </w:tcPr>
          <w:p w:rsidR="00606368" w:rsidRPr="00742D94" w:rsidRDefault="00606368" w:rsidP="00EA3F4C">
            <w:pPr>
              <w:spacing w:line="220" w:lineRule="exact"/>
              <w:jc w:val="right"/>
              <w:rPr>
                <w:rFonts w:ascii="Arial Narrow" w:hAnsi="Arial Narrow"/>
                <w:b/>
                <w:sz w:val="20"/>
              </w:rPr>
            </w:pPr>
          </w:p>
        </w:tc>
        <w:tc>
          <w:tcPr>
            <w:tcW w:w="592" w:type="pct"/>
            <w:vAlign w:val="bottom"/>
          </w:tcPr>
          <w:p w:rsidR="00606368" w:rsidRPr="00742D94" w:rsidRDefault="00606368" w:rsidP="00EA3F4C">
            <w:pPr>
              <w:spacing w:line="220" w:lineRule="exact"/>
              <w:jc w:val="right"/>
              <w:rPr>
                <w:rFonts w:ascii="Arial Narrow" w:hAnsi="Arial Narrow"/>
                <w:b/>
                <w:sz w:val="20"/>
              </w:rPr>
            </w:pPr>
          </w:p>
        </w:tc>
        <w:tc>
          <w:tcPr>
            <w:tcW w:w="445" w:type="pct"/>
            <w:vAlign w:val="bottom"/>
          </w:tcPr>
          <w:p w:rsidR="00606368" w:rsidRPr="00742D94" w:rsidRDefault="00606368" w:rsidP="00EA3F4C">
            <w:pPr>
              <w:spacing w:line="220" w:lineRule="exact"/>
              <w:rPr>
                <w:rFonts w:ascii="Arial Narrow" w:hAnsi="Arial Narrow"/>
                <w:b/>
                <w:sz w:val="20"/>
              </w:rPr>
            </w:pPr>
          </w:p>
        </w:tc>
        <w:tc>
          <w:tcPr>
            <w:tcW w:w="496" w:type="pct"/>
            <w:vAlign w:val="bottom"/>
          </w:tcPr>
          <w:p w:rsidR="00606368" w:rsidRPr="00742D94" w:rsidRDefault="00606368" w:rsidP="00EA3F4C">
            <w:pPr>
              <w:tabs>
                <w:tab w:val="decimal" w:pos="889"/>
              </w:tabs>
              <w:spacing w:line="220" w:lineRule="exact"/>
              <w:rPr>
                <w:rFonts w:ascii="Arial Narrow" w:hAnsi="Arial Narrow"/>
                <w:b/>
                <w:sz w:val="20"/>
              </w:rPr>
            </w:pPr>
          </w:p>
        </w:tc>
        <w:tc>
          <w:tcPr>
            <w:tcW w:w="405" w:type="pct"/>
            <w:vAlign w:val="bottom"/>
          </w:tcPr>
          <w:p w:rsidR="00606368" w:rsidRPr="00742D94" w:rsidRDefault="00606368" w:rsidP="00EA3F4C">
            <w:pPr>
              <w:tabs>
                <w:tab w:val="decimal" w:pos="378"/>
              </w:tabs>
              <w:spacing w:line="220" w:lineRule="exact"/>
              <w:rPr>
                <w:rFonts w:ascii="Arial Narrow" w:hAnsi="Arial Narrow"/>
                <w:b/>
                <w:sz w:val="20"/>
              </w:rPr>
            </w:pPr>
          </w:p>
        </w:tc>
        <w:tc>
          <w:tcPr>
            <w:tcW w:w="496" w:type="pct"/>
            <w:vAlign w:val="bottom"/>
          </w:tcPr>
          <w:p w:rsidR="00606368" w:rsidRPr="00742D94" w:rsidRDefault="00606368" w:rsidP="00EA3F4C">
            <w:pPr>
              <w:spacing w:line="220" w:lineRule="exact"/>
              <w:rPr>
                <w:rFonts w:ascii="Arial Narrow" w:hAnsi="Arial Narrow"/>
                <w:b/>
                <w:sz w:val="20"/>
              </w:rPr>
            </w:pPr>
            <w:r w:rsidRPr="00742D94">
              <w:rPr>
                <w:rFonts w:ascii="Arial Narrow" w:hAnsi="Arial Narrow"/>
                <w:b/>
                <w:sz w:val="20"/>
              </w:rPr>
              <w:t xml:space="preserve">   Total</w:t>
            </w:r>
          </w:p>
        </w:tc>
        <w:tc>
          <w:tcPr>
            <w:tcW w:w="495" w:type="pct"/>
            <w:vAlign w:val="bottom"/>
          </w:tcPr>
          <w:p w:rsidR="00606368" w:rsidRPr="00742D94" w:rsidRDefault="00606368" w:rsidP="00EA3F4C">
            <w:pPr>
              <w:tabs>
                <w:tab w:val="decimal" w:pos="807"/>
              </w:tabs>
              <w:spacing w:line="220" w:lineRule="exact"/>
              <w:rPr>
                <w:rFonts w:ascii="Arial Narrow" w:hAnsi="Arial Narrow"/>
                <w:b/>
                <w:sz w:val="20"/>
                <w:u w:val="double"/>
              </w:rPr>
            </w:pPr>
            <w:r w:rsidRPr="00742D94">
              <w:rPr>
                <w:rFonts w:ascii="Arial Narrow" w:hAnsi="Arial Narrow"/>
                <w:b/>
                <w:sz w:val="20"/>
                <w:u w:val="double"/>
              </w:rPr>
              <w:t>650</w:t>
            </w:r>
          </w:p>
        </w:tc>
        <w:tc>
          <w:tcPr>
            <w:tcW w:w="541" w:type="pct"/>
            <w:vAlign w:val="bottom"/>
          </w:tcPr>
          <w:p w:rsidR="00606368" w:rsidRPr="00742D94" w:rsidRDefault="00606368" w:rsidP="00EA3F4C">
            <w:pPr>
              <w:tabs>
                <w:tab w:val="decimal" w:pos="851"/>
              </w:tabs>
              <w:spacing w:line="220" w:lineRule="exact"/>
              <w:rPr>
                <w:rFonts w:ascii="Arial Narrow" w:hAnsi="Arial Narrow"/>
                <w:b/>
                <w:sz w:val="20"/>
                <w:u w:val="double"/>
              </w:rPr>
            </w:pPr>
            <w:r w:rsidRPr="00742D94">
              <w:rPr>
                <w:rFonts w:ascii="Arial Narrow" w:hAnsi="Arial Narrow"/>
                <w:b/>
                <w:sz w:val="20"/>
                <w:u w:val="double"/>
              </w:rPr>
              <w:t>$  32,500</w:t>
            </w:r>
          </w:p>
        </w:tc>
        <w:tc>
          <w:tcPr>
            <w:tcW w:w="541" w:type="pct"/>
            <w:vAlign w:val="bottom"/>
          </w:tcPr>
          <w:p w:rsidR="00606368" w:rsidRPr="00742D94" w:rsidRDefault="00606368" w:rsidP="00EA3F4C">
            <w:pPr>
              <w:tabs>
                <w:tab w:val="decimal" w:pos="966"/>
              </w:tabs>
              <w:spacing w:line="220" w:lineRule="exact"/>
              <w:jc w:val="center"/>
              <w:rPr>
                <w:rFonts w:ascii="Arial Narrow" w:hAnsi="Arial Narrow"/>
                <w:b/>
                <w:sz w:val="20"/>
              </w:rPr>
            </w:pPr>
          </w:p>
        </w:tc>
        <w:tc>
          <w:tcPr>
            <w:tcW w:w="494" w:type="pct"/>
          </w:tcPr>
          <w:p w:rsidR="00606368" w:rsidRPr="00742D94" w:rsidRDefault="00606368" w:rsidP="00EA3F4C">
            <w:pPr>
              <w:rPr>
                <w:rFonts w:ascii="Arial Narrow" w:hAnsi="Arial Narrow"/>
                <w:b/>
                <w:sz w:val="20"/>
              </w:rPr>
            </w:pPr>
          </w:p>
        </w:tc>
      </w:tr>
      <w:tr w:rsidR="00606368" w:rsidRPr="00742D94" w:rsidTr="00EA3F4C">
        <w:tc>
          <w:tcPr>
            <w:tcW w:w="495" w:type="pct"/>
            <w:vAlign w:val="bottom"/>
          </w:tcPr>
          <w:p w:rsidR="00606368" w:rsidRPr="00742D94" w:rsidRDefault="00606368" w:rsidP="00EA3F4C">
            <w:pPr>
              <w:spacing w:line="220" w:lineRule="exact"/>
              <w:jc w:val="right"/>
              <w:rPr>
                <w:rFonts w:ascii="Arial Narrow" w:hAnsi="Arial Narrow"/>
                <w:b/>
                <w:sz w:val="20"/>
              </w:rPr>
            </w:pPr>
            <w:r w:rsidRPr="00742D94">
              <w:rPr>
                <w:rFonts w:ascii="Arial Narrow" w:hAnsi="Arial Narrow"/>
                <w:b/>
                <w:sz w:val="20"/>
              </w:rPr>
              <w:t>Fac.</w:t>
            </w:r>
          </w:p>
        </w:tc>
        <w:tc>
          <w:tcPr>
            <w:tcW w:w="592" w:type="pct"/>
            <w:vAlign w:val="bottom"/>
          </w:tcPr>
          <w:p w:rsidR="00606368" w:rsidRPr="00742D94" w:rsidRDefault="00606368" w:rsidP="00EA3F4C">
            <w:pPr>
              <w:spacing w:line="220" w:lineRule="exact"/>
              <w:jc w:val="right"/>
              <w:rPr>
                <w:rFonts w:ascii="Arial Narrow" w:hAnsi="Arial Narrow"/>
                <w:b/>
                <w:sz w:val="20"/>
                <w:u w:val="single"/>
              </w:rPr>
            </w:pPr>
            <w:r w:rsidRPr="00742D94">
              <w:rPr>
                <w:rFonts w:ascii="Arial Narrow" w:hAnsi="Arial Narrow"/>
                <w:b/>
                <w:sz w:val="20"/>
                <w:u w:val="single"/>
              </w:rPr>
              <w:t>575,000</w:t>
            </w:r>
          </w:p>
        </w:tc>
        <w:tc>
          <w:tcPr>
            <w:tcW w:w="445" w:type="pct"/>
            <w:vAlign w:val="bottom"/>
          </w:tcPr>
          <w:p w:rsidR="00606368" w:rsidRPr="00742D94" w:rsidRDefault="00606368" w:rsidP="00EA3F4C">
            <w:pPr>
              <w:spacing w:line="220" w:lineRule="exact"/>
              <w:rPr>
                <w:rFonts w:ascii="Arial Narrow" w:hAnsi="Arial Narrow"/>
                <w:b/>
                <w:sz w:val="20"/>
              </w:rPr>
            </w:pPr>
            <w:r w:rsidRPr="00742D94">
              <w:rPr>
                <w:rFonts w:ascii="Arial Narrow" w:hAnsi="Arial Narrow"/>
                <w:b/>
                <w:sz w:val="20"/>
              </w:rPr>
              <w:t>Machine</w:t>
            </w:r>
          </w:p>
        </w:tc>
        <w:tc>
          <w:tcPr>
            <w:tcW w:w="496" w:type="pct"/>
            <w:vAlign w:val="bottom"/>
          </w:tcPr>
          <w:p w:rsidR="00606368" w:rsidRPr="00742D94" w:rsidRDefault="00606368" w:rsidP="00EA3F4C">
            <w:pPr>
              <w:tabs>
                <w:tab w:val="decimal" w:pos="889"/>
              </w:tabs>
              <w:spacing w:line="220" w:lineRule="exact"/>
              <w:rPr>
                <w:rFonts w:ascii="Arial Narrow" w:hAnsi="Arial Narrow"/>
                <w:b/>
                <w:sz w:val="20"/>
              </w:rPr>
            </w:pPr>
            <w:r w:rsidRPr="00742D94">
              <w:rPr>
                <w:rFonts w:ascii="Arial Narrow" w:hAnsi="Arial Narrow"/>
                <w:b/>
                <w:sz w:val="20"/>
              </w:rPr>
              <w:t>115,000</w:t>
            </w:r>
          </w:p>
        </w:tc>
        <w:tc>
          <w:tcPr>
            <w:tcW w:w="405" w:type="pct"/>
            <w:vAlign w:val="bottom"/>
          </w:tcPr>
          <w:p w:rsidR="00606368" w:rsidRPr="00742D94" w:rsidRDefault="00606368" w:rsidP="00EA3F4C">
            <w:pPr>
              <w:tabs>
                <w:tab w:val="decimal" w:pos="378"/>
              </w:tabs>
              <w:spacing w:line="220" w:lineRule="exact"/>
              <w:rPr>
                <w:rFonts w:ascii="Arial Narrow" w:hAnsi="Arial Narrow"/>
                <w:b/>
                <w:sz w:val="20"/>
              </w:rPr>
            </w:pPr>
            <w:r w:rsidRPr="00742D94">
              <w:rPr>
                <w:rFonts w:ascii="Arial Narrow" w:hAnsi="Arial Narrow"/>
                <w:b/>
                <w:sz w:val="20"/>
              </w:rPr>
              <w:t>5.00</w:t>
            </w:r>
          </w:p>
        </w:tc>
        <w:tc>
          <w:tcPr>
            <w:tcW w:w="496" w:type="pct"/>
            <w:vAlign w:val="bottom"/>
          </w:tcPr>
          <w:p w:rsidR="00606368" w:rsidRPr="00742D94" w:rsidRDefault="00606368" w:rsidP="00EA3F4C">
            <w:pPr>
              <w:spacing w:line="220" w:lineRule="exact"/>
              <w:rPr>
                <w:rFonts w:ascii="Arial Narrow" w:hAnsi="Arial Narrow"/>
                <w:b/>
                <w:sz w:val="20"/>
              </w:rPr>
            </w:pPr>
            <w:r w:rsidRPr="00742D94">
              <w:rPr>
                <w:rFonts w:ascii="Arial Narrow" w:hAnsi="Arial Narrow"/>
                <w:b/>
                <w:sz w:val="20"/>
              </w:rPr>
              <w:t>REG</w:t>
            </w:r>
          </w:p>
        </w:tc>
        <w:tc>
          <w:tcPr>
            <w:tcW w:w="495" w:type="pct"/>
            <w:vAlign w:val="bottom"/>
          </w:tcPr>
          <w:p w:rsidR="00606368" w:rsidRPr="00742D94" w:rsidRDefault="00606368" w:rsidP="00EA3F4C">
            <w:pPr>
              <w:tabs>
                <w:tab w:val="decimal" w:pos="807"/>
              </w:tabs>
              <w:spacing w:line="220" w:lineRule="exact"/>
              <w:rPr>
                <w:rFonts w:ascii="Arial Narrow" w:hAnsi="Arial Narrow"/>
                <w:b/>
                <w:sz w:val="20"/>
              </w:rPr>
            </w:pPr>
            <w:r w:rsidRPr="00742D94">
              <w:rPr>
                <w:rFonts w:ascii="Arial Narrow" w:hAnsi="Arial Narrow"/>
                <w:b/>
                <w:sz w:val="20"/>
              </w:rPr>
              <w:t>50,000</w:t>
            </w:r>
          </w:p>
        </w:tc>
        <w:tc>
          <w:tcPr>
            <w:tcW w:w="541" w:type="pct"/>
            <w:vAlign w:val="bottom"/>
          </w:tcPr>
          <w:p w:rsidR="00606368" w:rsidRPr="00742D94" w:rsidRDefault="00606368" w:rsidP="00EA3F4C">
            <w:pPr>
              <w:tabs>
                <w:tab w:val="decimal" w:pos="851"/>
              </w:tabs>
              <w:spacing w:line="220" w:lineRule="exact"/>
              <w:rPr>
                <w:rFonts w:ascii="Arial Narrow" w:hAnsi="Arial Narrow"/>
                <w:b/>
                <w:sz w:val="20"/>
              </w:rPr>
            </w:pPr>
            <w:r w:rsidRPr="00742D94">
              <w:rPr>
                <w:rFonts w:ascii="Arial Narrow" w:hAnsi="Arial Narrow"/>
                <w:b/>
                <w:sz w:val="20"/>
              </w:rPr>
              <w:t>$250,000</w:t>
            </w:r>
          </w:p>
        </w:tc>
        <w:tc>
          <w:tcPr>
            <w:tcW w:w="541" w:type="pct"/>
            <w:vAlign w:val="bottom"/>
          </w:tcPr>
          <w:p w:rsidR="00606368" w:rsidRPr="00742D94" w:rsidRDefault="00606368" w:rsidP="00EA3F4C">
            <w:pPr>
              <w:tabs>
                <w:tab w:val="decimal" w:pos="966"/>
              </w:tabs>
              <w:spacing w:line="220" w:lineRule="exact"/>
              <w:jc w:val="center"/>
              <w:rPr>
                <w:rFonts w:ascii="Arial Narrow" w:hAnsi="Arial Narrow"/>
                <w:b/>
                <w:sz w:val="20"/>
              </w:rPr>
            </w:pPr>
            <w:r w:rsidRPr="00742D94">
              <w:rPr>
                <w:rFonts w:ascii="Arial Narrow" w:hAnsi="Arial Narrow"/>
                <w:b/>
                <w:sz w:val="20"/>
              </w:rPr>
              <w:t>5,000</w:t>
            </w:r>
          </w:p>
        </w:tc>
        <w:tc>
          <w:tcPr>
            <w:tcW w:w="494" w:type="pct"/>
          </w:tcPr>
          <w:p w:rsidR="00606368" w:rsidRPr="00742D94" w:rsidRDefault="00606368" w:rsidP="00EA3F4C">
            <w:pPr>
              <w:rPr>
                <w:rFonts w:ascii="Arial Narrow" w:hAnsi="Arial Narrow"/>
                <w:b/>
                <w:sz w:val="20"/>
              </w:rPr>
            </w:pPr>
            <w:r w:rsidRPr="00742D94">
              <w:rPr>
                <w:rFonts w:ascii="Arial Narrow" w:hAnsi="Arial Narrow"/>
                <w:b/>
                <w:sz w:val="20"/>
              </w:rPr>
              <w:t xml:space="preserve">  50.00</w:t>
            </w:r>
          </w:p>
        </w:tc>
      </w:tr>
      <w:tr w:rsidR="00606368" w:rsidRPr="00742D94" w:rsidTr="00EA3F4C">
        <w:tc>
          <w:tcPr>
            <w:tcW w:w="495" w:type="pct"/>
            <w:vAlign w:val="bottom"/>
          </w:tcPr>
          <w:p w:rsidR="00606368" w:rsidRPr="00742D94" w:rsidRDefault="00606368" w:rsidP="00EA3F4C">
            <w:pPr>
              <w:spacing w:line="220" w:lineRule="exact"/>
              <w:jc w:val="right"/>
              <w:rPr>
                <w:rFonts w:ascii="Arial Narrow" w:hAnsi="Arial Narrow"/>
                <w:b/>
                <w:sz w:val="20"/>
              </w:rPr>
            </w:pPr>
          </w:p>
        </w:tc>
        <w:tc>
          <w:tcPr>
            <w:tcW w:w="592" w:type="pct"/>
            <w:vAlign w:val="bottom"/>
          </w:tcPr>
          <w:p w:rsidR="00606368" w:rsidRPr="00742D94" w:rsidRDefault="00606368" w:rsidP="00EA3F4C">
            <w:pPr>
              <w:spacing w:line="220" w:lineRule="exact"/>
              <w:jc w:val="right"/>
              <w:rPr>
                <w:rFonts w:ascii="Arial Narrow" w:hAnsi="Arial Narrow"/>
                <w:b/>
                <w:sz w:val="20"/>
              </w:rPr>
            </w:pPr>
          </w:p>
        </w:tc>
        <w:tc>
          <w:tcPr>
            <w:tcW w:w="445" w:type="pct"/>
            <w:vAlign w:val="bottom"/>
          </w:tcPr>
          <w:p w:rsidR="00606368" w:rsidRPr="00742D94" w:rsidRDefault="00606368" w:rsidP="00EA3F4C">
            <w:pPr>
              <w:spacing w:line="220" w:lineRule="exact"/>
              <w:rPr>
                <w:rFonts w:ascii="Arial Narrow" w:hAnsi="Arial Narrow"/>
                <w:b/>
                <w:sz w:val="20"/>
              </w:rPr>
            </w:pPr>
            <w:r w:rsidRPr="00742D94">
              <w:rPr>
                <w:rFonts w:ascii="Arial Narrow" w:hAnsi="Arial Narrow"/>
                <w:b/>
                <w:sz w:val="20"/>
              </w:rPr>
              <w:t>Hours</w:t>
            </w:r>
          </w:p>
        </w:tc>
        <w:tc>
          <w:tcPr>
            <w:tcW w:w="496" w:type="pct"/>
            <w:vAlign w:val="bottom"/>
          </w:tcPr>
          <w:p w:rsidR="00606368" w:rsidRPr="00742D94" w:rsidRDefault="00606368" w:rsidP="00EA3F4C">
            <w:pPr>
              <w:tabs>
                <w:tab w:val="decimal" w:pos="889"/>
              </w:tabs>
              <w:spacing w:line="220" w:lineRule="exact"/>
              <w:rPr>
                <w:rFonts w:ascii="Arial Narrow" w:hAnsi="Arial Narrow"/>
                <w:b/>
                <w:sz w:val="20"/>
              </w:rPr>
            </w:pPr>
          </w:p>
        </w:tc>
        <w:tc>
          <w:tcPr>
            <w:tcW w:w="405" w:type="pct"/>
            <w:vAlign w:val="bottom"/>
          </w:tcPr>
          <w:p w:rsidR="00606368" w:rsidRPr="00742D94" w:rsidRDefault="00606368" w:rsidP="00EA3F4C">
            <w:pPr>
              <w:tabs>
                <w:tab w:val="decimal" w:pos="378"/>
              </w:tabs>
              <w:spacing w:line="220" w:lineRule="exact"/>
              <w:rPr>
                <w:rFonts w:ascii="Arial Narrow" w:hAnsi="Arial Narrow"/>
                <w:b/>
                <w:sz w:val="20"/>
              </w:rPr>
            </w:pPr>
          </w:p>
        </w:tc>
        <w:tc>
          <w:tcPr>
            <w:tcW w:w="496" w:type="pct"/>
            <w:vAlign w:val="bottom"/>
          </w:tcPr>
          <w:p w:rsidR="00606368" w:rsidRPr="00742D94" w:rsidRDefault="00606368" w:rsidP="00EA3F4C">
            <w:pPr>
              <w:spacing w:line="220" w:lineRule="exact"/>
              <w:rPr>
                <w:rFonts w:ascii="Arial Narrow" w:hAnsi="Arial Narrow"/>
                <w:b/>
                <w:sz w:val="20"/>
              </w:rPr>
            </w:pPr>
            <w:r w:rsidRPr="00742D94">
              <w:rPr>
                <w:rFonts w:ascii="Arial Narrow" w:hAnsi="Arial Narrow"/>
                <w:b/>
                <w:sz w:val="20"/>
              </w:rPr>
              <w:t>ADV</w:t>
            </w:r>
          </w:p>
        </w:tc>
        <w:tc>
          <w:tcPr>
            <w:tcW w:w="495" w:type="pct"/>
            <w:vAlign w:val="bottom"/>
          </w:tcPr>
          <w:p w:rsidR="00606368" w:rsidRPr="00742D94" w:rsidRDefault="00606368" w:rsidP="00EA3F4C">
            <w:pPr>
              <w:tabs>
                <w:tab w:val="decimal" w:pos="807"/>
              </w:tabs>
              <w:spacing w:line="220" w:lineRule="exact"/>
              <w:rPr>
                <w:rFonts w:ascii="Arial Narrow" w:hAnsi="Arial Narrow"/>
                <w:b/>
                <w:sz w:val="20"/>
              </w:rPr>
            </w:pPr>
            <w:r w:rsidRPr="00742D94">
              <w:rPr>
                <w:rFonts w:ascii="Arial Narrow" w:hAnsi="Arial Narrow"/>
                <w:b/>
                <w:sz w:val="20"/>
              </w:rPr>
              <w:t>48,000</w:t>
            </w:r>
          </w:p>
        </w:tc>
        <w:tc>
          <w:tcPr>
            <w:tcW w:w="541" w:type="pct"/>
            <w:vAlign w:val="bottom"/>
          </w:tcPr>
          <w:p w:rsidR="00606368" w:rsidRPr="00742D94" w:rsidRDefault="00606368" w:rsidP="00EA3F4C">
            <w:pPr>
              <w:tabs>
                <w:tab w:val="decimal" w:pos="851"/>
              </w:tabs>
              <w:spacing w:line="220" w:lineRule="exact"/>
              <w:rPr>
                <w:rFonts w:ascii="Arial Narrow" w:hAnsi="Arial Narrow"/>
                <w:b/>
                <w:sz w:val="20"/>
              </w:rPr>
            </w:pPr>
            <w:r w:rsidRPr="00742D94">
              <w:rPr>
                <w:rFonts w:ascii="Arial Narrow" w:hAnsi="Arial Narrow"/>
                <w:b/>
                <w:sz w:val="20"/>
              </w:rPr>
              <w:t>240,000</w:t>
            </w:r>
          </w:p>
        </w:tc>
        <w:tc>
          <w:tcPr>
            <w:tcW w:w="541" w:type="pct"/>
            <w:vAlign w:val="bottom"/>
          </w:tcPr>
          <w:p w:rsidR="00606368" w:rsidRPr="00742D94" w:rsidRDefault="00606368" w:rsidP="00EA3F4C">
            <w:pPr>
              <w:tabs>
                <w:tab w:val="decimal" w:pos="966"/>
              </w:tabs>
              <w:spacing w:line="220" w:lineRule="exact"/>
              <w:jc w:val="center"/>
              <w:rPr>
                <w:rFonts w:ascii="Arial Narrow" w:hAnsi="Arial Narrow"/>
                <w:b/>
                <w:sz w:val="20"/>
              </w:rPr>
            </w:pPr>
            <w:r w:rsidRPr="00742D94">
              <w:rPr>
                <w:rFonts w:ascii="Arial Narrow" w:hAnsi="Arial Narrow"/>
                <w:b/>
                <w:sz w:val="20"/>
              </w:rPr>
              <w:t>4,000</w:t>
            </w:r>
          </w:p>
        </w:tc>
        <w:tc>
          <w:tcPr>
            <w:tcW w:w="494" w:type="pct"/>
          </w:tcPr>
          <w:p w:rsidR="00606368" w:rsidRPr="00742D94" w:rsidRDefault="00606368" w:rsidP="00EA3F4C">
            <w:pPr>
              <w:rPr>
                <w:rFonts w:ascii="Arial Narrow" w:hAnsi="Arial Narrow"/>
                <w:b/>
                <w:sz w:val="20"/>
              </w:rPr>
            </w:pPr>
            <w:r w:rsidRPr="00742D94">
              <w:rPr>
                <w:rFonts w:ascii="Arial Narrow" w:hAnsi="Arial Narrow"/>
                <w:b/>
                <w:sz w:val="20"/>
              </w:rPr>
              <w:t xml:space="preserve">  60.00</w:t>
            </w:r>
          </w:p>
        </w:tc>
      </w:tr>
      <w:tr w:rsidR="00606368" w:rsidRPr="00742D94" w:rsidTr="00EA3F4C">
        <w:tc>
          <w:tcPr>
            <w:tcW w:w="495" w:type="pct"/>
            <w:vAlign w:val="bottom"/>
          </w:tcPr>
          <w:p w:rsidR="00606368" w:rsidRPr="00742D94" w:rsidRDefault="00606368" w:rsidP="00EA3F4C">
            <w:pPr>
              <w:spacing w:line="220" w:lineRule="exact"/>
              <w:jc w:val="right"/>
              <w:rPr>
                <w:rFonts w:ascii="Arial Narrow" w:hAnsi="Arial Narrow"/>
                <w:b/>
                <w:sz w:val="20"/>
              </w:rPr>
            </w:pPr>
          </w:p>
        </w:tc>
        <w:tc>
          <w:tcPr>
            <w:tcW w:w="592" w:type="pct"/>
            <w:vAlign w:val="bottom"/>
          </w:tcPr>
          <w:p w:rsidR="00606368" w:rsidRPr="00742D94" w:rsidRDefault="00606368" w:rsidP="00EA3F4C">
            <w:pPr>
              <w:spacing w:line="220" w:lineRule="exact"/>
              <w:jc w:val="right"/>
              <w:rPr>
                <w:rFonts w:ascii="Arial Narrow" w:hAnsi="Arial Narrow"/>
                <w:b/>
                <w:sz w:val="20"/>
              </w:rPr>
            </w:pPr>
          </w:p>
        </w:tc>
        <w:tc>
          <w:tcPr>
            <w:tcW w:w="445" w:type="pct"/>
            <w:vAlign w:val="bottom"/>
          </w:tcPr>
          <w:p w:rsidR="00606368" w:rsidRPr="00742D94" w:rsidRDefault="00606368" w:rsidP="00EA3F4C">
            <w:pPr>
              <w:spacing w:line="220" w:lineRule="exact"/>
              <w:rPr>
                <w:rFonts w:ascii="Arial Narrow" w:hAnsi="Arial Narrow"/>
                <w:b/>
                <w:sz w:val="20"/>
              </w:rPr>
            </w:pPr>
          </w:p>
        </w:tc>
        <w:tc>
          <w:tcPr>
            <w:tcW w:w="496" w:type="pct"/>
            <w:vAlign w:val="bottom"/>
          </w:tcPr>
          <w:p w:rsidR="00606368" w:rsidRPr="00742D94" w:rsidRDefault="00606368" w:rsidP="00EA3F4C">
            <w:pPr>
              <w:tabs>
                <w:tab w:val="decimal" w:pos="889"/>
              </w:tabs>
              <w:spacing w:line="220" w:lineRule="exact"/>
              <w:rPr>
                <w:rFonts w:ascii="Arial Narrow" w:hAnsi="Arial Narrow"/>
                <w:b/>
                <w:sz w:val="20"/>
              </w:rPr>
            </w:pPr>
          </w:p>
        </w:tc>
        <w:tc>
          <w:tcPr>
            <w:tcW w:w="405" w:type="pct"/>
            <w:vAlign w:val="bottom"/>
          </w:tcPr>
          <w:p w:rsidR="00606368" w:rsidRPr="00742D94" w:rsidRDefault="00606368" w:rsidP="00EA3F4C">
            <w:pPr>
              <w:tabs>
                <w:tab w:val="decimal" w:pos="378"/>
              </w:tabs>
              <w:spacing w:line="220" w:lineRule="exact"/>
              <w:rPr>
                <w:rFonts w:ascii="Arial Narrow" w:hAnsi="Arial Narrow"/>
                <w:b/>
                <w:sz w:val="20"/>
              </w:rPr>
            </w:pPr>
          </w:p>
        </w:tc>
        <w:tc>
          <w:tcPr>
            <w:tcW w:w="496" w:type="pct"/>
            <w:vAlign w:val="bottom"/>
          </w:tcPr>
          <w:p w:rsidR="00606368" w:rsidRPr="00742D94" w:rsidRDefault="00606368" w:rsidP="00EA3F4C">
            <w:pPr>
              <w:spacing w:line="220" w:lineRule="exact"/>
              <w:rPr>
                <w:rFonts w:ascii="Arial Narrow" w:hAnsi="Arial Narrow"/>
                <w:b/>
                <w:sz w:val="20"/>
              </w:rPr>
            </w:pPr>
            <w:r w:rsidRPr="00742D94">
              <w:rPr>
                <w:rFonts w:ascii="Arial Narrow" w:hAnsi="Arial Narrow"/>
                <w:b/>
                <w:sz w:val="20"/>
              </w:rPr>
              <w:t>GMT</w:t>
            </w:r>
          </w:p>
        </w:tc>
        <w:tc>
          <w:tcPr>
            <w:tcW w:w="495" w:type="pct"/>
            <w:vAlign w:val="bottom"/>
          </w:tcPr>
          <w:p w:rsidR="00606368" w:rsidRPr="00742D94" w:rsidRDefault="00606368" w:rsidP="00EA3F4C">
            <w:pPr>
              <w:tabs>
                <w:tab w:val="decimal" w:pos="807"/>
              </w:tabs>
              <w:spacing w:line="220" w:lineRule="exact"/>
              <w:rPr>
                <w:rFonts w:ascii="Arial Narrow" w:hAnsi="Arial Narrow"/>
                <w:b/>
                <w:sz w:val="20"/>
                <w:u w:val="single"/>
              </w:rPr>
            </w:pPr>
            <w:r w:rsidRPr="00742D94">
              <w:rPr>
                <w:rFonts w:ascii="Arial Narrow" w:hAnsi="Arial Narrow"/>
                <w:b/>
                <w:sz w:val="20"/>
                <w:u w:val="single"/>
              </w:rPr>
              <w:t>17,000</w:t>
            </w:r>
          </w:p>
        </w:tc>
        <w:tc>
          <w:tcPr>
            <w:tcW w:w="541" w:type="pct"/>
            <w:vAlign w:val="bottom"/>
          </w:tcPr>
          <w:p w:rsidR="00606368" w:rsidRPr="00742D94" w:rsidRDefault="00606368" w:rsidP="00EA3F4C">
            <w:pPr>
              <w:tabs>
                <w:tab w:val="decimal" w:pos="851"/>
              </w:tabs>
              <w:spacing w:line="220" w:lineRule="exact"/>
              <w:rPr>
                <w:rFonts w:ascii="Arial Narrow" w:hAnsi="Arial Narrow"/>
                <w:b/>
                <w:sz w:val="20"/>
                <w:u w:val="single"/>
              </w:rPr>
            </w:pPr>
            <w:r w:rsidRPr="00742D94">
              <w:rPr>
                <w:rFonts w:ascii="Arial Narrow" w:hAnsi="Arial Narrow"/>
                <w:b/>
                <w:sz w:val="20"/>
                <w:u w:val="single"/>
              </w:rPr>
              <w:t>85,000</w:t>
            </w:r>
          </w:p>
        </w:tc>
        <w:tc>
          <w:tcPr>
            <w:tcW w:w="541" w:type="pct"/>
            <w:vAlign w:val="bottom"/>
          </w:tcPr>
          <w:p w:rsidR="00606368" w:rsidRPr="00742D94" w:rsidRDefault="00606368" w:rsidP="00EA3F4C">
            <w:pPr>
              <w:tabs>
                <w:tab w:val="decimal" w:pos="966"/>
              </w:tabs>
              <w:spacing w:line="220" w:lineRule="exact"/>
              <w:jc w:val="center"/>
              <w:rPr>
                <w:rFonts w:ascii="Arial Narrow" w:hAnsi="Arial Narrow"/>
                <w:b/>
                <w:sz w:val="20"/>
              </w:rPr>
            </w:pPr>
            <w:r w:rsidRPr="00742D94">
              <w:rPr>
                <w:rFonts w:ascii="Arial Narrow" w:hAnsi="Arial Narrow"/>
                <w:b/>
                <w:sz w:val="20"/>
              </w:rPr>
              <w:t>1,000</w:t>
            </w:r>
          </w:p>
        </w:tc>
        <w:tc>
          <w:tcPr>
            <w:tcW w:w="494" w:type="pct"/>
          </w:tcPr>
          <w:p w:rsidR="00606368" w:rsidRPr="00742D94" w:rsidRDefault="00606368" w:rsidP="00EA3F4C">
            <w:pPr>
              <w:rPr>
                <w:rFonts w:ascii="Arial Narrow" w:hAnsi="Arial Narrow"/>
                <w:b/>
                <w:sz w:val="20"/>
              </w:rPr>
            </w:pPr>
            <w:r w:rsidRPr="00742D94">
              <w:rPr>
                <w:rFonts w:ascii="Arial Narrow" w:hAnsi="Arial Narrow"/>
                <w:b/>
                <w:sz w:val="20"/>
              </w:rPr>
              <w:t xml:space="preserve">  85.00</w:t>
            </w:r>
          </w:p>
        </w:tc>
      </w:tr>
      <w:tr w:rsidR="00606368" w:rsidRPr="00742D94" w:rsidTr="00EA3F4C">
        <w:tc>
          <w:tcPr>
            <w:tcW w:w="495" w:type="pct"/>
            <w:vAlign w:val="bottom"/>
          </w:tcPr>
          <w:p w:rsidR="00606368" w:rsidRPr="00742D94" w:rsidRDefault="00606368" w:rsidP="00EA3F4C">
            <w:pPr>
              <w:spacing w:line="220" w:lineRule="exact"/>
              <w:jc w:val="right"/>
              <w:rPr>
                <w:rFonts w:ascii="Arial Narrow" w:hAnsi="Arial Narrow"/>
                <w:b/>
                <w:sz w:val="20"/>
              </w:rPr>
            </w:pPr>
          </w:p>
        </w:tc>
        <w:tc>
          <w:tcPr>
            <w:tcW w:w="592" w:type="pct"/>
            <w:vAlign w:val="bottom"/>
          </w:tcPr>
          <w:p w:rsidR="00606368" w:rsidRPr="00742D94" w:rsidRDefault="00606368" w:rsidP="00EA3F4C">
            <w:pPr>
              <w:spacing w:line="220" w:lineRule="exact"/>
              <w:jc w:val="right"/>
              <w:rPr>
                <w:rFonts w:ascii="Arial Narrow" w:hAnsi="Arial Narrow"/>
                <w:b/>
                <w:sz w:val="20"/>
              </w:rPr>
            </w:pPr>
          </w:p>
        </w:tc>
        <w:tc>
          <w:tcPr>
            <w:tcW w:w="445" w:type="pct"/>
            <w:vAlign w:val="bottom"/>
          </w:tcPr>
          <w:p w:rsidR="00606368" w:rsidRPr="00742D94" w:rsidRDefault="00606368" w:rsidP="00EA3F4C">
            <w:pPr>
              <w:spacing w:line="220" w:lineRule="exact"/>
              <w:rPr>
                <w:rFonts w:ascii="Arial Narrow" w:hAnsi="Arial Narrow"/>
                <w:b/>
                <w:sz w:val="20"/>
              </w:rPr>
            </w:pPr>
          </w:p>
        </w:tc>
        <w:tc>
          <w:tcPr>
            <w:tcW w:w="496" w:type="pct"/>
            <w:vAlign w:val="bottom"/>
          </w:tcPr>
          <w:p w:rsidR="00606368" w:rsidRPr="00742D94" w:rsidRDefault="00606368" w:rsidP="00EA3F4C">
            <w:pPr>
              <w:tabs>
                <w:tab w:val="decimal" w:pos="889"/>
              </w:tabs>
              <w:spacing w:line="220" w:lineRule="exact"/>
              <w:rPr>
                <w:rFonts w:ascii="Arial Narrow" w:hAnsi="Arial Narrow"/>
                <w:b/>
                <w:sz w:val="20"/>
              </w:rPr>
            </w:pPr>
          </w:p>
        </w:tc>
        <w:tc>
          <w:tcPr>
            <w:tcW w:w="405" w:type="pct"/>
            <w:vAlign w:val="bottom"/>
          </w:tcPr>
          <w:p w:rsidR="00606368" w:rsidRPr="00742D94" w:rsidRDefault="00606368" w:rsidP="00EA3F4C">
            <w:pPr>
              <w:tabs>
                <w:tab w:val="decimal" w:pos="378"/>
              </w:tabs>
              <w:spacing w:line="220" w:lineRule="exact"/>
              <w:rPr>
                <w:rFonts w:ascii="Arial Narrow" w:hAnsi="Arial Narrow"/>
                <w:b/>
                <w:sz w:val="20"/>
              </w:rPr>
            </w:pPr>
          </w:p>
        </w:tc>
        <w:tc>
          <w:tcPr>
            <w:tcW w:w="496" w:type="pct"/>
            <w:vAlign w:val="bottom"/>
          </w:tcPr>
          <w:p w:rsidR="00606368" w:rsidRPr="00742D94" w:rsidRDefault="00606368" w:rsidP="00EA3F4C">
            <w:pPr>
              <w:spacing w:line="220" w:lineRule="exact"/>
              <w:rPr>
                <w:rFonts w:ascii="Arial Narrow" w:hAnsi="Arial Narrow"/>
                <w:b/>
                <w:sz w:val="20"/>
              </w:rPr>
            </w:pPr>
            <w:r w:rsidRPr="00742D94">
              <w:rPr>
                <w:rFonts w:ascii="Arial Narrow" w:hAnsi="Arial Narrow"/>
                <w:b/>
                <w:sz w:val="20"/>
              </w:rPr>
              <w:t xml:space="preserve">   Total</w:t>
            </w:r>
          </w:p>
        </w:tc>
        <w:tc>
          <w:tcPr>
            <w:tcW w:w="495" w:type="pct"/>
            <w:vAlign w:val="bottom"/>
          </w:tcPr>
          <w:p w:rsidR="00606368" w:rsidRPr="00742D94" w:rsidRDefault="00606368" w:rsidP="00EA3F4C">
            <w:pPr>
              <w:tabs>
                <w:tab w:val="decimal" w:pos="807"/>
              </w:tabs>
              <w:spacing w:line="220" w:lineRule="exact"/>
              <w:rPr>
                <w:rFonts w:ascii="Arial Narrow" w:hAnsi="Arial Narrow"/>
                <w:b/>
                <w:sz w:val="20"/>
                <w:u w:val="double"/>
              </w:rPr>
            </w:pPr>
            <w:r w:rsidRPr="00742D94">
              <w:rPr>
                <w:rFonts w:ascii="Arial Narrow" w:hAnsi="Arial Narrow"/>
                <w:b/>
                <w:sz w:val="20"/>
                <w:u w:val="double"/>
              </w:rPr>
              <w:t>115,000</w:t>
            </w:r>
          </w:p>
        </w:tc>
        <w:tc>
          <w:tcPr>
            <w:tcW w:w="541" w:type="pct"/>
            <w:vAlign w:val="bottom"/>
          </w:tcPr>
          <w:p w:rsidR="00606368" w:rsidRPr="00742D94" w:rsidRDefault="00606368" w:rsidP="00EA3F4C">
            <w:pPr>
              <w:tabs>
                <w:tab w:val="decimal" w:pos="851"/>
              </w:tabs>
              <w:spacing w:line="220" w:lineRule="exact"/>
              <w:rPr>
                <w:rFonts w:ascii="Arial Narrow" w:hAnsi="Arial Narrow"/>
                <w:b/>
                <w:sz w:val="20"/>
                <w:u w:val="double"/>
              </w:rPr>
            </w:pPr>
            <w:r w:rsidRPr="00742D94">
              <w:rPr>
                <w:rFonts w:ascii="Arial Narrow" w:hAnsi="Arial Narrow"/>
                <w:b/>
                <w:sz w:val="20"/>
                <w:u w:val="double"/>
              </w:rPr>
              <w:t>$575,000</w:t>
            </w:r>
          </w:p>
        </w:tc>
        <w:tc>
          <w:tcPr>
            <w:tcW w:w="541" w:type="pct"/>
            <w:vAlign w:val="bottom"/>
          </w:tcPr>
          <w:p w:rsidR="00606368" w:rsidRPr="00742D94" w:rsidRDefault="00606368" w:rsidP="00EA3F4C">
            <w:pPr>
              <w:tabs>
                <w:tab w:val="decimal" w:pos="966"/>
              </w:tabs>
              <w:spacing w:line="220" w:lineRule="exact"/>
              <w:jc w:val="center"/>
              <w:rPr>
                <w:rFonts w:ascii="Arial Narrow" w:hAnsi="Arial Narrow"/>
                <w:b/>
                <w:sz w:val="20"/>
              </w:rPr>
            </w:pPr>
          </w:p>
        </w:tc>
        <w:tc>
          <w:tcPr>
            <w:tcW w:w="494" w:type="pct"/>
          </w:tcPr>
          <w:p w:rsidR="00606368" w:rsidRPr="00742D94" w:rsidRDefault="00606368" w:rsidP="00EA3F4C">
            <w:pPr>
              <w:rPr>
                <w:rFonts w:ascii="Arial Narrow" w:hAnsi="Arial Narrow"/>
                <w:b/>
                <w:sz w:val="20"/>
              </w:rPr>
            </w:pPr>
          </w:p>
        </w:tc>
      </w:tr>
      <w:tr w:rsidR="00606368" w:rsidRPr="00742D94" w:rsidTr="00EA3F4C">
        <w:tc>
          <w:tcPr>
            <w:tcW w:w="495" w:type="pct"/>
            <w:vAlign w:val="bottom"/>
          </w:tcPr>
          <w:p w:rsidR="00606368" w:rsidRPr="00742D94" w:rsidRDefault="00606368" w:rsidP="00EA3F4C">
            <w:pPr>
              <w:spacing w:line="220" w:lineRule="exact"/>
              <w:jc w:val="right"/>
              <w:rPr>
                <w:rFonts w:ascii="Arial Narrow" w:hAnsi="Arial Narrow"/>
                <w:b/>
                <w:sz w:val="20"/>
              </w:rPr>
            </w:pPr>
            <w:r w:rsidRPr="00742D94">
              <w:rPr>
                <w:rFonts w:ascii="Arial Narrow" w:hAnsi="Arial Narrow"/>
                <w:b/>
                <w:sz w:val="20"/>
              </w:rPr>
              <w:t>Grand</w:t>
            </w:r>
          </w:p>
          <w:p w:rsidR="00606368" w:rsidRPr="00742D94" w:rsidRDefault="00606368" w:rsidP="00EA3F4C">
            <w:pPr>
              <w:spacing w:line="220" w:lineRule="exact"/>
              <w:jc w:val="center"/>
              <w:rPr>
                <w:rFonts w:ascii="Arial Narrow" w:hAnsi="Arial Narrow"/>
                <w:b/>
                <w:sz w:val="20"/>
              </w:rPr>
            </w:pPr>
            <w:r w:rsidRPr="00742D94">
              <w:rPr>
                <w:rFonts w:ascii="Arial Narrow" w:hAnsi="Arial Narrow"/>
                <w:b/>
                <w:sz w:val="20"/>
              </w:rPr>
              <w:t xml:space="preserve">     Total</w:t>
            </w:r>
          </w:p>
        </w:tc>
        <w:tc>
          <w:tcPr>
            <w:tcW w:w="592" w:type="pct"/>
            <w:vAlign w:val="bottom"/>
          </w:tcPr>
          <w:p w:rsidR="00606368" w:rsidRPr="00742D94" w:rsidRDefault="00606368" w:rsidP="00EA3F4C">
            <w:pPr>
              <w:spacing w:line="220" w:lineRule="exact"/>
              <w:jc w:val="right"/>
              <w:rPr>
                <w:rFonts w:ascii="Arial Narrow" w:hAnsi="Arial Narrow"/>
                <w:b/>
                <w:sz w:val="20"/>
                <w:u w:val="double"/>
              </w:rPr>
            </w:pPr>
            <w:r w:rsidRPr="00742D94">
              <w:rPr>
                <w:rFonts w:ascii="Arial Narrow" w:hAnsi="Arial Narrow"/>
                <w:b/>
                <w:sz w:val="20"/>
                <w:u w:val="double"/>
              </w:rPr>
              <w:t>$1,224,000</w:t>
            </w:r>
          </w:p>
        </w:tc>
        <w:tc>
          <w:tcPr>
            <w:tcW w:w="445" w:type="pct"/>
            <w:vAlign w:val="bottom"/>
          </w:tcPr>
          <w:p w:rsidR="00606368" w:rsidRPr="00742D94" w:rsidRDefault="00606368" w:rsidP="00EA3F4C">
            <w:pPr>
              <w:spacing w:line="220" w:lineRule="exact"/>
              <w:rPr>
                <w:rFonts w:ascii="Arial Narrow" w:hAnsi="Arial Narrow"/>
                <w:b/>
                <w:sz w:val="20"/>
              </w:rPr>
            </w:pPr>
          </w:p>
        </w:tc>
        <w:tc>
          <w:tcPr>
            <w:tcW w:w="496" w:type="pct"/>
            <w:vAlign w:val="bottom"/>
          </w:tcPr>
          <w:p w:rsidR="00606368" w:rsidRPr="00742D94" w:rsidRDefault="00606368" w:rsidP="00EA3F4C">
            <w:pPr>
              <w:tabs>
                <w:tab w:val="decimal" w:pos="889"/>
              </w:tabs>
              <w:spacing w:line="220" w:lineRule="exact"/>
              <w:rPr>
                <w:rFonts w:ascii="Arial Narrow" w:hAnsi="Arial Narrow"/>
                <w:b/>
                <w:sz w:val="20"/>
              </w:rPr>
            </w:pPr>
          </w:p>
        </w:tc>
        <w:tc>
          <w:tcPr>
            <w:tcW w:w="405" w:type="pct"/>
            <w:vAlign w:val="bottom"/>
          </w:tcPr>
          <w:p w:rsidR="00606368" w:rsidRPr="00742D94" w:rsidRDefault="00606368" w:rsidP="00EA3F4C">
            <w:pPr>
              <w:tabs>
                <w:tab w:val="decimal" w:pos="378"/>
              </w:tabs>
              <w:spacing w:line="220" w:lineRule="exact"/>
              <w:rPr>
                <w:rFonts w:ascii="Arial Narrow" w:hAnsi="Arial Narrow"/>
                <w:b/>
                <w:sz w:val="20"/>
              </w:rPr>
            </w:pPr>
          </w:p>
        </w:tc>
        <w:tc>
          <w:tcPr>
            <w:tcW w:w="496" w:type="pct"/>
            <w:vAlign w:val="bottom"/>
          </w:tcPr>
          <w:p w:rsidR="00606368" w:rsidRPr="00742D94" w:rsidRDefault="00606368" w:rsidP="00EA3F4C">
            <w:pPr>
              <w:spacing w:line="220" w:lineRule="exact"/>
              <w:rPr>
                <w:rFonts w:ascii="Arial Narrow" w:hAnsi="Arial Narrow"/>
                <w:b/>
                <w:sz w:val="20"/>
              </w:rPr>
            </w:pPr>
            <w:r w:rsidRPr="00742D94">
              <w:rPr>
                <w:rFonts w:ascii="Arial Narrow" w:hAnsi="Arial Narrow"/>
                <w:b/>
                <w:sz w:val="20"/>
              </w:rPr>
              <w:t>Grand   Total</w:t>
            </w:r>
          </w:p>
        </w:tc>
        <w:tc>
          <w:tcPr>
            <w:tcW w:w="495" w:type="pct"/>
            <w:vAlign w:val="bottom"/>
          </w:tcPr>
          <w:p w:rsidR="00606368" w:rsidRPr="00742D94" w:rsidRDefault="00606368" w:rsidP="00EA3F4C">
            <w:pPr>
              <w:tabs>
                <w:tab w:val="decimal" w:pos="807"/>
              </w:tabs>
              <w:spacing w:line="220" w:lineRule="exact"/>
              <w:rPr>
                <w:rFonts w:ascii="Arial Narrow" w:hAnsi="Arial Narrow"/>
                <w:b/>
                <w:sz w:val="20"/>
              </w:rPr>
            </w:pPr>
          </w:p>
        </w:tc>
        <w:tc>
          <w:tcPr>
            <w:tcW w:w="541" w:type="pct"/>
            <w:vAlign w:val="bottom"/>
          </w:tcPr>
          <w:p w:rsidR="00606368" w:rsidRPr="00742D94" w:rsidRDefault="00606368" w:rsidP="00EA3F4C">
            <w:pPr>
              <w:tabs>
                <w:tab w:val="decimal" w:pos="851"/>
              </w:tabs>
              <w:spacing w:line="220" w:lineRule="exact"/>
              <w:rPr>
                <w:rFonts w:ascii="Arial Narrow" w:hAnsi="Arial Narrow"/>
                <w:b/>
                <w:sz w:val="20"/>
                <w:u w:val="double"/>
              </w:rPr>
            </w:pPr>
            <w:r w:rsidRPr="00742D94">
              <w:rPr>
                <w:rFonts w:ascii="Arial Narrow" w:hAnsi="Arial Narrow"/>
                <w:b/>
                <w:sz w:val="20"/>
                <w:u w:val="double"/>
              </w:rPr>
              <w:t>$1,224,000</w:t>
            </w:r>
          </w:p>
        </w:tc>
        <w:tc>
          <w:tcPr>
            <w:tcW w:w="541" w:type="pct"/>
            <w:vAlign w:val="bottom"/>
          </w:tcPr>
          <w:p w:rsidR="00606368" w:rsidRPr="00742D94" w:rsidRDefault="00606368" w:rsidP="00EA3F4C">
            <w:pPr>
              <w:tabs>
                <w:tab w:val="decimal" w:pos="966"/>
              </w:tabs>
              <w:spacing w:line="220" w:lineRule="exact"/>
              <w:rPr>
                <w:rFonts w:ascii="Arial Narrow" w:hAnsi="Arial Narrow"/>
                <w:b/>
                <w:sz w:val="20"/>
              </w:rPr>
            </w:pPr>
          </w:p>
        </w:tc>
        <w:tc>
          <w:tcPr>
            <w:tcW w:w="494" w:type="pct"/>
          </w:tcPr>
          <w:p w:rsidR="00606368" w:rsidRPr="00742D94" w:rsidRDefault="00606368" w:rsidP="00EA3F4C">
            <w:pPr>
              <w:rPr>
                <w:rFonts w:ascii="Arial Narrow" w:hAnsi="Arial Narrow"/>
                <w:b/>
                <w:sz w:val="20"/>
              </w:rPr>
            </w:pPr>
          </w:p>
        </w:tc>
      </w:tr>
    </w:tbl>
    <w:p w:rsidR="00606368" w:rsidRDefault="00606368" w:rsidP="00606368">
      <w:pPr>
        <w:rPr>
          <w:rFonts w:ascii="Arial Narrow" w:hAnsi="Arial Narrow"/>
          <w:b/>
          <w:sz w:val="26"/>
          <w:szCs w:val="26"/>
        </w:rPr>
        <w:sectPr w:rsidR="00606368" w:rsidSect="004C1EED">
          <w:headerReference w:type="even" r:id="rId8"/>
          <w:headerReference w:type="default" r:id="rId9"/>
          <w:footerReference w:type="even" r:id="rId10"/>
          <w:footerReference w:type="default" r:id="rId11"/>
          <w:pgSz w:w="12240" w:h="15840"/>
          <w:pgMar w:top="1440" w:right="1440" w:bottom="1440" w:left="1440" w:header="720" w:footer="720" w:gutter="0"/>
          <w:pgNumType w:start="1"/>
          <w:cols w:space="720"/>
          <w:noEndnote/>
          <w:docGrid w:linePitch="326"/>
        </w:sectPr>
      </w:pPr>
    </w:p>
    <w:p w:rsidR="00606368" w:rsidRDefault="00606368" w:rsidP="00606368">
      <w:pPr>
        <w:rPr>
          <w:rFonts w:ascii="Arial Narrow" w:hAnsi="Arial Narrow"/>
          <w:b/>
          <w:sz w:val="26"/>
          <w:szCs w:val="26"/>
        </w:rPr>
      </w:pPr>
      <w:r>
        <w:rPr>
          <w:rFonts w:ascii="Arial Narrow" w:hAnsi="Arial Narrow"/>
          <w:b/>
          <w:sz w:val="26"/>
          <w:szCs w:val="26"/>
        </w:rPr>
        <w:lastRenderedPageBreak/>
        <w:t>PROBLEM 5-46 (CONTINUED)</w:t>
      </w:r>
    </w:p>
    <w:p w:rsidR="00606368" w:rsidRDefault="00606368" w:rsidP="00606368">
      <w:pPr>
        <w:ind w:left="720" w:hanging="720"/>
        <w:rPr>
          <w:rFonts w:ascii="Arial Narrow" w:hAnsi="Arial Narrow"/>
          <w:b/>
          <w:sz w:val="26"/>
          <w:szCs w:val="26"/>
        </w:rPr>
      </w:pPr>
    </w:p>
    <w:p w:rsidR="00606368" w:rsidRDefault="00606368" w:rsidP="00606368">
      <w:pPr>
        <w:ind w:left="720" w:hanging="720"/>
        <w:rPr>
          <w:rFonts w:ascii="Arial Narrow" w:hAnsi="Arial Narrow"/>
          <w:b/>
          <w:sz w:val="26"/>
          <w:szCs w:val="26"/>
        </w:rPr>
      </w:pPr>
      <w:r>
        <w:rPr>
          <w:rFonts w:ascii="Arial Narrow" w:hAnsi="Arial Narrow"/>
          <w:b/>
          <w:sz w:val="26"/>
          <w:szCs w:val="26"/>
        </w:rPr>
        <w:t>4.</w:t>
      </w:r>
      <w:r>
        <w:rPr>
          <w:rFonts w:ascii="Arial Narrow" w:hAnsi="Arial Narrow"/>
          <w:b/>
          <w:sz w:val="26"/>
          <w:szCs w:val="26"/>
        </w:rPr>
        <w:tab/>
        <w:t>Comparison of costs and target prices under two alternative product-costing systems:</w:t>
      </w:r>
    </w:p>
    <w:p w:rsidR="00606368" w:rsidRDefault="00606368" w:rsidP="00606368">
      <w:pPr>
        <w:ind w:left="720" w:hanging="720"/>
        <w:rPr>
          <w:rFonts w:ascii="Arial Narrow" w:hAnsi="Arial Narrow"/>
          <w:b/>
          <w:sz w:val="26"/>
          <w:szCs w:val="26"/>
        </w:rPr>
      </w:pPr>
    </w:p>
    <w:tbl>
      <w:tblPr>
        <w:tblW w:w="0" w:type="auto"/>
        <w:tblLayout w:type="fixed"/>
        <w:tblLook w:val="01E0" w:firstRow="1" w:lastRow="1" w:firstColumn="1" w:lastColumn="1" w:noHBand="0" w:noVBand="0"/>
      </w:tblPr>
      <w:tblGrid>
        <w:gridCol w:w="5508"/>
        <w:gridCol w:w="1356"/>
        <w:gridCol w:w="1356"/>
        <w:gridCol w:w="1356"/>
      </w:tblGrid>
      <w:tr w:rsidR="00606368" w:rsidRPr="00742D94" w:rsidTr="00EA3F4C">
        <w:tc>
          <w:tcPr>
            <w:tcW w:w="5508" w:type="dxa"/>
          </w:tcPr>
          <w:p w:rsidR="00606368" w:rsidRPr="00742D94" w:rsidRDefault="00606368" w:rsidP="00EA3F4C">
            <w:pPr>
              <w:rPr>
                <w:rFonts w:ascii="Arial Narrow" w:hAnsi="Arial Narrow"/>
                <w:b/>
                <w:sz w:val="26"/>
                <w:szCs w:val="26"/>
              </w:rPr>
            </w:pPr>
          </w:p>
        </w:tc>
        <w:tc>
          <w:tcPr>
            <w:tcW w:w="1356" w:type="dxa"/>
          </w:tcPr>
          <w:p w:rsidR="00606368" w:rsidRPr="00742D94" w:rsidRDefault="00606368" w:rsidP="00EA3F4C">
            <w:pPr>
              <w:jc w:val="center"/>
              <w:rPr>
                <w:rFonts w:ascii="Arial Narrow" w:hAnsi="Arial Narrow"/>
                <w:b/>
                <w:sz w:val="26"/>
                <w:szCs w:val="26"/>
              </w:rPr>
            </w:pPr>
            <w:r w:rsidRPr="00742D94">
              <w:rPr>
                <w:rFonts w:ascii="Arial Narrow" w:hAnsi="Arial Narrow"/>
                <w:b/>
                <w:sz w:val="26"/>
                <w:szCs w:val="26"/>
              </w:rPr>
              <w:t>REG</w:t>
            </w:r>
          </w:p>
        </w:tc>
        <w:tc>
          <w:tcPr>
            <w:tcW w:w="1356" w:type="dxa"/>
          </w:tcPr>
          <w:p w:rsidR="00606368" w:rsidRPr="00742D94" w:rsidRDefault="00606368" w:rsidP="00EA3F4C">
            <w:pPr>
              <w:jc w:val="center"/>
              <w:rPr>
                <w:rFonts w:ascii="Arial Narrow" w:hAnsi="Arial Narrow"/>
                <w:b/>
                <w:sz w:val="26"/>
                <w:szCs w:val="26"/>
              </w:rPr>
            </w:pPr>
            <w:r w:rsidRPr="00742D94">
              <w:rPr>
                <w:rFonts w:ascii="Arial Narrow" w:hAnsi="Arial Narrow"/>
                <w:b/>
                <w:sz w:val="26"/>
                <w:szCs w:val="26"/>
              </w:rPr>
              <w:t>ADV</w:t>
            </w:r>
          </w:p>
        </w:tc>
        <w:tc>
          <w:tcPr>
            <w:tcW w:w="1356" w:type="dxa"/>
          </w:tcPr>
          <w:p w:rsidR="00606368" w:rsidRPr="00742D94" w:rsidRDefault="00606368" w:rsidP="00EA3F4C">
            <w:pPr>
              <w:jc w:val="center"/>
              <w:rPr>
                <w:rFonts w:ascii="Arial Narrow" w:hAnsi="Arial Narrow"/>
                <w:b/>
                <w:sz w:val="26"/>
                <w:szCs w:val="26"/>
              </w:rPr>
            </w:pPr>
            <w:r w:rsidRPr="00742D94">
              <w:rPr>
                <w:rFonts w:ascii="Arial Narrow" w:hAnsi="Arial Narrow"/>
                <w:b/>
                <w:sz w:val="26"/>
                <w:szCs w:val="26"/>
              </w:rPr>
              <w:t>GMT</w:t>
            </w:r>
          </w:p>
        </w:tc>
      </w:tr>
      <w:tr w:rsidR="00606368" w:rsidRPr="00742D94" w:rsidTr="00EA3F4C">
        <w:tc>
          <w:tcPr>
            <w:tcW w:w="5508" w:type="dxa"/>
          </w:tcPr>
          <w:p w:rsidR="00606368" w:rsidRPr="00742D94" w:rsidRDefault="00606368" w:rsidP="00EA3F4C">
            <w:pPr>
              <w:rPr>
                <w:rFonts w:ascii="Arial Narrow" w:hAnsi="Arial Narrow"/>
                <w:b/>
                <w:sz w:val="26"/>
                <w:szCs w:val="26"/>
              </w:rPr>
            </w:pPr>
            <w:r w:rsidRPr="00742D94">
              <w:rPr>
                <w:rFonts w:ascii="Arial Narrow" w:hAnsi="Arial Narrow"/>
                <w:b/>
                <w:sz w:val="26"/>
                <w:szCs w:val="26"/>
              </w:rPr>
              <w:t xml:space="preserve">Reported unit </w:t>
            </w:r>
            <w:r w:rsidRPr="00742D94">
              <w:rPr>
                <w:rFonts w:ascii="Arial Narrow" w:hAnsi="Arial Narrow"/>
                <w:b/>
                <w:i/>
                <w:sz w:val="26"/>
                <w:szCs w:val="26"/>
              </w:rPr>
              <w:t>overhead</w:t>
            </w:r>
            <w:r w:rsidRPr="00742D94">
              <w:rPr>
                <w:rFonts w:ascii="Arial Narrow" w:hAnsi="Arial Narrow"/>
                <w:b/>
                <w:sz w:val="26"/>
                <w:szCs w:val="26"/>
              </w:rPr>
              <w:t xml:space="preserve"> cost:</w:t>
            </w:r>
          </w:p>
        </w:tc>
        <w:tc>
          <w:tcPr>
            <w:tcW w:w="1356" w:type="dxa"/>
          </w:tcPr>
          <w:p w:rsidR="00606368" w:rsidRPr="00742D94" w:rsidRDefault="00606368" w:rsidP="00EA3F4C">
            <w:pPr>
              <w:rPr>
                <w:rFonts w:ascii="Arial Narrow" w:hAnsi="Arial Narrow"/>
                <w:b/>
                <w:sz w:val="26"/>
                <w:szCs w:val="26"/>
              </w:rPr>
            </w:pPr>
          </w:p>
        </w:tc>
        <w:tc>
          <w:tcPr>
            <w:tcW w:w="1356" w:type="dxa"/>
          </w:tcPr>
          <w:p w:rsidR="00606368" w:rsidRPr="00742D94" w:rsidRDefault="00606368" w:rsidP="00EA3F4C">
            <w:pPr>
              <w:rPr>
                <w:rFonts w:ascii="Arial Narrow" w:hAnsi="Arial Narrow"/>
                <w:b/>
                <w:sz w:val="26"/>
                <w:szCs w:val="26"/>
              </w:rPr>
            </w:pPr>
          </w:p>
        </w:tc>
        <w:tc>
          <w:tcPr>
            <w:tcW w:w="1356" w:type="dxa"/>
          </w:tcPr>
          <w:p w:rsidR="00606368" w:rsidRPr="00742D94" w:rsidRDefault="00606368" w:rsidP="00EA3F4C">
            <w:pPr>
              <w:rPr>
                <w:rFonts w:ascii="Arial Narrow" w:hAnsi="Arial Narrow"/>
                <w:b/>
                <w:sz w:val="26"/>
                <w:szCs w:val="26"/>
              </w:rPr>
            </w:pPr>
          </w:p>
        </w:tc>
      </w:tr>
      <w:tr w:rsidR="00606368" w:rsidRPr="00742D94" w:rsidTr="00EA3F4C">
        <w:tc>
          <w:tcPr>
            <w:tcW w:w="5508" w:type="dxa"/>
          </w:tcPr>
          <w:p w:rsidR="00606368" w:rsidRPr="00742D94" w:rsidRDefault="00606368" w:rsidP="00EA3F4C">
            <w:pPr>
              <w:tabs>
                <w:tab w:val="left" w:leader="dot" w:pos="5292"/>
              </w:tabs>
              <w:ind w:left="270"/>
              <w:rPr>
                <w:rFonts w:ascii="Arial Narrow" w:hAnsi="Arial Narrow"/>
                <w:b/>
                <w:sz w:val="26"/>
                <w:szCs w:val="26"/>
              </w:rPr>
            </w:pPr>
            <w:r w:rsidRPr="00742D94">
              <w:rPr>
                <w:rFonts w:ascii="Arial Narrow" w:hAnsi="Arial Narrow"/>
                <w:b/>
                <w:sz w:val="26"/>
                <w:szCs w:val="26"/>
              </w:rPr>
              <w:t>Traditional, volume-based costing system</w:t>
            </w:r>
            <w:r w:rsidRPr="00742D94">
              <w:rPr>
                <w:rFonts w:ascii="Arial Narrow" w:hAnsi="Arial Narrow"/>
                <w:b/>
                <w:sz w:val="26"/>
                <w:szCs w:val="26"/>
              </w:rPr>
              <w:tab/>
            </w:r>
          </w:p>
        </w:tc>
        <w:tc>
          <w:tcPr>
            <w:tcW w:w="1356" w:type="dxa"/>
          </w:tcPr>
          <w:p w:rsidR="00606368" w:rsidRPr="00742D94" w:rsidRDefault="00606368" w:rsidP="00EA3F4C">
            <w:pPr>
              <w:tabs>
                <w:tab w:val="decimal" w:pos="612"/>
              </w:tabs>
              <w:rPr>
                <w:rFonts w:ascii="Arial Narrow" w:hAnsi="Arial Narrow"/>
                <w:b/>
                <w:sz w:val="26"/>
                <w:szCs w:val="26"/>
              </w:rPr>
            </w:pPr>
            <w:r w:rsidRPr="00742D94">
              <w:rPr>
                <w:rFonts w:ascii="Arial Narrow" w:hAnsi="Arial Narrow"/>
                <w:b/>
                <w:sz w:val="26"/>
                <w:szCs w:val="26"/>
              </w:rPr>
              <w:t>$108.00</w:t>
            </w:r>
          </w:p>
        </w:tc>
        <w:tc>
          <w:tcPr>
            <w:tcW w:w="1356" w:type="dxa"/>
          </w:tcPr>
          <w:p w:rsidR="00606368" w:rsidRPr="00742D94" w:rsidRDefault="00606368" w:rsidP="00EA3F4C">
            <w:pPr>
              <w:tabs>
                <w:tab w:val="decimal" w:pos="612"/>
              </w:tabs>
              <w:rPr>
                <w:rFonts w:ascii="Arial Narrow" w:hAnsi="Arial Narrow"/>
                <w:b/>
                <w:sz w:val="26"/>
                <w:szCs w:val="26"/>
              </w:rPr>
            </w:pPr>
            <w:r w:rsidRPr="00742D94">
              <w:rPr>
                <w:rFonts w:ascii="Arial Narrow" w:hAnsi="Arial Narrow"/>
                <w:b/>
                <w:sz w:val="26"/>
                <w:szCs w:val="26"/>
              </w:rPr>
              <w:t>$132.00</w:t>
            </w:r>
          </w:p>
        </w:tc>
        <w:tc>
          <w:tcPr>
            <w:tcW w:w="1356" w:type="dxa"/>
          </w:tcPr>
          <w:p w:rsidR="00606368" w:rsidRPr="00742D94" w:rsidRDefault="00606368" w:rsidP="00EA3F4C">
            <w:pPr>
              <w:tabs>
                <w:tab w:val="decimal" w:pos="612"/>
              </w:tabs>
              <w:rPr>
                <w:rFonts w:ascii="Arial Narrow" w:hAnsi="Arial Narrow"/>
                <w:b/>
                <w:sz w:val="26"/>
                <w:szCs w:val="26"/>
              </w:rPr>
            </w:pPr>
            <w:r w:rsidRPr="00742D94">
              <w:rPr>
                <w:rFonts w:ascii="Arial Narrow" w:hAnsi="Arial Narrow"/>
                <w:b/>
                <w:sz w:val="26"/>
                <w:szCs w:val="26"/>
              </w:rPr>
              <w:t>$156.00</w:t>
            </w:r>
          </w:p>
        </w:tc>
      </w:tr>
      <w:tr w:rsidR="00606368" w:rsidRPr="00742D94" w:rsidTr="00EA3F4C">
        <w:tc>
          <w:tcPr>
            <w:tcW w:w="5508" w:type="dxa"/>
          </w:tcPr>
          <w:p w:rsidR="00606368" w:rsidRPr="00742D94" w:rsidRDefault="00606368" w:rsidP="00EA3F4C">
            <w:pPr>
              <w:tabs>
                <w:tab w:val="left" w:leader="dot" w:pos="5292"/>
              </w:tabs>
              <w:ind w:left="270"/>
              <w:rPr>
                <w:rFonts w:ascii="Arial Narrow" w:hAnsi="Arial Narrow"/>
                <w:b/>
                <w:sz w:val="26"/>
                <w:szCs w:val="26"/>
              </w:rPr>
            </w:pPr>
            <w:r w:rsidRPr="00742D94">
              <w:rPr>
                <w:rFonts w:ascii="Arial Narrow" w:hAnsi="Arial Narrow"/>
                <w:b/>
                <w:sz w:val="26"/>
                <w:szCs w:val="26"/>
              </w:rPr>
              <w:t>Activity-based costing system</w:t>
            </w:r>
            <w:r w:rsidRPr="00742D94">
              <w:rPr>
                <w:rFonts w:ascii="Arial Narrow" w:hAnsi="Arial Narrow"/>
                <w:b/>
                <w:sz w:val="26"/>
                <w:szCs w:val="26"/>
              </w:rPr>
              <w:tab/>
            </w:r>
          </w:p>
        </w:tc>
        <w:tc>
          <w:tcPr>
            <w:tcW w:w="1356" w:type="dxa"/>
          </w:tcPr>
          <w:p w:rsidR="00606368" w:rsidRPr="00742D94" w:rsidRDefault="00606368" w:rsidP="00EA3F4C">
            <w:pPr>
              <w:tabs>
                <w:tab w:val="decimal" w:pos="612"/>
              </w:tabs>
              <w:rPr>
                <w:rFonts w:ascii="Arial Narrow" w:hAnsi="Arial Narrow"/>
                <w:b/>
                <w:sz w:val="26"/>
                <w:szCs w:val="26"/>
              </w:rPr>
            </w:pPr>
            <w:r w:rsidRPr="00742D94">
              <w:rPr>
                <w:rFonts w:ascii="Arial Narrow" w:hAnsi="Arial Narrow"/>
                <w:b/>
                <w:sz w:val="26"/>
                <w:szCs w:val="26"/>
              </w:rPr>
              <w:t>103.50</w:t>
            </w:r>
          </w:p>
        </w:tc>
        <w:tc>
          <w:tcPr>
            <w:tcW w:w="1356" w:type="dxa"/>
          </w:tcPr>
          <w:p w:rsidR="00606368" w:rsidRPr="00742D94" w:rsidRDefault="00606368" w:rsidP="00EA3F4C">
            <w:pPr>
              <w:tabs>
                <w:tab w:val="decimal" w:pos="612"/>
              </w:tabs>
              <w:rPr>
                <w:rFonts w:ascii="Arial Narrow" w:hAnsi="Arial Narrow"/>
                <w:b/>
                <w:sz w:val="26"/>
                <w:szCs w:val="26"/>
              </w:rPr>
            </w:pPr>
            <w:r w:rsidRPr="00742D94">
              <w:rPr>
                <w:rFonts w:ascii="Arial Narrow" w:hAnsi="Arial Narrow"/>
                <w:b/>
                <w:sz w:val="26"/>
                <w:szCs w:val="26"/>
              </w:rPr>
              <w:t>123.15</w:t>
            </w:r>
          </w:p>
        </w:tc>
        <w:tc>
          <w:tcPr>
            <w:tcW w:w="1356" w:type="dxa"/>
          </w:tcPr>
          <w:p w:rsidR="00606368" w:rsidRPr="00742D94" w:rsidRDefault="00606368" w:rsidP="00EA3F4C">
            <w:pPr>
              <w:tabs>
                <w:tab w:val="decimal" w:pos="612"/>
              </w:tabs>
              <w:rPr>
                <w:rFonts w:ascii="Arial Narrow" w:hAnsi="Arial Narrow"/>
                <w:b/>
                <w:sz w:val="26"/>
                <w:szCs w:val="26"/>
              </w:rPr>
            </w:pPr>
            <w:r w:rsidRPr="00742D94">
              <w:rPr>
                <w:rFonts w:ascii="Arial Narrow" w:hAnsi="Arial Narrow"/>
                <w:b/>
                <w:sz w:val="26"/>
                <w:szCs w:val="26"/>
              </w:rPr>
              <w:t>213.90</w:t>
            </w:r>
          </w:p>
        </w:tc>
      </w:tr>
      <w:tr w:rsidR="00606368" w:rsidRPr="00742D94" w:rsidTr="00EA3F4C">
        <w:tc>
          <w:tcPr>
            <w:tcW w:w="5508" w:type="dxa"/>
          </w:tcPr>
          <w:p w:rsidR="00606368" w:rsidRPr="00742D94" w:rsidRDefault="00606368" w:rsidP="00EA3F4C">
            <w:pPr>
              <w:tabs>
                <w:tab w:val="left" w:leader="dot" w:pos="5292"/>
              </w:tabs>
              <w:rPr>
                <w:rFonts w:ascii="Arial Narrow" w:hAnsi="Arial Narrow"/>
                <w:b/>
                <w:sz w:val="26"/>
                <w:szCs w:val="26"/>
              </w:rPr>
            </w:pPr>
            <w:r w:rsidRPr="00742D94">
              <w:rPr>
                <w:rFonts w:ascii="Arial Narrow" w:hAnsi="Arial Narrow"/>
                <w:b/>
                <w:sz w:val="26"/>
                <w:szCs w:val="26"/>
              </w:rPr>
              <w:t xml:space="preserve">Reported unit </w:t>
            </w:r>
            <w:r w:rsidRPr="00742D94">
              <w:rPr>
                <w:rFonts w:ascii="Arial Narrow" w:hAnsi="Arial Narrow"/>
                <w:b/>
                <w:i/>
                <w:sz w:val="26"/>
                <w:szCs w:val="26"/>
              </w:rPr>
              <w:t>product</w:t>
            </w:r>
            <w:r w:rsidRPr="00742D94">
              <w:rPr>
                <w:rFonts w:ascii="Arial Narrow" w:hAnsi="Arial Narrow"/>
                <w:b/>
                <w:sz w:val="26"/>
                <w:szCs w:val="26"/>
              </w:rPr>
              <w:t xml:space="preserve"> cost (direct material, direct labor and overhead):</w:t>
            </w:r>
          </w:p>
        </w:tc>
        <w:tc>
          <w:tcPr>
            <w:tcW w:w="1356" w:type="dxa"/>
          </w:tcPr>
          <w:p w:rsidR="00606368" w:rsidRPr="00742D94" w:rsidRDefault="00606368" w:rsidP="00EA3F4C">
            <w:pPr>
              <w:tabs>
                <w:tab w:val="decimal" w:pos="612"/>
              </w:tabs>
              <w:rPr>
                <w:rFonts w:ascii="Arial Narrow" w:hAnsi="Arial Narrow"/>
                <w:b/>
                <w:sz w:val="26"/>
                <w:szCs w:val="26"/>
              </w:rPr>
            </w:pPr>
          </w:p>
        </w:tc>
        <w:tc>
          <w:tcPr>
            <w:tcW w:w="1356" w:type="dxa"/>
          </w:tcPr>
          <w:p w:rsidR="00606368" w:rsidRPr="00742D94" w:rsidRDefault="00606368" w:rsidP="00EA3F4C">
            <w:pPr>
              <w:tabs>
                <w:tab w:val="decimal" w:pos="612"/>
              </w:tabs>
              <w:rPr>
                <w:rFonts w:ascii="Arial Narrow" w:hAnsi="Arial Narrow"/>
                <w:b/>
                <w:sz w:val="26"/>
                <w:szCs w:val="26"/>
              </w:rPr>
            </w:pPr>
          </w:p>
        </w:tc>
        <w:tc>
          <w:tcPr>
            <w:tcW w:w="1356" w:type="dxa"/>
          </w:tcPr>
          <w:p w:rsidR="00606368" w:rsidRPr="00742D94" w:rsidRDefault="00606368" w:rsidP="00EA3F4C">
            <w:pPr>
              <w:tabs>
                <w:tab w:val="decimal" w:pos="612"/>
              </w:tabs>
              <w:rPr>
                <w:rFonts w:ascii="Arial Narrow" w:hAnsi="Arial Narrow"/>
                <w:b/>
                <w:sz w:val="26"/>
                <w:szCs w:val="26"/>
              </w:rPr>
            </w:pPr>
          </w:p>
        </w:tc>
      </w:tr>
      <w:tr w:rsidR="00606368" w:rsidRPr="00742D94" w:rsidTr="00EA3F4C">
        <w:tc>
          <w:tcPr>
            <w:tcW w:w="5508" w:type="dxa"/>
          </w:tcPr>
          <w:p w:rsidR="00606368" w:rsidRPr="00742D94" w:rsidRDefault="00606368" w:rsidP="00EA3F4C">
            <w:pPr>
              <w:tabs>
                <w:tab w:val="left" w:leader="dot" w:pos="5292"/>
              </w:tabs>
              <w:ind w:left="270"/>
              <w:rPr>
                <w:rFonts w:ascii="Arial Narrow" w:hAnsi="Arial Narrow"/>
                <w:b/>
                <w:sz w:val="26"/>
                <w:szCs w:val="26"/>
              </w:rPr>
            </w:pPr>
            <w:r w:rsidRPr="00742D94">
              <w:rPr>
                <w:rFonts w:ascii="Arial Narrow" w:hAnsi="Arial Narrow"/>
                <w:b/>
                <w:sz w:val="26"/>
                <w:szCs w:val="26"/>
              </w:rPr>
              <w:t>Traditional, volume-based costing system</w:t>
            </w:r>
            <w:r w:rsidRPr="00742D94">
              <w:rPr>
                <w:rFonts w:ascii="Arial Narrow" w:hAnsi="Arial Narrow"/>
                <w:b/>
                <w:sz w:val="26"/>
                <w:szCs w:val="26"/>
              </w:rPr>
              <w:tab/>
            </w:r>
          </w:p>
        </w:tc>
        <w:tc>
          <w:tcPr>
            <w:tcW w:w="1356" w:type="dxa"/>
          </w:tcPr>
          <w:p w:rsidR="00606368" w:rsidRPr="00742D94" w:rsidRDefault="00606368" w:rsidP="00EA3F4C">
            <w:pPr>
              <w:tabs>
                <w:tab w:val="decimal" w:pos="612"/>
              </w:tabs>
              <w:rPr>
                <w:rFonts w:ascii="Arial Narrow" w:hAnsi="Arial Narrow"/>
                <w:b/>
                <w:sz w:val="26"/>
                <w:szCs w:val="26"/>
              </w:rPr>
            </w:pPr>
            <w:r w:rsidRPr="00742D94">
              <w:rPr>
                <w:rFonts w:ascii="Arial Narrow" w:hAnsi="Arial Narrow"/>
                <w:b/>
                <w:sz w:val="26"/>
                <w:szCs w:val="26"/>
              </w:rPr>
              <w:t>408.00</w:t>
            </w:r>
          </w:p>
        </w:tc>
        <w:tc>
          <w:tcPr>
            <w:tcW w:w="1356" w:type="dxa"/>
          </w:tcPr>
          <w:p w:rsidR="00606368" w:rsidRPr="00742D94" w:rsidRDefault="00606368" w:rsidP="00EA3F4C">
            <w:pPr>
              <w:tabs>
                <w:tab w:val="decimal" w:pos="612"/>
              </w:tabs>
              <w:rPr>
                <w:rFonts w:ascii="Arial Narrow" w:hAnsi="Arial Narrow"/>
                <w:b/>
                <w:sz w:val="26"/>
                <w:szCs w:val="26"/>
              </w:rPr>
            </w:pPr>
            <w:r w:rsidRPr="00742D94">
              <w:rPr>
                <w:rFonts w:ascii="Arial Narrow" w:hAnsi="Arial Narrow"/>
                <w:b/>
                <w:sz w:val="26"/>
                <w:szCs w:val="26"/>
              </w:rPr>
              <w:t>492.00</w:t>
            </w:r>
          </w:p>
        </w:tc>
        <w:tc>
          <w:tcPr>
            <w:tcW w:w="1356" w:type="dxa"/>
          </w:tcPr>
          <w:p w:rsidR="00606368" w:rsidRPr="00742D94" w:rsidRDefault="00606368" w:rsidP="00EA3F4C">
            <w:pPr>
              <w:tabs>
                <w:tab w:val="decimal" w:pos="612"/>
              </w:tabs>
              <w:rPr>
                <w:rFonts w:ascii="Arial Narrow" w:hAnsi="Arial Narrow"/>
                <w:b/>
                <w:sz w:val="26"/>
                <w:szCs w:val="26"/>
              </w:rPr>
            </w:pPr>
            <w:r w:rsidRPr="00742D94">
              <w:rPr>
                <w:rFonts w:ascii="Arial Narrow" w:hAnsi="Arial Narrow"/>
                <w:b/>
                <w:sz w:val="26"/>
                <w:szCs w:val="26"/>
              </w:rPr>
              <w:t>606.00</w:t>
            </w:r>
          </w:p>
        </w:tc>
      </w:tr>
      <w:tr w:rsidR="00606368" w:rsidRPr="00742D94" w:rsidTr="00EA3F4C">
        <w:tc>
          <w:tcPr>
            <w:tcW w:w="5508" w:type="dxa"/>
          </w:tcPr>
          <w:p w:rsidR="00606368" w:rsidRPr="00742D94" w:rsidRDefault="00606368" w:rsidP="00EA3F4C">
            <w:pPr>
              <w:tabs>
                <w:tab w:val="left" w:leader="dot" w:pos="5292"/>
              </w:tabs>
              <w:ind w:left="270"/>
              <w:rPr>
                <w:rFonts w:ascii="Arial Narrow" w:hAnsi="Arial Narrow"/>
                <w:b/>
                <w:sz w:val="26"/>
                <w:szCs w:val="26"/>
              </w:rPr>
            </w:pPr>
            <w:r w:rsidRPr="00742D94">
              <w:rPr>
                <w:rFonts w:ascii="Arial Narrow" w:hAnsi="Arial Narrow"/>
                <w:b/>
                <w:sz w:val="26"/>
                <w:szCs w:val="26"/>
              </w:rPr>
              <w:t>Activity-based costing system</w:t>
            </w:r>
            <w:r w:rsidRPr="00742D94">
              <w:rPr>
                <w:rFonts w:ascii="Arial Narrow" w:hAnsi="Arial Narrow"/>
                <w:b/>
                <w:sz w:val="26"/>
                <w:szCs w:val="26"/>
              </w:rPr>
              <w:tab/>
            </w:r>
          </w:p>
        </w:tc>
        <w:tc>
          <w:tcPr>
            <w:tcW w:w="1356" w:type="dxa"/>
          </w:tcPr>
          <w:p w:rsidR="00606368" w:rsidRPr="00742D94" w:rsidRDefault="00606368" w:rsidP="00EA3F4C">
            <w:pPr>
              <w:tabs>
                <w:tab w:val="decimal" w:pos="612"/>
              </w:tabs>
              <w:rPr>
                <w:rFonts w:ascii="Arial Narrow" w:hAnsi="Arial Narrow"/>
                <w:b/>
                <w:sz w:val="26"/>
                <w:szCs w:val="26"/>
              </w:rPr>
            </w:pPr>
            <w:r w:rsidRPr="00742D94">
              <w:rPr>
                <w:rFonts w:ascii="Arial Narrow" w:hAnsi="Arial Narrow"/>
                <w:b/>
                <w:sz w:val="26"/>
                <w:szCs w:val="26"/>
              </w:rPr>
              <w:t>403.50</w:t>
            </w:r>
          </w:p>
        </w:tc>
        <w:tc>
          <w:tcPr>
            <w:tcW w:w="1356" w:type="dxa"/>
          </w:tcPr>
          <w:p w:rsidR="00606368" w:rsidRPr="00742D94" w:rsidRDefault="00606368" w:rsidP="00EA3F4C">
            <w:pPr>
              <w:tabs>
                <w:tab w:val="decimal" w:pos="612"/>
              </w:tabs>
              <w:rPr>
                <w:rFonts w:ascii="Arial Narrow" w:hAnsi="Arial Narrow"/>
                <w:b/>
                <w:sz w:val="26"/>
                <w:szCs w:val="26"/>
              </w:rPr>
            </w:pPr>
            <w:r w:rsidRPr="00742D94">
              <w:rPr>
                <w:rFonts w:ascii="Arial Narrow" w:hAnsi="Arial Narrow"/>
                <w:b/>
                <w:sz w:val="26"/>
                <w:szCs w:val="26"/>
              </w:rPr>
              <w:t>483.15</w:t>
            </w:r>
          </w:p>
        </w:tc>
        <w:tc>
          <w:tcPr>
            <w:tcW w:w="1356" w:type="dxa"/>
          </w:tcPr>
          <w:p w:rsidR="00606368" w:rsidRPr="00742D94" w:rsidRDefault="00606368" w:rsidP="00EA3F4C">
            <w:pPr>
              <w:tabs>
                <w:tab w:val="decimal" w:pos="612"/>
              </w:tabs>
              <w:rPr>
                <w:rFonts w:ascii="Arial Narrow" w:hAnsi="Arial Narrow"/>
                <w:b/>
                <w:sz w:val="26"/>
                <w:szCs w:val="26"/>
              </w:rPr>
            </w:pPr>
            <w:r w:rsidRPr="00742D94">
              <w:rPr>
                <w:rFonts w:ascii="Arial Narrow" w:hAnsi="Arial Narrow"/>
                <w:b/>
                <w:sz w:val="26"/>
                <w:szCs w:val="26"/>
              </w:rPr>
              <w:t>663.90</w:t>
            </w:r>
          </w:p>
        </w:tc>
      </w:tr>
      <w:tr w:rsidR="00606368" w:rsidRPr="00742D94" w:rsidTr="00EA3F4C">
        <w:tc>
          <w:tcPr>
            <w:tcW w:w="5508" w:type="dxa"/>
          </w:tcPr>
          <w:p w:rsidR="00606368" w:rsidRPr="00742D94" w:rsidRDefault="00606368" w:rsidP="00EA3F4C">
            <w:pPr>
              <w:tabs>
                <w:tab w:val="left" w:leader="dot" w:pos="5292"/>
              </w:tabs>
              <w:rPr>
                <w:rFonts w:ascii="Arial Narrow" w:hAnsi="Arial Narrow"/>
                <w:b/>
                <w:sz w:val="26"/>
                <w:szCs w:val="26"/>
              </w:rPr>
            </w:pPr>
            <w:r w:rsidRPr="00742D94">
              <w:rPr>
                <w:rFonts w:ascii="Arial Narrow" w:hAnsi="Arial Narrow"/>
                <w:b/>
                <w:sz w:val="26"/>
                <w:szCs w:val="26"/>
              </w:rPr>
              <w:t>Sales price data:</w:t>
            </w:r>
          </w:p>
        </w:tc>
        <w:tc>
          <w:tcPr>
            <w:tcW w:w="1356" w:type="dxa"/>
          </w:tcPr>
          <w:p w:rsidR="00606368" w:rsidRPr="00742D94" w:rsidRDefault="00606368" w:rsidP="00EA3F4C">
            <w:pPr>
              <w:tabs>
                <w:tab w:val="decimal" w:pos="612"/>
              </w:tabs>
              <w:rPr>
                <w:rFonts w:ascii="Arial Narrow" w:hAnsi="Arial Narrow"/>
                <w:b/>
                <w:sz w:val="26"/>
                <w:szCs w:val="26"/>
              </w:rPr>
            </w:pPr>
          </w:p>
        </w:tc>
        <w:tc>
          <w:tcPr>
            <w:tcW w:w="1356" w:type="dxa"/>
          </w:tcPr>
          <w:p w:rsidR="00606368" w:rsidRPr="00742D94" w:rsidRDefault="00606368" w:rsidP="00EA3F4C">
            <w:pPr>
              <w:tabs>
                <w:tab w:val="decimal" w:pos="612"/>
              </w:tabs>
              <w:rPr>
                <w:rFonts w:ascii="Arial Narrow" w:hAnsi="Arial Narrow"/>
                <w:b/>
                <w:sz w:val="26"/>
                <w:szCs w:val="26"/>
              </w:rPr>
            </w:pPr>
          </w:p>
        </w:tc>
        <w:tc>
          <w:tcPr>
            <w:tcW w:w="1356" w:type="dxa"/>
          </w:tcPr>
          <w:p w:rsidR="00606368" w:rsidRPr="00742D94" w:rsidRDefault="00606368" w:rsidP="00EA3F4C">
            <w:pPr>
              <w:tabs>
                <w:tab w:val="decimal" w:pos="612"/>
              </w:tabs>
              <w:rPr>
                <w:rFonts w:ascii="Arial Narrow" w:hAnsi="Arial Narrow"/>
                <w:b/>
                <w:sz w:val="26"/>
                <w:szCs w:val="26"/>
              </w:rPr>
            </w:pPr>
          </w:p>
        </w:tc>
      </w:tr>
      <w:tr w:rsidR="00606368" w:rsidRPr="00742D94" w:rsidTr="00EA3F4C">
        <w:tc>
          <w:tcPr>
            <w:tcW w:w="5508" w:type="dxa"/>
          </w:tcPr>
          <w:p w:rsidR="00606368" w:rsidRPr="00742D94" w:rsidRDefault="00606368" w:rsidP="00EA3F4C">
            <w:pPr>
              <w:tabs>
                <w:tab w:val="left" w:leader="dot" w:pos="5292"/>
              </w:tabs>
              <w:ind w:left="270"/>
              <w:rPr>
                <w:rFonts w:ascii="Arial Narrow" w:hAnsi="Arial Narrow"/>
                <w:b/>
                <w:sz w:val="26"/>
                <w:szCs w:val="26"/>
              </w:rPr>
            </w:pPr>
            <w:r w:rsidRPr="00742D94">
              <w:rPr>
                <w:rFonts w:ascii="Arial Narrow" w:hAnsi="Arial Narrow"/>
                <w:b/>
                <w:sz w:val="26"/>
                <w:szCs w:val="26"/>
              </w:rPr>
              <w:t>Original target price (130% of product cost based on traditional, volume-based costing system)</w:t>
            </w:r>
            <w:r w:rsidRPr="00742D94">
              <w:rPr>
                <w:rFonts w:ascii="Arial Narrow" w:hAnsi="Arial Narrow"/>
                <w:b/>
                <w:sz w:val="26"/>
                <w:szCs w:val="26"/>
              </w:rPr>
              <w:tab/>
            </w:r>
          </w:p>
        </w:tc>
        <w:tc>
          <w:tcPr>
            <w:tcW w:w="1356" w:type="dxa"/>
          </w:tcPr>
          <w:p w:rsidR="00606368" w:rsidRPr="00742D94" w:rsidRDefault="00606368" w:rsidP="00EA3F4C">
            <w:pPr>
              <w:tabs>
                <w:tab w:val="decimal" w:pos="612"/>
              </w:tabs>
              <w:rPr>
                <w:rFonts w:ascii="Arial Narrow" w:hAnsi="Arial Narrow"/>
                <w:b/>
                <w:sz w:val="26"/>
                <w:szCs w:val="26"/>
              </w:rPr>
            </w:pPr>
            <w:r w:rsidRPr="00742D94">
              <w:rPr>
                <w:rFonts w:ascii="Arial Narrow" w:hAnsi="Arial Narrow"/>
                <w:b/>
                <w:sz w:val="26"/>
                <w:szCs w:val="26"/>
              </w:rPr>
              <w:t>530.40</w:t>
            </w:r>
          </w:p>
        </w:tc>
        <w:tc>
          <w:tcPr>
            <w:tcW w:w="1356" w:type="dxa"/>
          </w:tcPr>
          <w:p w:rsidR="00606368" w:rsidRPr="00742D94" w:rsidRDefault="00606368" w:rsidP="00EA3F4C">
            <w:pPr>
              <w:tabs>
                <w:tab w:val="decimal" w:pos="612"/>
              </w:tabs>
              <w:rPr>
                <w:rFonts w:ascii="Arial Narrow" w:hAnsi="Arial Narrow"/>
                <w:b/>
                <w:sz w:val="26"/>
                <w:szCs w:val="26"/>
              </w:rPr>
            </w:pPr>
            <w:r w:rsidRPr="00742D94">
              <w:rPr>
                <w:rFonts w:ascii="Arial Narrow" w:hAnsi="Arial Narrow"/>
                <w:b/>
                <w:sz w:val="26"/>
                <w:szCs w:val="26"/>
              </w:rPr>
              <w:t>639.60</w:t>
            </w:r>
          </w:p>
        </w:tc>
        <w:tc>
          <w:tcPr>
            <w:tcW w:w="1356" w:type="dxa"/>
          </w:tcPr>
          <w:p w:rsidR="00606368" w:rsidRPr="00742D94" w:rsidRDefault="00606368" w:rsidP="00EA3F4C">
            <w:pPr>
              <w:tabs>
                <w:tab w:val="decimal" w:pos="612"/>
              </w:tabs>
              <w:rPr>
                <w:rFonts w:ascii="Arial Narrow" w:hAnsi="Arial Narrow"/>
                <w:b/>
                <w:sz w:val="26"/>
                <w:szCs w:val="26"/>
              </w:rPr>
            </w:pPr>
            <w:r w:rsidRPr="00742D94">
              <w:rPr>
                <w:rFonts w:ascii="Arial Narrow" w:hAnsi="Arial Narrow"/>
                <w:b/>
                <w:sz w:val="26"/>
                <w:szCs w:val="26"/>
              </w:rPr>
              <w:t>787.80</w:t>
            </w:r>
          </w:p>
        </w:tc>
      </w:tr>
      <w:tr w:rsidR="00606368" w:rsidRPr="00742D94" w:rsidTr="00EA3F4C">
        <w:tc>
          <w:tcPr>
            <w:tcW w:w="5508" w:type="dxa"/>
          </w:tcPr>
          <w:p w:rsidR="00606368" w:rsidRPr="00742D94" w:rsidRDefault="00606368" w:rsidP="00EA3F4C">
            <w:pPr>
              <w:tabs>
                <w:tab w:val="left" w:leader="dot" w:pos="5292"/>
              </w:tabs>
              <w:ind w:left="270"/>
              <w:rPr>
                <w:rFonts w:ascii="Arial Narrow" w:hAnsi="Arial Narrow"/>
                <w:b/>
                <w:sz w:val="26"/>
                <w:szCs w:val="26"/>
              </w:rPr>
            </w:pPr>
            <w:r w:rsidRPr="00742D94">
              <w:rPr>
                <w:rFonts w:ascii="Arial Narrow" w:hAnsi="Arial Narrow"/>
                <w:b/>
                <w:sz w:val="26"/>
                <w:szCs w:val="26"/>
              </w:rPr>
              <w:t>New target price (130% of product cost based activity-based costing system)</w:t>
            </w:r>
            <w:r w:rsidRPr="00742D94">
              <w:rPr>
                <w:rFonts w:ascii="Arial Narrow" w:hAnsi="Arial Narrow"/>
                <w:b/>
                <w:sz w:val="26"/>
                <w:szCs w:val="26"/>
              </w:rPr>
              <w:tab/>
            </w:r>
          </w:p>
        </w:tc>
        <w:tc>
          <w:tcPr>
            <w:tcW w:w="1356" w:type="dxa"/>
          </w:tcPr>
          <w:p w:rsidR="00606368" w:rsidRPr="00742D94" w:rsidRDefault="00606368" w:rsidP="00EA3F4C">
            <w:pPr>
              <w:tabs>
                <w:tab w:val="decimal" w:pos="612"/>
              </w:tabs>
              <w:rPr>
                <w:rFonts w:ascii="Arial Narrow" w:hAnsi="Arial Narrow"/>
                <w:b/>
                <w:sz w:val="26"/>
                <w:szCs w:val="26"/>
              </w:rPr>
            </w:pPr>
            <w:r w:rsidRPr="00742D94">
              <w:rPr>
                <w:rFonts w:ascii="Arial Narrow" w:hAnsi="Arial Narrow"/>
                <w:b/>
                <w:sz w:val="26"/>
                <w:szCs w:val="26"/>
              </w:rPr>
              <w:t>524.55</w:t>
            </w:r>
          </w:p>
        </w:tc>
        <w:tc>
          <w:tcPr>
            <w:tcW w:w="1356" w:type="dxa"/>
          </w:tcPr>
          <w:p w:rsidR="00606368" w:rsidRPr="00742D94" w:rsidRDefault="00606368" w:rsidP="00EA3F4C">
            <w:pPr>
              <w:tabs>
                <w:tab w:val="decimal" w:pos="612"/>
              </w:tabs>
              <w:rPr>
                <w:rFonts w:ascii="Arial Narrow" w:hAnsi="Arial Narrow"/>
                <w:b/>
                <w:sz w:val="26"/>
                <w:szCs w:val="26"/>
              </w:rPr>
            </w:pPr>
            <w:r w:rsidRPr="00742D94">
              <w:rPr>
                <w:rFonts w:ascii="Arial Narrow" w:hAnsi="Arial Narrow"/>
                <w:b/>
                <w:sz w:val="26"/>
                <w:szCs w:val="26"/>
              </w:rPr>
              <w:t>628.10</w:t>
            </w:r>
          </w:p>
        </w:tc>
        <w:tc>
          <w:tcPr>
            <w:tcW w:w="1356" w:type="dxa"/>
          </w:tcPr>
          <w:p w:rsidR="00606368" w:rsidRPr="00742D94" w:rsidRDefault="00606368" w:rsidP="00EA3F4C">
            <w:pPr>
              <w:tabs>
                <w:tab w:val="decimal" w:pos="612"/>
              </w:tabs>
              <w:rPr>
                <w:rFonts w:ascii="Arial Narrow" w:hAnsi="Arial Narrow"/>
                <w:b/>
                <w:sz w:val="26"/>
                <w:szCs w:val="26"/>
              </w:rPr>
            </w:pPr>
            <w:r w:rsidRPr="00742D94">
              <w:rPr>
                <w:rFonts w:ascii="Arial Narrow" w:hAnsi="Arial Narrow"/>
                <w:b/>
                <w:sz w:val="26"/>
                <w:szCs w:val="26"/>
              </w:rPr>
              <w:t>863.07</w:t>
            </w:r>
          </w:p>
        </w:tc>
      </w:tr>
      <w:tr w:rsidR="00606368" w:rsidRPr="00742D94" w:rsidTr="00EA3F4C">
        <w:tc>
          <w:tcPr>
            <w:tcW w:w="5508" w:type="dxa"/>
          </w:tcPr>
          <w:p w:rsidR="00606368" w:rsidRPr="00742D94" w:rsidRDefault="00606368" w:rsidP="00EA3F4C">
            <w:pPr>
              <w:tabs>
                <w:tab w:val="left" w:leader="dot" w:pos="5292"/>
              </w:tabs>
              <w:rPr>
                <w:rFonts w:ascii="Arial Narrow" w:hAnsi="Arial Narrow"/>
                <w:b/>
                <w:sz w:val="26"/>
                <w:szCs w:val="26"/>
              </w:rPr>
            </w:pPr>
            <w:r w:rsidRPr="00742D94">
              <w:rPr>
                <w:rFonts w:ascii="Arial Narrow" w:hAnsi="Arial Narrow"/>
                <w:b/>
                <w:sz w:val="26"/>
                <w:szCs w:val="26"/>
              </w:rPr>
              <w:t>Actual current selling price</w:t>
            </w:r>
            <w:r w:rsidRPr="00742D94">
              <w:rPr>
                <w:rFonts w:ascii="Arial Narrow" w:hAnsi="Arial Narrow"/>
                <w:b/>
                <w:sz w:val="26"/>
                <w:szCs w:val="26"/>
              </w:rPr>
              <w:tab/>
            </w:r>
          </w:p>
        </w:tc>
        <w:tc>
          <w:tcPr>
            <w:tcW w:w="1356" w:type="dxa"/>
          </w:tcPr>
          <w:p w:rsidR="00606368" w:rsidRPr="00742D94" w:rsidRDefault="00606368" w:rsidP="00EA3F4C">
            <w:pPr>
              <w:tabs>
                <w:tab w:val="decimal" w:pos="612"/>
              </w:tabs>
              <w:rPr>
                <w:rFonts w:ascii="Arial Narrow" w:hAnsi="Arial Narrow"/>
                <w:b/>
                <w:sz w:val="26"/>
                <w:szCs w:val="26"/>
              </w:rPr>
            </w:pPr>
            <w:r w:rsidRPr="00742D94">
              <w:rPr>
                <w:rFonts w:ascii="Arial Narrow" w:hAnsi="Arial Narrow"/>
                <w:b/>
                <w:sz w:val="26"/>
                <w:szCs w:val="26"/>
              </w:rPr>
              <w:t>525.00</w:t>
            </w:r>
          </w:p>
        </w:tc>
        <w:tc>
          <w:tcPr>
            <w:tcW w:w="1356" w:type="dxa"/>
          </w:tcPr>
          <w:p w:rsidR="00606368" w:rsidRPr="00742D94" w:rsidRDefault="00606368" w:rsidP="00EA3F4C">
            <w:pPr>
              <w:tabs>
                <w:tab w:val="decimal" w:pos="612"/>
              </w:tabs>
              <w:rPr>
                <w:rFonts w:ascii="Arial Narrow" w:hAnsi="Arial Narrow"/>
                <w:b/>
                <w:sz w:val="26"/>
                <w:szCs w:val="26"/>
              </w:rPr>
            </w:pPr>
            <w:r w:rsidRPr="00742D94">
              <w:rPr>
                <w:rFonts w:ascii="Arial Narrow" w:hAnsi="Arial Narrow"/>
                <w:b/>
                <w:sz w:val="26"/>
                <w:szCs w:val="26"/>
              </w:rPr>
              <w:t>628.00</w:t>
            </w:r>
          </w:p>
        </w:tc>
        <w:tc>
          <w:tcPr>
            <w:tcW w:w="1356" w:type="dxa"/>
          </w:tcPr>
          <w:p w:rsidR="00606368" w:rsidRPr="00742D94" w:rsidRDefault="00606368" w:rsidP="00EA3F4C">
            <w:pPr>
              <w:tabs>
                <w:tab w:val="decimal" w:pos="612"/>
              </w:tabs>
              <w:rPr>
                <w:rFonts w:ascii="Arial Narrow" w:hAnsi="Arial Narrow"/>
                <w:b/>
                <w:sz w:val="26"/>
                <w:szCs w:val="26"/>
              </w:rPr>
            </w:pPr>
            <w:r w:rsidRPr="00742D94">
              <w:rPr>
                <w:rFonts w:ascii="Arial Narrow" w:hAnsi="Arial Narrow"/>
                <w:b/>
                <w:sz w:val="26"/>
                <w:szCs w:val="26"/>
              </w:rPr>
              <w:t>800.00</w:t>
            </w:r>
          </w:p>
        </w:tc>
      </w:tr>
    </w:tbl>
    <w:p w:rsidR="00606368" w:rsidRDefault="00606368" w:rsidP="00606368">
      <w:pPr>
        <w:rPr>
          <w:rFonts w:ascii="Arial Narrow" w:hAnsi="Arial Narrow"/>
          <w:b/>
          <w:sz w:val="26"/>
          <w:szCs w:val="26"/>
        </w:rPr>
      </w:pPr>
    </w:p>
    <w:p w:rsidR="00606368" w:rsidRDefault="00606368" w:rsidP="00606368">
      <w:pPr>
        <w:rPr>
          <w:rFonts w:ascii="Arial Narrow" w:hAnsi="Arial Narrow"/>
          <w:b/>
          <w:sz w:val="26"/>
          <w:szCs w:val="26"/>
        </w:rPr>
      </w:pPr>
    </w:p>
    <w:p w:rsidR="00606368" w:rsidRDefault="00606368" w:rsidP="00606368">
      <w:pPr>
        <w:ind w:left="720" w:hanging="720"/>
        <w:rPr>
          <w:rFonts w:ascii="Arial Narrow" w:hAnsi="Arial Narrow"/>
          <w:b/>
          <w:sz w:val="26"/>
          <w:szCs w:val="26"/>
        </w:rPr>
      </w:pPr>
      <w:r>
        <w:rPr>
          <w:rFonts w:ascii="Arial Narrow" w:hAnsi="Arial Narrow"/>
          <w:b/>
          <w:sz w:val="26"/>
          <w:szCs w:val="26"/>
        </w:rPr>
        <w:t>5.</w:t>
      </w:r>
      <w:r>
        <w:rPr>
          <w:rFonts w:ascii="Arial Narrow" w:hAnsi="Arial Narrow"/>
          <w:b/>
          <w:sz w:val="26"/>
          <w:szCs w:val="26"/>
        </w:rPr>
        <w:tab/>
        <w:t xml:space="preserve">The REG and ADV products were </w:t>
      </w:r>
      <w:proofErr w:type="spellStart"/>
      <w:r>
        <w:rPr>
          <w:rFonts w:ascii="Arial Narrow" w:hAnsi="Arial Narrow"/>
          <w:b/>
          <w:sz w:val="26"/>
          <w:szCs w:val="26"/>
        </w:rPr>
        <w:t>overcosted</w:t>
      </w:r>
      <w:proofErr w:type="spellEnd"/>
      <w:r>
        <w:rPr>
          <w:rFonts w:ascii="Arial Narrow" w:hAnsi="Arial Narrow"/>
          <w:b/>
          <w:sz w:val="26"/>
          <w:szCs w:val="26"/>
        </w:rPr>
        <w:t xml:space="preserve"> by the traditional system, and the GMT product was </w:t>
      </w:r>
      <w:proofErr w:type="spellStart"/>
      <w:r>
        <w:rPr>
          <w:rFonts w:ascii="Arial Narrow" w:hAnsi="Arial Narrow"/>
          <w:b/>
          <w:sz w:val="26"/>
          <w:szCs w:val="26"/>
        </w:rPr>
        <w:t>undercosted</w:t>
      </w:r>
      <w:proofErr w:type="spellEnd"/>
      <w:r>
        <w:rPr>
          <w:rFonts w:ascii="Arial Narrow" w:hAnsi="Arial Narrow"/>
          <w:b/>
          <w:sz w:val="26"/>
          <w:szCs w:val="26"/>
        </w:rPr>
        <w:t xml:space="preserve"> by the traditional system</w:t>
      </w:r>
    </w:p>
    <w:p w:rsidR="00606368" w:rsidRDefault="00606368" w:rsidP="00606368">
      <w:pPr>
        <w:rPr>
          <w:rFonts w:ascii="Arial Narrow" w:hAnsi="Arial Narrow"/>
          <w:b/>
          <w:sz w:val="26"/>
          <w:szCs w:val="26"/>
        </w:rPr>
      </w:pPr>
    </w:p>
    <w:tbl>
      <w:tblPr>
        <w:tblW w:w="0" w:type="auto"/>
        <w:tblLayout w:type="fixed"/>
        <w:tblLook w:val="01E0" w:firstRow="1" w:lastRow="1" w:firstColumn="1" w:lastColumn="1" w:noHBand="0" w:noVBand="0"/>
      </w:tblPr>
      <w:tblGrid>
        <w:gridCol w:w="5508"/>
        <w:gridCol w:w="1356"/>
        <w:gridCol w:w="1356"/>
        <w:gridCol w:w="1356"/>
      </w:tblGrid>
      <w:tr w:rsidR="00606368" w:rsidRPr="00742D94" w:rsidTr="00EA3F4C">
        <w:tc>
          <w:tcPr>
            <w:tcW w:w="5508" w:type="dxa"/>
          </w:tcPr>
          <w:p w:rsidR="00606368" w:rsidRPr="00742D94" w:rsidRDefault="00606368" w:rsidP="00EA3F4C">
            <w:pPr>
              <w:tabs>
                <w:tab w:val="left" w:leader="dot" w:pos="5292"/>
              </w:tabs>
              <w:rPr>
                <w:rFonts w:ascii="Arial Narrow" w:hAnsi="Arial Narrow"/>
                <w:b/>
                <w:sz w:val="26"/>
                <w:szCs w:val="26"/>
              </w:rPr>
            </w:pPr>
            <w:r w:rsidRPr="00742D94">
              <w:rPr>
                <w:rFonts w:ascii="Arial Narrow" w:hAnsi="Arial Narrow"/>
                <w:b/>
                <w:sz w:val="26"/>
                <w:szCs w:val="26"/>
              </w:rPr>
              <w:t xml:space="preserve">Reported unit </w:t>
            </w:r>
            <w:r w:rsidRPr="00742D94">
              <w:rPr>
                <w:rFonts w:ascii="Arial Narrow" w:hAnsi="Arial Narrow"/>
                <w:b/>
                <w:i/>
                <w:sz w:val="26"/>
                <w:szCs w:val="26"/>
              </w:rPr>
              <w:t>product</w:t>
            </w:r>
            <w:r w:rsidRPr="00742D94">
              <w:rPr>
                <w:rFonts w:ascii="Arial Narrow" w:hAnsi="Arial Narrow"/>
                <w:b/>
                <w:sz w:val="26"/>
                <w:szCs w:val="26"/>
              </w:rPr>
              <w:t xml:space="preserve"> cost:</w:t>
            </w:r>
          </w:p>
        </w:tc>
        <w:tc>
          <w:tcPr>
            <w:tcW w:w="1356" w:type="dxa"/>
          </w:tcPr>
          <w:p w:rsidR="00606368" w:rsidRPr="00742D94" w:rsidRDefault="00606368" w:rsidP="00EA3F4C">
            <w:pPr>
              <w:tabs>
                <w:tab w:val="decimal" w:pos="612"/>
              </w:tabs>
              <w:rPr>
                <w:rFonts w:ascii="Arial Narrow" w:hAnsi="Arial Narrow"/>
                <w:b/>
                <w:sz w:val="26"/>
                <w:szCs w:val="26"/>
              </w:rPr>
            </w:pPr>
          </w:p>
        </w:tc>
        <w:tc>
          <w:tcPr>
            <w:tcW w:w="1356" w:type="dxa"/>
          </w:tcPr>
          <w:p w:rsidR="00606368" w:rsidRPr="00742D94" w:rsidRDefault="00606368" w:rsidP="00EA3F4C">
            <w:pPr>
              <w:tabs>
                <w:tab w:val="decimal" w:pos="612"/>
              </w:tabs>
              <w:rPr>
                <w:rFonts w:ascii="Arial Narrow" w:hAnsi="Arial Narrow"/>
                <w:b/>
                <w:sz w:val="26"/>
                <w:szCs w:val="26"/>
              </w:rPr>
            </w:pPr>
          </w:p>
        </w:tc>
        <w:tc>
          <w:tcPr>
            <w:tcW w:w="1356" w:type="dxa"/>
          </w:tcPr>
          <w:p w:rsidR="00606368" w:rsidRPr="00742D94" w:rsidRDefault="00606368" w:rsidP="00EA3F4C">
            <w:pPr>
              <w:tabs>
                <w:tab w:val="decimal" w:pos="612"/>
              </w:tabs>
              <w:rPr>
                <w:rFonts w:ascii="Arial Narrow" w:hAnsi="Arial Narrow"/>
                <w:b/>
                <w:sz w:val="26"/>
                <w:szCs w:val="26"/>
              </w:rPr>
            </w:pPr>
          </w:p>
        </w:tc>
      </w:tr>
      <w:tr w:rsidR="00606368" w:rsidRPr="00742D94" w:rsidTr="00EA3F4C">
        <w:tc>
          <w:tcPr>
            <w:tcW w:w="5508" w:type="dxa"/>
          </w:tcPr>
          <w:p w:rsidR="00606368" w:rsidRPr="00742D94" w:rsidRDefault="00606368" w:rsidP="00EA3F4C">
            <w:pPr>
              <w:tabs>
                <w:tab w:val="left" w:leader="dot" w:pos="5292"/>
              </w:tabs>
              <w:ind w:left="270"/>
              <w:rPr>
                <w:rFonts w:ascii="Arial Narrow" w:hAnsi="Arial Narrow"/>
                <w:b/>
                <w:sz w:val="26"/>
                <w:szCs w:val="26"/>
              </w:rPr>
            </w:pPr>
            <w:r w:rsidRPr="00742D94">
              <w:rPr>
                <w:rFonts w:ascii="Arial Narrow" w:hAnsi="Arial Narrow"/>
                <w:b/>
                <w:sz w:val="26"/>
                <w:szCs w:val="26"/>
              </w:rPr>
              <w:t>Traditional, volume-based costing system</w:t>
            </w:r>
            <w:r w:rsidRPr="00742D94">
              <w:rPr>
                <w:rFonts w:ascii="Arial Narrow" w:hAnsi="Arial Narrow"/>
                <w:b/>
                <w:sz w:val="26"/>
                <w:szCs w:val="26"/>
              </w:rPr>
              <w:tab/>
            </w:r>
          </w:p>
        </w:tc>
        <w:tc>
          <w:tcPr>
            <w:tcW w:w="1356" w:type="dxa"/>
          </w:tcPr>
          <w:p w:rsidR="00606368" w:rsidRPr="00742D94" w:rsidRDefault="00606368" w:rsidP="00EA3F4C">
            <w:pPr>
              <w:tabs>
                <w:tab w:val="decimal" w:pos="612"/>
              </w:tabs>
              <w:rPr>
                <w:rFonts w:ascii="Arial Narrow" w:hAnsi="Arial Narrow"/>
                <w:b/>
                <w:sz w:val="26"/>
                <w:szCs w:val="26"/>
              </w:rPr>
            </w:pPr>
            <w:r w:rsidRPr="00742D94">
              <w:rPr>
                <w:rFonts w:ascii="Arial Narrow" w:hAnsi="Arial Narrow"/>
                <w:b/>
                <w:sz w:val="26"/>
                <w:szCs w:val="26"/>
              </w:rPr>
              <w:t>$408.00</w:t>
            </w:r>
          </w:p>
        </w:tc>
        <w:tc>
          <w:tcPr>
            <w:tcW w:w="1356" w:type="dxa"/>
          </w:tcPr>
          <w:p w:rsidR="00606368" w:rsidRPr="00742D94" w:rsidRDefault="00606368" w:rsidP="00EA3F4C">
            <w:pPr>
              <w:tabs>
                <w:tab w:val="decimal" w:pos="612"/>
              </w:tabs>
              <w:rPr>
                <w:rFonts w:ascii="Arial Narrow" w:hAnsi="Arial Narrow"/>
                <w:b/>
                <w:sz w:val="26"/>
                <w:szCs w:val="26"/>
              </w:rPr>
            </w:pPr>
            <w:r w:rsidRPr="00742D94">
              <w:rPr>
                <w:rFonts w:ascii="Arial Narrow" w:hAnsi="Arial Narrow"/>
                <w:b/>
                <w:sz w:val="26"/>
                <w:szCs w:val="26"/>
              </w:rPr>
              <w:t>$492.00</w:t>
            </w:r>
          </w:p>
        </w:tc>
        <w:tc>
          <w:tcPr>
            <w:tcW w:w="1356" w:type="dxa"/>
          </w:tcPr>
          <w:p w:rsidR="00606368" w:rsidRPr="00742D94" w:rsidRDefault="00606368" w:rsidP="00EA3F4C">
            <w:pPr>
              <w:tabs>
                <w:tab w:val="decimal" w:pos="612"/>
              </w:tabs>
              <w:rPr>
                <w:rFonts w:ascii="Arial Narrow" w:hAnsi="Arial Narrow"/>
                <w:b/>
                <w:sz w:val="26"/>
                <w:szCs w:val="26"/>
              </w:rPr>
            </w:pPr>
            <w:r w:rsidRPr="00742D94">
              <w:rPr>
                <w:rFonts w:ascii="Arial Narrow" w:hAnsi="Arial Narrow"/>
                <w:b/>
                <w:sz w:val="26"/>
                <w:szCs w:val="26"/>
              </w:rPr>
              <w:t>$606.00</w:t>
            </w:r>
          </w:p>
        </w:tc>
      </w:tr>
      <w:tr w:rsidR="00606368" w:rsidRPr="00742D94" w:rsidTr="00EA3F4C">
        <w:tc>
          <w:tcPr>
            <w:tcW w:w="5508" w:type="dxa"/>
          </w:tcPr>
          <w:p w:rsidR="00606368" w:rsidRPr="00742D94" w:rsidRDefault="00606368" w:rsidP="00EA3F4C">
            <w:pPr>
              <w:tabs>
                <w:tab w:val="left" w:leader="dot" w:pos="5292"/>
              </w:tabs>
              <w:ind w:left="270"/>
              <w:rPr>
                <w:rFonts w:ascii="Arial Narrow" w:hAnsi="Arial Narrow"/>
                <w:b/>
                <w:sz w:val="26"/>
                <w:szCs w:val="26"/>
              </w:rPr>
            </w:pPr>
            <w:r w:rsidRPr="00742D94">
              <w:rPr>
                <w:rFonts w:ascii="Arial Narrow" w:hAnsi="Arial Narrow"/>
                <w:b/>
                <w:sz w:val="26"/>
                <w:szCs w:val="26"/>
              </w:rPr>
              <w:t>Activity-based costing system</w:t>
            </w:r>
            <w:r w:rsidRPr="00742D94">
              <w:rPr>
                <w:rFonts w:ascii="Arial Narrow" w:hAnsi="Arial Narrow"/>
                <w:b/>
                <w:sz w:val="26"/>
                <w:szCs w:val="26"/>
              </w:rPr>
              <w:tab/>
            </w:r>
          </w:p>
        </w:tc>
        <w:tc>
          <w:tcPr>
            <w:tcW w:w="1356" w:type="dxa"/>
          </w:tcPr>
          <w:p w:rsidR="00606368" w:rsidRPr="00742D94" w:rsidRDefault="00606368" w:rsidP="00EA3F4C">
            <w:pPr>
              <w:tabs>
                <w:tab w:val="decimal" w:pos="612"/>
              </w:tabs>
              <w:rPr>
                <w:rFonts w:ascii="Arial Narrow" w:hAnsi="Arial Narrow"/>
                <w:b/>
                <w:sz w:val="26"/>
                <w:szCs w:val="26"/>
                <w:u w:val="single"/>
              </w:rPr>
            </w:pPr>
            <w:r w:rsidRPr="00742D94">
              <w:rPr>
                <w:rFonts w:ascii="Arial Narrow" w:hAnsi="Arial Narrow"/>
                <w:b/>
                <w:sz w:val="26"/>
                <w:szCs w:val="26"/>
                <w:u w:val="single"/>
              </w:rPr>
              <w:t xml:space="preserve">  403.50</w:t>
            </w:r>
          </w:p>
        </w:tc>
        <w:tc>
          <w:tcPr>
            <w:tcW w:w="1356" w:type="dxa"/>
          </w:tcPr>
          <w:p w:rsidR="00606368" w:rsidRPr="00742D94" w:rsidRDefault="00606368" w:rsidP="00EA3F4C">
            <w:pPr>
              <w:tabs>
                <w:tab w:val="decimal" w:pos="612"/>
              </w:tabs>
              <w:rPr>
                <w:rFonts w:ascii="Arial Narrow" w:hAnsi="Arial Narrow"/>
                <w:b/>
                <w:sz w:val="26"/>
                <w:szCs w:val="26"/>
                <w:u w:val="single"/>
              </w:rPr>
            </w:pPr>
            <w:r w:rsidRPr="00742D94">
              <w:rPr>
                <w:rFonts w:ascii="Arial Narrow" w:hAnsi="Arial Narrow"/>
                <w:b/>
                <w:sz w:val="26"/>
                <w:szCs w:val="26"/>
                <w:u w:val="single"/>
              </w:rPr>
              <w:t xml:space="preserve">  483.15</w:t>
            </w:r>
          </w:p>
        </w:tc>
        <w:tc>
          <w:tcPr>
            <w:tcW w:w="1356" w:type="dxa"/>
          </w:tcPr>
          <w:p w:rsidR="00606368" w:rsidRPr="00742D94" w:rsidRDefault="00606368" w:rsidP="00EA3F4C">
            <w:pPr>
              <w:tabs>
                <w:tab w:val="decimal" w:pos="612"/>
              </w:tabs>
              <w:rPr>
                <w:rFonts w:ascii="Arial Narrow" w:hAnsi="Arial Narrow"/>
                <w:b/>
                <w:sz w:val="26"/>
                <w:szCs w:val="26"/>
                <w:u w:val="single"/>
              </w:rPr>
            </w:pPr>
            <w:r w:rsidRPr="00742D94">
              <w:rPr>
                <w:rFonts w:ascii="Arial Narrow" w:hAnsi="Arial Narrow"/>
                <w:b/>
                <w:sz w:val="26"/>
                <w:szCs w:val="26"/>
                <w:u w:val="single"/>
              </w:rPr>
              <w:t xml:space="preserve">  663.90</w:t>
            </w:r>
          </w:p>
        </w:tc>
      </w:tr>
      <w:tr w:rsidR="00606368" w:rsidRPr="00742D94" w:rsidTr="00EA3F4C">
        <w:tc>
          <w:tcPr>
            <w:tcW w:w="5508" w:type="dxa"/>
          </w:tcPr>
          <w:p w:rsidR="00606368" w:rsidRPr="00742D94" w:rsidRDefault="00606368" w:rsidP="00EA3F4C">
            <w:pPr>
              <w:tabs>
                <w:tab w:val="left" w:leader="dot" w:pos="5292"/>
              </w:tabs>
              <w:ind w:left="270" w:hanging="270"/>
              <w:rPr>
                <w:rFonts w:ascii="Arial Narrow" w:hAnsi="Arial Narrow"/>
                <w:b/>
                <w:sz w:val="26"/>
                <w:szCs w:val="26"/>
              </w:rPr>
            </w:pPr>
            <w:r w:rsidRPr="00742D94">
              <w:rPr>
                <w:rFonts w:ascii="Arial Narrow" w:hAnsi="Arial Narrow"/>
                <w:b/>
                <w:sz w:val="26"/>
                <w:szCs w:val="26"/>
              </w:rPr>
              <w:t xml:space="preserve">Cost distortion:  </w:t>
            </w:r>
            <w:r w:rsidRPr="00742D94">
              <w:rPr>
                <w:rFonts w:ascii="Arial Narrow" w:hAnsi="Arial Narrow"/>
                <w:b/>
                <w:sz w:val="26"/>
                <w:szCs w:val="26"/>
              </w:rPr>
              <w:br/>
              <w:t xml:space="preserve">REG and ADV </w:t>
            </w:r>
            <w:proofErr w:type="spellStart"/>
            <w:r w:rsidRPr="00742D94">
              <w:rPr>
                <w:rFonts w:ascii="Arial Narrow" w:hAnsi="Arial Narrow"/>
                <w:b/>
                <w:sz w:val="26"/>
                <w:szCs w:val="26"/>
              </w:rPr>
              <w:t>overcosted</w:t>
            </w:r>
            <w:proofErr w:type="spellEnd"/>
            <w:r w:rsidRPr="00742D94">
              <w:rPr>
                <w:rFonts w:ascii="Arial Narrow" w:hAnsi="Arial Narrow"/>
                <w:b/>
                <w:sz w:val="26"/>
                <w:szCs w:val="26"/>
              </w:rPr>
              <w:t xml:space="preserve"> by traditional system</w:t>
            </w:r>
            <w:r w:rsidRPr="00742D94">
              <w:rPr>
                <w:rFonts w:ascii="Arial Narrow" w:hAnsi="Arial Narrow"/>
                <w:b/>
                <w:sz w:val="26"/>
                <w:szCs w:val="26"/>
              </w:rPr>
              <w:tab/>
            </w:r>
          </w:p>
        </w:tc>
        <w:tc>
          <w:tcPr>
            <w:tcW w:w="1356" w:type="dxa"/>
          </w:tcPr>
          <w:p w:rsidR="00606368" w:rsidRPr="00742D94" w:rsidRDefault="00606368" w:rsidP="00EA3F4C">
            <w:pPr>
              <w:tabs>
                <w:tab w:val="decimal" w:pos="612"/>
              </w:tabs>
              <w:rPr>
                <w:rFonts w:ascii="Arial Narrow" w:hAnsi="Arial Narrow"/>
                <w:b/>
                <w:sz w:val="26"/>
                <w:szCs w:val="26"/>
                <w:u w:val="double"/>
              </w:rPr>
            </w:pPr>
            <w:r w:rsidRPr="00742D94">
              <w:rPr>
                <w:rFonts w:ascii="Arial Narrow" w:hAnsi="Arial Narrow"/>
                <w:b/>
                <w:sz w:val="26"/>
                <w:szCs w:val="26"/>
              </w:rPr>
              <w:br/>
            </w:r>
            <w:r w:rsidRPr="00742D94">
              <w:rPr>
                <w:rFonts w:ascii="Arial Narrow" w:hAnsi="Arial Narrow"/>
                <w:b/>
                <w:sz w:val="26"/>
                <w:szCs w:val="26"/>
                <w:u w:val="double"/>
              </w:rPr>
              <w:t>$    4.50</w:t>
            </w:r>
          </w:p>
        </w:tc>
        <w:tc>
          <w:tcPr>
            <w:tcW w:w="1356" w:type="dxa"/>
          </w:tcPr>
          <w:p w:rsidR="00606368" w:rsidRPr="00742D94" w:rsidRDefault="00606368" w:rsidP="00EA3F4C">
            <w:pPr>
              <w:tabs>
                <w:tab w:val="decimal" w:pos="612"/>
              </w:tabs>
              <w:rPr>
                <w:rFonts w:ascii="Arial Narrow" w:hAnsi="Arial Narrow"/>
                <w:b/>
                <w:sz w:val="26"/>
                <w:szCs w:val="26"/>
                <w:u w:val="double"/>
              </w:rPr>
            </w:pPr>
            <w:r w:rsidRPr="00742D94">
              <w:rPr>
                <w:rFonts w:ascii="Arial Narrow" w:hAnsi="Arial Narrow"/>
                <w:b/>
                <w:sz w:val="26"/>
                <w:szCs w:val="26"/>
              </w:rPr>
              <w:br/>
            </w:r>
            <w:r w:rsidRPr="00742D94">
              <w:rPr>
                <w:rFonts w:ascii="Arial Narrow" w:hAnsi="Arial Narrow"/>
                <w:b/>
                <w:sz w:val="26"/>
                <w:szCs w:val="26"/>
                <w:u w:val="double"/>
              </w:rPr>
              <w:t>$    8.85</w:t>
            </w:r>
          </w:p>
        </w:tc>
        <w:tc>
          <w:tcPr>
            <w:tcW w:w="1356" w:type="dxa"/>
          </w:tcPr>
          <w:p w:rsidR="00606368" w:rsidRPr="00742D94" w:rsidRDefault="00606368" w:rsidP="00EA3F4C">
            <w:pPr>
              <w:tabs>
                <w:tab w:val="decimal" w:pos="612"/>
              </w:tabs>
              <w:rPr>
                <w:rFonts w:ascii="Arial Narrow" w:hAnsi="Arial Narrow"/>
                <w:b/>
                <w:sz w:val="26"/>
                <w:szCs w:val="26"/>
              </w:rPr>
            </w:pPr>
          </w:p>
        </w:tc>
      </w:tr>
      <w:tr w:rsidR="00606368" w:rsidRPr="00742D94" w:rsidTr="00EA3F4C">
        <w:tc>
          <w:tcPr>
            <w:tcW w:w="5508" w:type="dxa"/>
          </w:tcPr>
          <w:p w:rsidR="00606368" w:rsidRPr="00742D94" w:rsidRDefault="00606368" w:rsidP="00EA3F4C">
            <w:pPr>
              <w:tabs>
                <w:tab w:val="left" w:leader="dot" w:pos="5292"/>
              </w:tabs>
              <w:ind w:left="270" w:hanging="270"/>
              <w:rPr>
                <w:rFonts w:ascii="Arial Narrow" w:hAnsi="Arial Narrow"/>
                <w:b/>
                <w:sz w:val="26"/>
                <w:szCs w:val="26"/>
              </w:rPr>
            </w:pPr>
            <w:r w:rsidRPr="00742D94">
              <w:rPr>
                <w:rFonts w:ascii="Arial Narrow" w:hAnsi="Arial Narrow"/>
                <w:b/>
                <w:sz w:val="26"/>
                <w:szCs w:val="26"/>
              </w:rPr>
              <w:tab/>
              <w:t xml:space="preserve">GMT </w:t>
            </w:r>
            <w:proofErr w:type="spellStart"/>
            <w:r w:rsidRPr="00742D94">
              <w:rPr>
                <w:rFonts w:ascii="Arial Narrow" w:hAnsi="Arial Narrow"/>
                <w:b/>
                <w:sz w:val="26"/>
                <w:szCs w:val="26"/>
              </w:rPr>
              <w:t>undercosted</w:t>
            </w:r>
            <w:proofErr w:type="spellEnd"/>
            <w:r w:rsidRPr="00742D94">
              <w:rPr>
                <w:rFonts w:ascii="Arial Narrow" w:hAnsi="Arial Narrow"/>
                <w:b/>
                <w:sz w:val="26"/>
                <w:szCs w:val="26"/>
              </w:rPr>
              <w:t xml:space="preserve"> by traditional system</w:t>
            </w:r>
            <w:r w:rsidRPr="00742D94">
              <w:rPr>
                <w:rFonts w:ascii="Arial Narrow" w:hAnsi="Arial Narrow"/>
                <w:b/>
                <w:sz w:val="26"/>
                <w:szCs w:val="26"/>
              </w:rPr>
              <w:tab/>
            </w:r>
          </w:p>
        </w:tc>
        <w:tc>
          <w:tcPr>
            <w:tcW w:w="1356" w:type="dxa"/>
          </w:tcPr>
          <w:p w:rsidR="00606368" w:rsidRPr="00742D94" w:rsidRDefault="00606368" w:rsidP="00EA3F4C">
            <w:pPr>
              <w:tabs>
                <w:tab w:val="decimal" w:pos="612"/>
              </w:tabs>
              <w:rPr>
                <w:rFonts w:ascii="Arial Narrow" w:hAnsi="Arial Narrow"/>
                <w:b/>
                <w:sz w:val="26"/>
                <w:szCs w:val="26"/>
              </w:rPr>
            </w:pPr>
          </w:p>
        </w:tc>
        <w:tc>
          <w:tcPr>
            <w:tcW w:w="1356" w:type="dxa"/>
          </w:tcPr>
          <w:p w:rsidR="00606368" w:rsidRPr="00742D94" w:rsidRDefault="00606368" w:rsidP="00EA3F4C">
            <w:pPr>
              <w:tabs>
                <w:tab w:val="decimal" w:pos="612"/>
              </w:tabs>
              <w:rPr>
                <w:rFonts w:ascii="Arial Narrow" w:hAnsi="Arial Narrow"/>
                <w:b/>
                <w:sz w:val="26"/>
                <w:szCs w:val="26"/>
              </w:rPr>
            </w:pPr>
          </w:p>
        </w:tc>
        <w:tc>
          <w:tcPr>
            <w:tcW w:w="1356" w:type="dxa"/>
          </w:tcPr>
          <w:p w:rsidR="00606368" w:rsidRPr="00742D94" w:rsidRDefault="00606368" w:rsidP="00EA3F4C">
            <w:pPr>
              <w:tabs>
                <w:tab w:val="decimal" w:pos="612"/>
              </w:tabs>
              <w:rPr>
                <w:rFonts w:ascii="Arial Narrow" w:hAnsi="Arial Narrow"/>
                <w:b/>
                <w:sz w:val="26"/>
                <w:szCs w:val="26"/>
                <w:u w:val="double"/>
              </w:rPr>
            </w:pPr>
            <w:r w:rsidRPr="00742D94">
              <w:rPr>
                <w:rFonts w:ascii="Arial Narrow" w:hAnsi="Arial Narrow"/>
                <w:b/>
                <w:sz w:val="26"/>
                <w:szCs w:val="26"/>
                <w:u w:val="double"/>
              </w:rPr>
              <w:t>($  57.90)</w:t>
            </w:r>
          </w:p>
        </w:tc>
      </w:tr>
    </w:tbl>
    <w:p w:rsidR="00606368" w:rsidRDefault="00606368" w:rsidP="00606368">
      <w:pPr>
        <w:pStyle w:val="BodyText"/>
      </w:pPr>
    </w:p>
    <w:p w:rsidR="009864B2" w:rsidRDefault="009864B2">
      <w:pPr>
        <w:spacing w:after="200" w:line="276" w:lineRule="auto"/>
      </w:pPr>
      <w:r>
        <w:br w:type="page"/>
      </w:r>
    </w:p>
    <w:p w:rsidR="009864B2" w:rsidRPr="009864B2" w:rsidRDefault="009864B2" w:rsidP="009864B2">
      <w:pPr>
        <w:pStyle w:val="BodyText"/>
        <w:rPr>
          <w:b/>
        </w:rPr>
      </w:pPr>
      <w:r w:rsidRPr="009864B2">
        <w:rPr>
          <w:b/>
        </w:rPr>
        <w:lastRenderedPageBreak/>
        <w:t>PROBLEM 5-50</w:t>
      </w:r>
    </w:p>
    <w:p w:rsidR="009864B2" w:rsidRDefault="009864B2" w:rsidP="009864B2">
      <w:pPr>
        <w:pStyle w:val="BodyText"/>
        <w:spacing w:after="0"/>
      </w:pPr>
      <w:r>
        <w:t>1.          Predetermined overhead rate = budgeted overhead ÷ budgeted direct-labor hours</w:t>
      </w:r>
    </w:p>
    <w:p w:rsidR="009864B2" w:rsidRDefault="009864B2" w:rsidP="009864B2">
      <w:pPr>
        <w:pStyle w:val="BodyText"/>
        <w:spacing w:after="0"/>
      </w:pPr>
      <w:r>
        <w:t xml:space="preserve">        </w:t>
      </w:r>
      <w:r>
        <w:tab/>
        <w:t xml:space="preserve">    </w:t>
      </w:r>
      <w:r>
        <w:tab/>
      </w:r>
      <w:r>
        <w:tab/>
      </w:r>
      <w:r>
        <w:tab/>
        <w:t xml:space="preserve">       </w:t>
      </w:r>
      <w:r>
        <w:tab/>
        <w:t xml:space="preserve">   = $710,000 ÷ 20,000* = $35.50 per direct labor hour</w:t>
      </w:r>
    </w:p>
    <w:p w:rsidR="009864B2" w:rsidRDefault="009864B2" w:rsidP="009864B2">
      <w:pPr>
        <w:pStyle w:val="BodyText"/>
        <w:spacing w:after="0"/>
      </w:pPr>
    </w:p>
    <w:p w:rsidR="009864B2" w:rsidRDefault="009864B2" w:rsidP="009864B2">
      <w:pPr>
        <w:pStyle w:val="BodyText"/>
        <w:spacing w:after="0"/>
      </w:pPr>
      <w:r>
        <w:tab/>
        <w:t xml:space="preserve">*20,000 budgeted direct-labor hours = (2,500 units of </w:t>
      </w:r>
      <w:proofErr w:type="spellStart"/>
      <w:r>
        <w:t>Medform</w:t>
      </w:r>
      <w:proofErr w:type="spellEnd"/>
      <w:r>
        <w:t xml:space="preserve">)(3 hrs./unit) + </w:t>
      </w:r>
    </w:p>
    <w:p w:rsidR="009864B2" w:rsidRDefault="009864B2" w:rsidP="009864B2">
      <w:pPr>
        <w:pStyle w:val="BodyText"/>
        <w:spacing w:after="0"/>
        <w:ind w:firstLine="720"/>
      </w:pPr>
      <w:r>
        <w:t xml:space="preserve">(3,125 units of </w:t>
      </w:r>
      <w:proofErr w:type="spellStart"/>
      <w:r>
        <w:t>Procel</w:t>
      </w:r>
      <w:proofErr w:type="spellEnd"/>
      <w:r>
        <w:t>)(4 hrs./unit)</w:t>
      </w:r>
    </w:p>
    <w:p w:rsidR="009864B2" w:rsidRDefault="009864B2" w:rsidP="009864B2">
      <w:pPr>
        <w:pStyle w:val="BodyText"/>
        <w:spacing w:after="0"/>
      </w:pPr>
    </w:p>
    <w:tbl>
      <w:tblPr>
        <w:tblW w:w="0" w:type="auto"/>
        <w:tblInd w:w="1548" w:type="dxa"/>
        <w:tblLayout w:type="fixed"/>
        <w:tblLook w:val="0000" w:firstRow="0" w:lastRow="0" w:firstColumn="0" w:lastColumn="0" w:noHBand="0" w:noVBand="0"/>
      </w:tblPr>
      <w:tblGrid>
        <w:gridCol w:w="3780"/>
        <w:gridCol w:w="1305"/>
        <w:gridCol w:w="1305"/>
      </w:tblGrid>
      <w:tr w:rsidR="009864B2" w:rsidTr="004C61B4">
        <w:tc>
          <w:tcPr>
            <w:tcW w:w="3780" w:type="dxa"/>
          </w:tcPr>
          <w:p w:rsidR="009864B2" w:rsidRDefault="009864B2" w:rsidP="004C61B4">
            <w:pPr>
              <w:pStyle w:val="BodyText"/>
              <w:spacing w:after="0"/>
            </w:pPr>
          </w:p>
        </w:tc>
        <w:tc>
          <w:tcPr>
            <w:tcW w:w="1305" w:type="dxa"/>
          </w:tcPr>
          <w:p w:rsidR="009864B2" w:rsidRDefault="009864B2" w:rsidP="004C61B4">
            <w:pPr>
              <w:pStyle w:val="BodyText"/>
              <w:spacing w:after="0"/>
              <w:jc w:val="center"/>
            </w:pPr>
            <w:proofErr w:type="spellStart"/>
            <w:r>
              <w:t>Medform</w:t>
            </w:r>
            <w:proofErr w:type="spellEnd"/>
          </w:p>
        </w:tc>
        <w:tc>
          <w:tcPr>
            <w:tcW w:w="1305" w:type="dxa"/>
          </w:tcPr>
          <w:p w:rsidR="009864B2" w:rsidRDefault="009864B2" w:rsidP="004C61B4">
            <w:pPr>
              <w:pStyle w:val="BodyText"/>
              <w:spacing w:after="0"/>
              <w:jc w:val="center"/>
            </w:pPr>
            <w:proofErr w:type="spellStart"/>
            <w:r>
              <w:t>Procel</w:t>
            </w:r>
            <w:proofErr w:type="spellEnd"/>
          </w:p>
        </w:tc>
      </w:tr>
      <w:tr w:rsidR="009864B2" w:rsidTr="004C61B4">
        <w:tc>
          <w:tcPr>
            <w:tcW w:w="3780" w:type="dxa"/>
          </w:tcPr>
          <w:p w:rsidR="009864B2" w:rsidRDefault="009864B2" w:rsidP="004C61B4">
            <w:pPr>
              <w:pStyle w:val="BodyText"/>
              <w:spacing w:after="0"/>
            </w:pPr>
          </w:p>
        </w:tc>
        <w:tc>
          <w:tcPr>
            <w:tcW w:w="1305" w:type="dxa"/>
          </w:tcPr>
          <w:p w:rsidR="009864B2" w:rsidRDefault="009864B2" w:rsidP="004C61B4">
            <w:pPr>
              <w:pStyle w:val="BodyText"/>
              <w:spacing w:after="0"/>
              <w:jc w:val="center"/>
            </w:pPr>
          </w:p>
        </w:tc>
        <w:tc>
          <w:tcPr>
            <w:tcW w:w="1305" w:type="dxa"/>
          </w:tcPr>
          <w:p w:rsidR="009864B2" w:rsidRDefault="009864B2" w:rsidP="004C61B4">
            <w:pPr>
              <w:pStyle w:val="BodyText"/>
              <w:spacing w:after="0"/>
              <w:jc w:val="center"/>
            </w:pPr>
          </w:p>
        </w:tc>
      </w:tr>
      <w:tr w:rsidR="009864B2" w:rsidTr="004C61B4">
        <w:tc>
          <w:tcPr>
            <w:tcW w:w="3780" w:type="dxa"/>
          </w:tcPr>
          <w:p w:rsidR="009864B2" w:rsidRDefault="009864B2" w:rsidP="004C61B4">
            <w:pPr>
              <w:pStyle w:val="BodyText"/>
              <w:tabs>
                <w:tab w:val="left" w:leader="dot" w:pos="3492"/>
              </w:tabs>
              <w:spacing w:after="0"/>
            </w:pPr>
            <w:r>
              <w:t>Direct material</w:t>
            </w:r>
            <w:r>
              <w:tab/>
            </w:r>
          </w:p>
        </w:tc>
        <w:tc>
          <w:tcPr>
            <w:tcW w:w="1305" w:type="dxa"/>
          </w:tcPr>
          <w:p w:rsidR="009864B2" w:rsidRDefault="009864B2" w:rsidP="004C61B4">
            <w:pPr>
              <w:pStyle w:val="BodyText"/>
              <w:spacing w:after="0"/>
              <w:jc w:val="center"/>
            </w:pPr>
            <w:r>
              <w:t>$  30.00</w:t>
            </w:r>
          </w:p>
        </w:tc>
        <w:tc>
          <w:tcPr>
            <w:tcW w:w="1305" w:type="dxa"/>
          </w:tcPr>
          <w:p w:rsidR="009864B2" w:rsidRDefault="009864B2" w:rsidP="004C61B4">
            <w:pPr>
              <w:pStyle w:val="BodyText"/>
              <w:spacing w:after="0"/>
              <w:jc w:val="center"/>
            </w:pPr>
            <w:r>
              <w:t>$  45.00</w:t>
            </w:r>
          </w:p>
        </w:tc>
      </w:tr>
      <w:tr w:rsidR="009864B2" w:rsidTr="004C61B4">
        <w:tc>
          <w:tcPr>
            <w:tcW w:w="3780" w:type="dxa"/>
          </w:tcPr>
          <w:p w:rsidR="009864B2" w:rsidRDefault="009864B2" w:rsidP="004C61B4">
            <w:pPr>
              <w:pStyle w:val="BodyText"/>
              <w:tabs>
                <w:tab w:val="left" w:leader="dot" w:pos="3492"/>
              </w:tabs>
              <w:spacing w:after="0"/>
            </w:pPr>
            <w:r>
              <w:t>Direct labor:</w:t>
            </w:r>
          </w:p>
        </w:tc>
        <w:tc>
          <w:tcPr>
            <w:tcW w:w="1305" w:type="dxa"/>
          </w:tcPr>
          <w:p w:rsidR="009864B2" w:rsidRDefault="009864B2" w:rsidP="004C61B4">
            <w:pPr>
              <w:pStyle w:val="BodyText"/>
              <w:spacing w:after="0"/>
              <w:jc w:val="center"/>
            </w:pPr>
          </w:p>
        </w:tc>
        <w:tc>
          <w:tcPr>
            <w:tcW w:w="1305" w:type="dxa"/>
          </w:tcPr>
          <w:p w:rsidR="009864B2" w:rsidRDefault="009864B2" w:rsidP="004C61B4">
            <w:pPr>
              <w:pStyle w:val="BodyText"/>
              <w:spacing w:after="0"/>
              <w:jc w:val="center"/>
            </w:pPr>
          </w:p>
        </w:tc>
      </w:tr>
      <w:tr w:rsidR="009864B2" w:rsidTr="004C61B4">
        <w:tc>
          <w:tcPr>
            <w:tcW w:w="3780" w:type="dxa"/>
          </w:tcPr>
          <w:p w:rsidR="009864B2" w:rsidRDefault="009864B2" w:rsidP="004C61B4">
            <w:pPr>
              <w:pStyle w:val="BodyText"/>
              <w:tabs>
                <w:tab w:val="left" w:leader="dot" w:pos="3492"/>
              </w:tabs>
              <w:spacing w:after="0"/>
              <w:ind w:firstLine="342"/>
            </w:pPr>
            <w:r>
              <w:t>3 hours x $15</w:t>
            </w:r>
            <w:r>
              <w:tab/>
            </w:r>
          </w:p>
        </w:tc>
        <w:tc>
          <w:tcPr>
            <w:tcW w:w="1305" w:type="dxa"/>
          </w:tcPr>
          <w:p w:rsidR="009864B2" w:rsidRDefault="009864B2" w:rsidP="004C61B4">
            <w:pPr>
              <w:pStyle w:val="BodyText"/>
              <w:spacing w:after="0"/>
              <w:jc w:val="center"/>
            </w:pPr>
            <w:r>
              <w:t xml:space="preserve">    45.00</w:t>
            </w:r>
          </w:p>
        </w:tc>
        <w:tc>
          <w:tcPr>
            <w:tcW w:w="1305" w:type="dxa"/>
          </w:tcPr>
          <w:p w:rsidR="009864B2" w:rsidRDefault="009864B2" w:rsidP="004C61B4">
            <w:pPr>
              <w:pStyle w:val="BodyText"/>
              <w:spacing w:after="0"/>
              <w:jc w:val="center"/>
            </w:pPr>
          </w:p>
        </w:tc>
      </w:tr>
      <w:tr w:rsidR="009864B2" w:rsidTr="004C61B4">
        <w:tc>
          <w:tcPr>
            <w:tcW w:w="3780" w:type="dxa"/>
          </w:tcPr>
          <w:p w:rsidR="009864B2" w:rsidRDefault="009864B2" w:rsidP="004C61B4">
            <w:pPr>
              <w:pStyle w:val="BodyText"/>
              <w:tabs>
                <w:tab w:val="left" w:leader="dot" w:pos="3492"/>
              </w:tabs>
              <w:spacing w:after="0"/>
              <w:ind w:firstLine="342"/>
            </w:pPr>
            <w:r>
              <w:t>4 hours x $15</w:t>
            </w:r>
            <w:r>
              <w:tab/>
            </w:r>
          </w:p>
        </w:tc>
        <w:tc>
          <w:tcPr>
            <w:tcW w:w="1305" w:type="dxa"/>
          </w:tcPr>
          <w:p w:rsidR="009864B2" w:rsidRDefault="009864B2" w:rsidP="004C61B4">
            <w:pPr>
              <w:pStyle w:val="BodyText"/>
              <w:spacing w:after="0"/>
              <w:jc w:val="center"/>
            </w:pPr>
          </w:p>
        </w:tc>
        <w:tc>
          <w:tcPr>
            <w:tcW w:w="1305" w:type="dxa"/>
          </w:tcPr>
          <w:p w:rsidR="009864B2" w:rsidRDefault="009864B2" w:rsidP="004C61B4">
            <w:pPr>
              <w:pStyle w:val="BodyText"/>
              <w:spacing w:after="0"/>
              <w:jc w:val="center"/>
            </w:pPr>
            <w:r>
              <w:t xml:space="preserve">    60.00</w:t>
            </w:r>
          </w:p>
        </w:tc>
      </w:tr>
      <w:tr w:rsidR="009864B2" w:rsidTr="004C61B4">
        <w:tc>
          <w:tcPr>
            <w:tcW w:w="3780" w:type="dxa"/>
          </w:tcPr>
          <w:p w:rsidR="009864B2" w:rsidRDefault="009864B2" w:rsidP="004C61B4">
            <w:pPr>
              <w:pStyle w:val="BodyText"/>
              <w:tabs>
                <w:tab w:val="left" w:leader="dot" w:pos="3492"/>
              </w:tabs>
              <w:spacing w:after="0"/>
            </w:pPr>
            <w:r>
              <w:t>Manufacturing overhead:</w:t>
            </w:r>
          </w:p>
        </w:tc>
        <w:tc>
          <w:tcPr>
            <w:tcW w:w="1305" w:type="dxa"/>
          </w:tcPr>
          <w:p w:rsidR="009864B2" w:rsidRDefault="009864B2" w:rsidP="004C61B4">
            <w:pPr>
              <w:pStyle w:val="BodyText"/>
              <w:spacing w:after="0"/>
              <w:jc w:val="center"/>
            </w:pPr>
          </w:p>
        </w:tc>
        <w:tc>
          <w:tcPr>
            <w:tcW w:w="1305" w:type="dxa"/>
          </w:tcPr>
          <w:p w:rsidR="009864B2" w:rsidRDefault="009864B2" w:rsidP="004C61B4">
            <w:pPr>
              <w:pStyle w:val="BodyText"/>
              <w:spacing w:after="0"/>
              <w:jc w:val="center"/>
            </w:pPr>
          </w:p>
        </w:tc>
      </w:tr>
      <w:tr w:rsidR="009864B2" w:rsidTr="004C61B4">
        <w:tc>
          <w:tcPr>
            <w:tcW w:w="3780" w:type="dxa"/>
          </w:tcPr>
          <w:p w:rsidR="009864B2" w:rsidRDefault="009864B2" w:rsidP="004C61B4">
            <w:pPr>
              <w:pStyle w:val="BodyText"/>
              <w:tabs>
                <w:tab w:val="left" w:leader="dot" w:pos="3492"/>
              </w:tabs>
              <w:spacing w:after="0"/>
              <w:ind w:firstLine="342"/>
            </w:pPr>
            <w:r>
              <w:t>3 hours x $35.50</w:t>
            </w:r>
            <w:r>
              <w:tab/>
            </w:r>
          </w:p>
        </w:tc>
        <w:tc>
          <w:tcPr>
            <w:tcW w:w="1305" w:type="dxa"/>
          </w:tcPr>
          <w:p w:rsidR="009864B2" w:rsidRDefault="009864B2" w:rsidP="004C61B4">
            <w:pPr>
              <w:pStyle w:val="BodyText"/>
              <w:spacing w:after="0"/>
              <w:jc w:val="center"/>
              <w:rPr>
                <w:u w:val="single"/>
              </w:rPr>
            </w:pPr>
            <w:r>
              <w:rPr>
                <w:u w:val="single"/>
              </w:rPr>
              <w:t xml:space="preserve">  106.50</w:t>
            </w:r>
          </w:p>
        </w:tc>
        <w:tc>
          <w:tcPr>
            <w:tcW w:w="1305" w:type="dxa"/>
          </w:tcPr>
          <w:p w:rsidR="009864B2" w:rsidRDefault="009864B2" w:rsidP="004C61B4">
            <w:pPr>
              <w:pStyle w:val="BodyText"/>
              <w:spacing w:after="0"/>
              <w:jc w:val="center"/>
            </w:pPr>
          </w:p>
        </w:tc>
      </w:tr>
      <w:tr w:rsidR="009864B2" w:rsidTr="004C61B4">
        <w:tc>
          <w:tcPr>
            <w:tcW w:w="3780" w:type="dxa"/>
          </w:tcPr>
          <w:p w:rsidR="009864B2" w:rsidRDefault="009864B2" w:rsidP="004C61B4">
            <w:pPr>
              <w:pStyle w:val="BodyText"/>
              <w:tabs>
                <w:tab w:val="left" w:leader="dot" w:pos="3492"/>
              </w:tabs>
              <w:spacing w:after="0"/>
              <w:ind w:firstLine="342"/>
            </w:pPr>
            <w:r>
              <w:t>4 hours x $35.50</w:t>
            </w:r>
            <w:r>
              <w:tab/>
            </w:r>
          </w:p>
        </w:tc>
        <w:tc>
          <w:tcPr>
            <w:tcW w:w="1305" w:type="dxa"/>
          </w:tcPr>
          <w:p w:rsidR="009864B2" w:rsidRDefault="009864B2" w:rsidP="004C61B4">
            <w:pPr>
              <w:pStyle w:val="BodyText"/>
              <w:spacing w:after="0"/>
              <w:jc w:val="center"/>
              <w:rPr>
                <w:u w:val="single"/>
              </w:rPr>
            </w:pPr>
          </w:p>
        </w:tc>
        <w:tc>
          <w:tcPr>
            <w:tcW w:w="1305" w:type="dxa"/>
          </w:tcPr>
          <w:p w:rsidR="009864B2" w:rsidRDefault="009864B2" w:rsidP="004C61B4">
            <w:pPr>
              <w:pStyle w:val="BodyText"/>
              <w:spacing w:after="0"/>
              <w:jc w:val="center"/>
              <w:rPr>
                <w:u w:val="single"/>
              </w:rPr>
            </w:pPr>
            <w:r>
              <w:rPr>
                <w:u w:val="single"/>
              </w:rPr>
              <w:t xml:space="preserve">  142.00</w:t>
            </w:r>
          </w:p>
        </w:tc>
      </w:tr>
      <w:tr w:rsidR="009864B2" w:rsidTr="004C61B4">
        <w:tc>
          <w:tcPr>
            <w:tcW w:w="3780" w:type="dxa"/>
          </w:tcPr>
          <w:p w:rsidR="009864B2" w:rsidRDefault="009864B2" w:rsidP="004C61B4">
            <w:pPr>
              <w:pStyle w:val="BodyText"/>
              <w:tabs>
                <w:tab w:val="left" w:leader="dot" w:pos="3492"/>
              </w:tabs>
              <w:spacing w:after="0"/>
            </w:pPr>
            <w:r>
              <w:t>Total cost</w:t>
            </w:r>
            <w:r>
              <w:tab/>
            </w:r>
          </w:p>
        </w:tc>
        <w:tc>
          <w:tcPr>
            <w:tcW w:w="1305" w:type="dxa"/>
          </w:tcPr>
          <w:p w:rsidR="009864B2" w:rsidRDefault="009864B2" w:rsidP="004C61B4">
            <w:pPr>
              <w:pStyle w:val="BodyText"/>
              <w:spacing w:after="0"/>
              <w:jc w:val="center"/>
              <w:rPr>
                <w:u w:val="double"/>
              </w:rPr>
            </w:pPr>
            <w:r>
              <w:rPr>
                <w:u w:val="double"/>
              </w:rPr>
              <w:t>$181.50</w:t>
            </w:r>
          </w:p>
        </w:tc>
        <w:tc>
          <w:tcPr>
            <w:tcW w:w="1305" w:type="dxa"/>
          </w:tcPr>
          <w:p w:rsidR="009864B2" w:rsidRDefault="009864B2" w:rsidP="004C61B4">
            <w:pPr>
              <w:pStyle w:val="BodyText"/>
              <w:spacing w:after="0"/>
              <w:jc w:val="center"/>
              <w:rPr>
                <w:u w:val="double"/>
              </w:rPr>
            </w:pPr>
            <w:r>
              <w:rPr>
                <w:u w:val="double"/>
              </w:rPr>
              <w:t>$247.00</w:t>
            </w:r>
          </w:p>
        </w:tc>
      </w:tr>
    </w:tbl>
    <w:p w:rsidR="009864B2" w:rsidRDefault="009864B2" w:rsidP="009864B2">
      <w:pPr>
        <w:pStyle w:val="BodyText"/>
        <w:spacing w:after="0"/>
      </w:pPr>
    </w:p>
    <w:p w:rsidR="009864B2" w:rsidRDefault="009864B2" w:rsidP="009864B2">
      <w:pPr>
        <w:pStyle w:val="BodyText"/>
        <w:numPr>
          <w:ilvl w:val="0"/>
          <w:numId w:val="1"/>
        </w:numPr>
        <w:spacing w:after="0"/>
        <w:jc w:val="both"/>
      </w:pPr>
      <w:r>
        <w:t>Activity-based overhead application rates:</w:t>
      </w:r>
    </w:p>
    <w:p w:rsidR="009864B2" w:rsidRDefault="009864B2" w:rsidP="009864B2">
      <w:pPr>
        <w:pStyle w:val="BodyText"/>
        <w:spacing w:after="0"/>
      </w:pPr>
    </w:p>
    <w:tbl>
      <w:tblPr>
        <w:tblW w:w="0" w:type="auto"/>
        <w:tblInd w:w="1548" w:type="dxa"/>
        <w:tblLayout w:type="fixed"/>
        <w:tblLook w:val="0000" w:firstRow="0" w:lastRow="0" w:firstColumn="0" w:lastColumn="0" w:noHBand="0" w:noVBand="0"/>
      </w:tblPr>
      <w:tblGrid>
        <w:gridCol w:w="1530"/>
        <w:gridCol w:w="1350"/>
        <w:gridCol w:w="360"/>
        <w:gridCol w:w="2070"/>
        <w:gridCol w:w="360"/>
        <w:gridCol w:w="1530"/>
      </w:tblGrid>
      <w:tr w:rsidR="009864B2" w:rsidTr="004C61B4">
        <w:tc>
          <w:tcPr>
            <w:tcW w:w="1530" w:type="dxa"/>
          </w:tcPr>
          <w:p w:rsidR="009864B2" w:rsidRDefault="009864B2" w:rsidP="004C61B4">
            <w:pPr>
              <w:pStyle w:val="BodyText"/>
              <w:spacing w:after="0"/>
              <w:jc w:val="center"/>
            </w:pPr>
          </w:p>
          <w:p w:rsidR="009864B2" w:rsidRDefault="009864B2" w:rsidP="004C61B4">
            <w:pPr>
              <w:pStyle w:val="BodyText"/>
              <w:spacing w:after="0"/>
              <w:jc w:val="center"/>
            </w:pPr>
            <w:r>
              <w:t>Activity</w:t>
            </w:r>
          </w:p>
        </w:tc>
        <w:tc>
          <w:tcPr>
            <w:tcW w:w="1350" w:type="dxa"/>
          </w:tcPr>
          <w:p w:rsidR="009864B2" w:rsidRDefault="009864B2" w:rsidP="004C61B4">
            <w:pPr>
              <w:pStyle w:val="BodyText"/>
              <w:spacing w:after="0"/>
              <w:jc w:val="center"/>
            </w:pPr>
          </w:p>
          <w:p w:rsidR="009864B2" w:rsidRDefault="009864B2" w:rsidP="004C61B4">
            <w:pPr>
              <w:pStyle w:val="BodyText"/>
              <w:spacing w:after="0"/>
              <w:jc w:val="center"/>
            </w:pPr>
            <w:r>
              <w:t>Cost</w:t>
            </w:r>
          </w:p>
        </w:tc>
        <w:tc>
          <w:tcPr>
            <w:tcW w:w="360" w:type="dxa"/>
          </w:tcPr>
          <w:p w:rsidR="009864B2" w:rsidRDefault="009864B2" w:rsidP="004C61B4">
            <w:pPr>
              <w:pStyle w:val="BodyText"/>
              <w:spacing w:after="0"/>
              <w:jc w:val="center"/>
            </w:pPr>
          </w:p>
        </w:tc>
        <w:tc>
          <w:tcPr>
            <w:tcW w:w="2070" w:type="dxa"/>
          </w:tcPr>
          <w:p w:rsidR="009864B2" w:rsidRDefault="009864B2" w:rsidP="004C61B4">
            <w:pPr>
              <w:pStyle w:val="BodyText"/>
              <w:spacing w:after="0"/>
              <w:jc w:val="center"/>
            </w:pPr>
            <w:r>
              <w:t>Activity Cost Driver</w:t>
            </w:r>
          </w:p>
        </w:tc>
        <w:tc>
          <w:tcPr>
            <w:tcW w:w="360" w:type="dxa"/>
          </w:tcPr>
          <w:p w:rsidR="009864B2" w:rsidRDefault="009864B2" w:rsidP="004C61B4">
            <w:pPr>
              <w:pStyle w:val="BodyText"/>
              <w:spacing w:after="0"/>
              <w:jc w:val="center"/>
            </w:pPr>
          </w:p>
        </w:tc>
        <w:tc>
          <w:tcPr>
            <w:tcW w:w="1530" w:type="dxa"/>
          </w:tcPr>
          <w:p w:rsidR="009864B2" w:rsidRDefault="009864B2" w:rsidP="004C61B4">
            <w:pPr>
              <w:pStyle w:val="BodyText"/>
              <w:spacing w:after="0"/>
              <w:jc w:val="center"/>
            </w:pPr>
            <w:r>
              <w:t xml:space="preserve">Application </w:t>
            </w:r>
          </w:p>
          <w:p w:rsidR="009864B2" w:rsidRDefault="009864B2" w:rsidP="004C61B4">
            <w:pPr>
              <w:pStyle w:val="BodyText"/>
              <w:spacing w:after="0"/>
              <w:jc w:val="center"/>
            </w:pPr>
            <w:r>
              <w:t>Rate</w:t>
            </w:r>
          </w:p>
        </w:tc>
      </w:tr>
      <w:tr w:rsidR="009864B2" w:rsidTr="004C61B4">
        <w:tc>
          <w:tcPr>
            <w:tcW w:w="1530" w:type="dxa"/>
          </w:tcPr>
          <w:p w:rsidR="009864B2" w:rsidRDefault="009864B2" w:rsidP="004C61B4">
            <w:pPr>
              <w:pStyle w:val="BodyText"/>
              <w:spacing w:after="0"/>
            </w:pPr>
          </w:p>
        </w:tc>
        <w:tc>
          <w:tcPr>
            <w:tcW w:w="1350" w:type="dxa"/>
          </w:tcPr>
          <w:p w:rsidR="009864B2" w:rsidRDefault="009864B2" w:rsidP="004C61B4">
            <w:pPr>
              <w:pStyle w:val="BodyText"/>
              <w:spacing w:after="0"/>
              <w:jc w:val="center"/>
            </w:pPr>
          </w:p>
        </w:tc>
        <w:tc>
          <w:tcPr>
            <w:tcW w:w="360" w:type="dxa"/>
          </w:tcPr>
          <w:p w:rsidR="009864B2" w:rsidRDefault="009864B2" w:rsidP="004C61B4">
            <w:pPr>
              <w:pStyle w:val="BodyText"/>
              <w:spacing w:after="0"/>
            </w:pPr>
          </w:p>
        </w:tc>
        <w:tc>
          <w:tcPr>
            <w:tcW w:w="2070" w:type="dxa"/>
          </w:tcPr>
          <w:p w:rsidR="009864B2" w:rsidRDefault="009864B2" w:rsidP="004C61B4">
            <w:pPr>
              <w:pStyle w:val="BodyText"/>
              <w:spacing w:after="0"/>
            </w:pPr>
          </w:p>
        </w:tc>
        <w:tc>
          <w:tcPr>
            <w:tcW w:w="360" w:type="dxa"/>
          </w:tcPr>
          <w:p w:rsidR="009864B2" w:rsidRDefault="009864B2" w:rsidP="004C61B4">
            <w:pPr>
              <w:pStyle w:val="BodyText"/>
              <w:spacing w:after="0"/>
            </w:pPr>
          </w:p>
        </w:tc>
        <w:tc>
          <w:tcPr>
            <w:tcW w:w="1530" w:type="dxa"/>
          </w:tcPr>
          <w:p w:rsidR="009864B2" w:rsidRDefault="009864B2" w:rsidP="004C61B4">
            <w:pPr>
              <w:pStyle w:val="BodyText"/>
              <w:spacing w:after="0"/>
            </w:pPr>
          </w:p>
        </w:tc>
      </w:tr>
      <w:tr w:rsidR="009864B2" w:rsidTr="004C61B4">
        <w:tc>
          <w:tcPr>
            <w:tcW w:w="1530" w:type="dxa"/>
          </w:tcPr>
          <w:p w:rsidR="009864B2" w:rsidRDefault="009864B2" w:rsidP="004C61B4">
            <w:pPr>
              <w:pStyle w:val="BodyText"/>
              <w:spacing w:after="0"/>
            </w:pPr>
            <w:r>
              <w:t xml:space="preserve">Order </w:t>
            </w:r>
          </w:p>
          <w:p w:rsidR="009864B2" w:rsidRDefault="009864B2" w:rsidP="004C61B4">
            <w:pPr>
              <w:pStyle w:val="BodyText"/>
              <w:spacing w:after="0"/>
            </w:pPr>
            <w:r>
              <w:t>processing</w:t>
            </w:r>
          </w:p>
        </w:tc>
        <w:tc>
          <w:tcPr>
            <w:tcW w:w="1350" w:type="dxa"/>
          </w:tcPr>
          <w:p w:rsidR="009864B2" w:rsidRDefault="009864B2" w:rsidP="004C61B4">
            <w:pPr>
              <w:pStyle w:val="BodyText"/>
              <w:spacing w:after="0"/>
              <w:jc w:val="center"/>
            </w:pPr>
            <w:r>
              <w:t>$120,000</w:t>
            </w:r>
          </w:p>
        </w:tc>
        <w:tc>
          <w:tcPr>
            <w:tcW w:w="360" w:type="dxa"/>
          </w:tcPr>
          <w:p w:rsidR="009864B2" w:rsidRDefault="009864B2" w:rsidP="004C61B4">
            <w:pPr>
              <w:pStyle w:val="BodyText"/>
              <w:spacing w:after="0"/>
            </w:pPr>
            <w:r>
              <w:t>÷</w:t>
            </w:r>
          </w:p>
        </w:tc>
        <w:tc>
          <w:tcPr>
            <w:tcW w:w="2070" w:type="dxa"/>
          </w:tcPr>
          <w:p w:rsidR="009864B2" w:rsidRDefault="009864B2" w:rsidP="004C61B4">
            <w:pPr>
              <w:pStyle w:val="BodyText"/>
              <w:spacing w:after="0"/>
            </w:pPr>
            <w:r>
              <w:t xml:space="preserve">600 orders </w:t>
            </w:r>
          </w:p>
          <w:p w:rsidR="009864B2" w:rsidRDefault="009864B2" w:rsidP="004C61B4">
            <w:pPr>
              <w:pStyle w:val="BodyText"/>
              <w:spacing w:after="0"/>
            </w:pPr>
            <w:r>
              <w:t>processed (OP)</w:t>
            </w:r>
          </w:p>
        </w:tc>
        <w:tc>
          <w:tcPr>
            <w:tcW w:w="360" w:type="dxa"/>
          </w:tcPr>
          <w:p w:rsidR="009864B2" w:rsidRDefault="009864B2" w:rsidP="004C61B4">
            <w:pPr>
              <w:pStyle w:val="BodyText"/>
              <w:spacing w:after="0"/>
            </w:pPr>
            <w:r>
              <w:t>=</w:t>
            </w:r>
          </w:p>
        </w:tc>
        <w:tc>
          <w:tcPr>
            <w:tcW w:w="1530" w:type="dxa"/>
          </w:tcPr>
          <w:p w:rsidR="009864B2" w:rsidRDefault="009864B2" w:rsidP="004C61B4">
            <w:pPr>
              <w:pStyle w:val="BodyText"/>
              <w:spacing w:after="0"/>
            </w:pPr>
            <w:r>
              <w:t>$200 per OP</w:t>
            </w:r>
          </w:p>
        </w:tc>
      </w:tr>
      <w:tr w:rsidR="009864B2" w:rsidTr="004C61B4">
        <w:trPr>
          <w:trHeight w:val="216"/>
        </w:trPr>
        <w:tc>
          <w:tcPr>
            <w:tcW w:w="1530" w:type="dxa"/>
          </w:tcPr>
          <w:p w:rsidR="009864B2" w:rsidRDefault="009864B2" w:rsidP="004C61B4">
            <w:pPr>
              <w:pStyle w:val="BodyText"/>
              <w:spacing w:after="0"/>
            </w:pPr>
          </w:p>
        </w:tc>
        <w:tc>
          <w:tcPr>
            <w:tcW w:w="1350" w:type="dxa"/>
          </w:tcPr>
          <w:p w:rsidR="009864B2" w:rsidRDefault="009864B2" w:rsidP="004C61B4">
            <w:pPr>
              <w:pStyle w:val="BodyText"/>
              <w:spacing w:after="0"/>
              <w:jc w:val="center"/>
            </w:pPr>
          </w:p>
        </w:tc>
        <w:tc>
          <w:tcPr>
            <w:tcW w:w="360" w:type="dxa"/>
          </w:tcPr>
          <w:p w:rsidR="009864B2" w:rsidRDefault="009864B2" w:rsidP="004C61B4">
            <w:pPr>
              <w:pStyle w:val="BodyText"/>
              <w:spacing w:after="0"/>
            </w:pPr>
          </w:p>
        </w:tc>
        <w:tc>
          <w:tcPr>
            <w:tcW w:w="2070" w:type="dxa"/>
          </w:tcPr>
          <w:p w:rsidR="009864B2" w:rsidRDefault="009864B2" w:rsidP="004C61B4">
            <w:pPr>
              <w:pStyle w:val="BodyText"/>
              <w:spacing w:after="0"/>
            </w:pPr>
          </w:p>
        </w:tc>
        <w:tc>
          <w:tcPr>
            <w:tcW w:w="360" w:type="dxa"/>
          </w:tcPr>
          <w:p w:rsidR="009864B2" w:rsidRDefault="009864B2" w:rsidP="004C61B4">
            <w:pPr>
              <w:pStyle w:val="BodyText"/>
              <w:spacing w:after="0"/>
            </w:pPr>
          </w:p>
        </w:tc>
        <w:tc>
          <w:tcPr>
            <w:tcW w:w="1530" w:type="dxa"/>
          </w:tcPr>
          <w:p w:rsidR="009864B2" w:rsidRDefault="009864B2" w:rsidP="004C61B4">
            <w:pPr>
              <w:pStyle w:val="BodyText"/>
              <w:spacing w:after="0"/>
            </w:pPr>
          </w:p>
        </w:tc>
      </w:tr>
      <w:tr w:rsidR="009864B2" w:rsidTr="004C61B4">
        <w:tc>
          <w:tcPr>
            <w:tcW w:w="1530" w:type="dxa"/>
          </w:tcPr>
          <w:p w:rsidR="009864B2" w:rsidRDefault="009864B2" w:rsidP="004C61B4">
            <w:pPr>
              <w:pStyle w:val="BodyText"/>
              <w:spacing w:after="0"/>
            </w:pPr>
            <w:r>
              <w:t>Machine     processing</w:t>
            </w:r>
          </w:p>
        </w:tc>
        <w:tc>
          <w:tcPr>
            <w:tcW w:w="1350" w:type="dxa"/>
          </w:tcPr>
          <w:p w:rsidR="009864B2" w:rsidRDefault="009864B2" w:rsidP="004C61B4">
            <w:pPr>
              <w:pStyle w:val="BodyText"/>
              <w:spacing w:after="0"/>
              <w:jc w:val="center"/>
            </w:pPr>
            <w:r>
              <w:t xml:space="preserve">  500,000</w:t>
            </w:r>
          </w:p>
        </w:tc>
        <w:tc>
          <w:tcPr>
            <w:tcW w:w="360" w:type="dxa"/>
          </w:tcPr>
          <w:p w:rsidR="009864B2" w:rsidRDefault="009864B2" w:rsidP="004C61B4">
            <w:pPr>
              <w:pStyle w:val="BodyText"/>
              <w:spacing w:after="0"/>
            </w:pPr>
            <w:r>
              <w:t>÷</w:t>
            </w:r>
          </w:p>
        </w:tc>
        <w:tc>
          <w:tcPr>
            <w:tcW w:w="2070" w:type="dxa"/>
          </w:tcPr>
          <w:p w:rsidR="009864B2" w:rsidRDefault="009864B2" w:rsidP="004C61B4">
            <w:pPr>
              <w:pStyle w:val="BodyText"/>
              <w:spacing w:after="0"/>
            </w:pPr>
            <w:r>
              <w:t>50,000 machine</w:t>
            </w:r>
          </w:p>
          <w:p w:rsidR="009864B2" w:rsidRDefault="009864B2" w:rsidP="004C61B4">
            <w:pPr>
              <w:pStyle w:val="BodyText"/>
              <w:spacing w:after="0"/>
            </w:pPr>
            <w:r>
              <w:t>hrs. (MH)</w:t>
            </w:r>
          </w:p>
        </w:tc>
        <w:tc>
          <w:tcPr>
            <w:tcW w:w="360" w:type="dxa"/>
          </w:tcPr>
          <w:p w:rsidR="009864B2" w:rsidRDefault="009864B2" w:rsidP="004C61B4">
            <w:pPr>
              <w:pStyle w:val="BodyText"/>
              <w:spacing w:after="0"/>
            </w:pPr>
            <w:r>
              <w:t>=</w:t>
            </w:r>
          </w:p>
        </w:tc>
        <w:tc>
          <w:tcPr>
            <w:tcW w:w="1530" w:type="dxa"/>
          </w:tcPr>
          <w:p w:rsidR="009864B2" w:rsidRDefault="009864B2" w:rsidP="004C61B4">
            <w:pPr>
              <w:pStyle w:val="BodyText"/>
              <w:spacing w:after="0"/>
            </w:pPr>
            <w:r>
              <w:t xml:space="preserve">$10 per MH </w:t>
            </w:r>
          </w:p>
        </w:tc>
      </w:tr>
      <w:tr w:rsidR="009864B2" w:rsidTr="004C61B4">
        <w:trPr>
          <w:trHeight w:val="216"/>
        </w:trPr>
        <w:tc>
          <w:tcPr>
            <w:tcW w:w="1530" w:type="dxa"/>
          </w:tcPr>
          <w:p w:rsidR="009864B2" w:rsidRDefault="009864B2" w:rsidP="004C61B4">
            <w:pPr>
              <w:pStyle w:val="BodyText"/>
              <w:spacing w:after="0"/>
            </w:pPr>
          </w:p>
        </w:tc>
        <w:tc>
          <w:tcPr>
            <w:tcW w:w="1350" w:type="dxa"/>
          </w:tcPr>
          <w:p w:rsidR="009864B2" w:rsidRDefault="009864B2" w:rsidP="004C61B4">
            <w:pPr>
              <w:pStyle w:val="BodyText"/>
              <w:spacing w:after="0"/>
              <w:jc w:val="center"/>
            </w:pPr>
          </w:p>
        </w:tc>
        <w:tc>
          <w:tcPr>
            <w:tcW w:w="360" w:type="dxa"/>
          </w:tcPr>
          <w:p w:rsidR="009864B2" w:rsidRDefault="009864B2" w:rsidP="004C61B4">
            <w:pPr>
              <w:pStyle w:val="BodyText"/>
              <w:spacing w:after="0"/>
            </w:pPr>
          </w:p>
        </w:tc>
        <w:tc>
          <w:tcPr>
            <w:tcW w:w="2070" w:type="dxa"/>
          </w:tcPr>
          <w:p w:rsidR="009864B2" w:rsidRDefault="009864B2" w:rsidP="004C61B4">
            <w:pPr>
              <w:pStyle w:val="BodyText"/>
              <w:spacing w:after="0"/>
            </w:pPr>
          </w:p>
        </w:tc>
        <w:tc>
          <w:tcPr>
            <w:tcW w:w="360" w:type="dxa"/>
          </w:tcPr>
          <w:p w:rsidR="009864B2" w:rsidRDefault="009864B2" w:rsidP="004C61B4">
            <w:pPr>
              <w:pStyle w:val="BodyText"/>
              <w:spacing w:after="0"/>
            </w:pPr>
          </w:p>
        </w:tc>
        <w:tc>
          <w:tcPr>
            <w:tcW w:w="1530" w:type="dxa"/>
          </w:tcPr>
          <w:p w:rsidR="009864B2" w:rsidRDefault="009864B2" w:rsidP="004C61B4">
            <w:pPr>
              <w:pStyle w:val="BodyText"/>
              <w:spacing w:after="0"/>
            </w:pPr>
          </w:p>
        </w:tc>
      </w:tr>
      <w:tr w:rsidR="009864B2" w:rsidTr="004C61B4">
        <w:tc>
          <w:tcPr>
            <w:tcW w:w="1530" w:type="dxa"/>
          </w:tcPr>
          <w:p w:rsidR="009864B2" w:rsidRDefault="009864B2" w:rsidP="004C61B4">
            <w:pPr>
              <w:pStyle w:val="BodyText"/>
              <w:spacing w:after="0"/>
            </w:pPr>
            <w:r>
              <w:t xml:space="preserve">Product </w:t>
            </w:r>
          </w:p>
          <w:p w:rsidR="009864B2" w:rsidRDefault="009864B2" w:rsidP="004C61B4">
            <w:pPr>
              <w:pStyle w:val="BodyText"/>
              <w:spacing w:after="0"/>
            </w:pPr>
            <w:r>
              <w:t>inspection</w:t>
            </w:r>
          </w:p>
        </w:tc>
        <w:tc>
          <w:tcPr>
            <w:tcW w:w="1350" w:type="dxa"/>
          </w:tcPr>
          <w:p w:rsidR="009864B2" w:rsidRDefault="009864B2" w:rsidP="004C61B4">
            <w:pPr>
              <w:pStyle w:val="BodyText"/>
              <w:spacing w:after="0"/>
              <w:jc w:val="center"/>
            </w:pPr>
            <w:r>
              <w:t xml:space="preserve">    90,000</w:t>
            </w:r>
          </w:p>
        </w:tc>
        <w:tc>
          <w:tcPr>
            <w:tcW w:w="360" w:type="dxa"/>
          </w:tcPr>
          <w:p w:rsidR="009864B2" w:rsidRDefault="009864B2" w:rsidP="004C61B4">
            <w:pPr>
              <w:pStyle w:val="BodyText"/>
              <w:spacing w:after="0"/>
            </w:pPr>
            <w:r>
              <w:t>÷</w:t>
            </w:r>
          </w:p>
        </w:tc>
        <w:tc>
          <w:tcPr>
            <w:tcW w:w="2070" w:type="dxa"/>
          </w:tcPr>
          <w:p w:rsidR="009864B2" w:rsidRDefault="009864B2" w:rsidP="004C61B4">
            <w:pPr>
              <w:pStyle w:val="BodyText"/>
              <w:spacing w:after="0"/>
            </w:pPr>
            <w:r>
              <w:t>15,000 inspection</w:t>
            </w:r>
          </w:p>
          <w:p w:rsidR="009864B2" w:rsidRDefault="009864B2" w:rsidP="004C61B4">
            <w:pPr>
              <w:pStyle w:val="BodyText"/>
              <w:spacing w:after="0"/>
            </w:pPr>
            <w:r>
              <w:t xml:space="preserve"> hrs. (IH) </w:t>
            </w:r>
          </w:p>
        </w:tc>
        <w:tc>
          <w:tcPr>
            <w:tcW w:w="360" w:type="dxa"/>
          </w:tcPr>
          <w:p w:rsidR="009864B2" w:rsidRDefault="009864B2" w:rsidP="004C61B4">
            <w:pPr>
              <w:pStyle w:val="BodyText"/>
              <w:spacing w:after="0"/>
            </w:pPr>
            <w:r>
              <w:t>=</w:t>
            </w:r>
          </w:p>
        </w:tc>
        <w:tc>
          <w:tcPr>
            <w:tcW w:w="1530" w:type="dxa"/>
          </w:tcPr>
          <w:p w:rsidR="009864B2" w:rsidRDefault="009864B2" w:rsidP="004C61B4">
            <w:pPr>
              <w:pStyle w:val="BodyText"/>
              <w:spacing w:after="0"/>
            </w:pPr>
            <w:r>
              <w:t>$6 per IH</w:t>
            </w:r>
          </w:p>
        </w:tc>
      </w:tr>
    </w:tbl>
    <w:p w:rsidR="008F44D8" w:rsidRDefault="008F44D8" w:rsidP="009864B2">
      <w:pPr>
        <w:pStyle w:val="BodyText"/>
      </w:pPr>
    </w:p>
    <w:p w:rsidR="008F44D8" w:rsidRDefault="008F44D8" w:rsidP="008F44D8">
      <w:pPr>
        <w:pStyle w:val="BodyText"/>
      </w:pPr>
      <w:r>
        <w:br w:type="page"/>
      </w:r>
    </w:p>
    <w:p w:rsidR="009864B2" w:rsidRDefault="009864B2" w:rsidP="009864B2">
      <w:pPr>
        <w:pStyle w:val="BodyText"/>
      </w:pPr>
      <w:bookmarkStart w:id="0" w:name="_GoBack"/>
      <w:bookmarkEnd w:id="0"/>
    </w:p>
    <w:p w:rsidR="009864B2" w:rsidRDefault="009864B2" w:rsidP="009864B2">
      <w:pPr>
        <w:pStyle w:val="BodyText"/>
        <w:ind w:left="720"/>
      </w:pPr>
      <w:r>
        <w:t xml:space="preserve">Order processing, machine processing, and product inspection costs of a </w:t>
      </w:r>
      <w:proofErr w:type="spellStart"/>
      <w:r>
        <w:t>Medform</w:t>
      </w:r>
      <w:proofErr w:type="spellEnd"/>
      <w:r>
        <w:t xml:space="preserve"> unit and </w:t>
      </w:r>
      <w:proofErr w:type="gramStart"/>
      <w:r>
        <w:t>an</w:t>
      </w:r>
      <w:proofErr w:type="gramEnd"/>
      <w:r>
        <w:t xml:space="preserve"> </w:t>
      </w:r>
      <w:proofErr w:type="spellStart"/>
      <w:r>
        <w:t>Procel</w:t>
      </w:r>
      <w:proofErr w:type="spellEnd"/>
      <w:r>
        <w:t xml:space="preserve"> unit:</w:t>
      </w:r>
    </w:p>
    <w:tbl>
      <w:tblPr>
        <w:tblW w:w="0" w:type="auto"/>
        <w:tblInd w:w="1548" w:type="dxa"/>
        <w:tblLayout w:type="fixed"/>
        <w:tblLook w:val="0000" w:firstRow="0" w:lastRow="0" w:firstColumn="0" w:lastColumn="0" w:noHBand="0" w:noVBand="0"/>
      </w:tblPr>
      <w:tblGrid>
        <w:gridCol w:w="3600"/>
        <w:gridCol w:w="1305"/>
        <w:gridCol w:w="1305"/>
      </w:tblGrid>
      <w:tr w:rsidR="009864B2" w:rsidTr="004C61B4">
        <w:tc>
          <w:tcPr>
            <w:tcW w:w="3600" w:type="dxa"/>
          </w:tcPr>
          <w:p w:rsidR="009864B2" w:rsidRDefault="009864B2" w:rsidP="004C61B4">
            <w:pPr>
              <w:pStyle w:val="BodyText"/>
              <w:spacing w:after="0"/>
            </w:pPr>
            <w:r>
              <w:tab/>
              <w:t>Activity</w:t>
            </w:r>
          </w:p>
        </w:tc>
        <w:tc>
          <w:tcPr>
            <w:tcW w:w="1305" w:type="dxa"/>
          </w:tcPr>
          <w:p w:rsidR="009864B2" w:rsidRDefault="009864B2" w:rsidP="004C61B4">
            <w:pPr>
              <w:pStyle w:val="BodyText"/>
              <w:spacing w:after="0"/>
              <w:jc w:val="center"/>
            </w:pPr>
            <w:proofErr w:type="spellStart"/>
            <w:r>
              <w:t>Medform</w:t>
            </w:r>
            <w:proofErr w:type="spellEnd"/>
          </w:p>
        </w:tc>
        <w:tc>
          <w:tcPr>
            <w:tcW w:w="1305" w:type="dxa"/>
          </w:tcPr>
          <w:p w:rsidR="009864B2" w:rsidRDefault="009864B2" w:rsidP="004C61B4">
            <w:pPr>
              <w:pStyle w:val="BodyText"/>
              <w:spacing w:after="0"/>
              <w:jc w:val="center"/>
            </w:pPr>
            <w:proofErr w:type="spellStart"/>
            <w:r>
              <w:t>Procel</w:t>
            </w:r>
            <w:proofErr w:type="spellEnd"/>
          </w:p>
        </w:tc>
      </w:tr>
      <w:tr w:rsidR="009864B2" w:rsidTr="004C61B4">
        <w:tc>
          <w:tcPr>
            <w:tcW w:w="3600" w:type="dxa"/>
          </w:tcPr>
          <w:p w:rsidR="009864B2" w:rsidRDefault="009864B2" w:rsidP="004C61B4">
            <w:pPr>
              <w:pStyle w:val="BodyText"/>
              <w:spacing w:after="0"/>
            </w:pPr>
          </w:p>
        </w:tc>
        <w:tc>
          <w:tcPr>
            <w:tcW w:w="1305" w:type="dxa"/>
          </w:tcPr>
          <w:p w:rsidR="009864B2" w:rsidRDefault="009864B2" w:rsidP="004C61B4">
            <w:pPr>
              <w:pStyle w:val="BodyText"/>
              <w:spacing w:after="0"/>
              <w:jc w:val="center"/>
            </w:pPr>
          </w:p>
        </w:tc>
        <w:tc>
          <w:tcPr>
            <w:tcW w:w="1305" w:type="dxa"/>
          </w:tcPr>
          <w:p w:rsidR="009864B2" w:rsidRDefault="009864B2" w:rsidP="004C61B4">
            <w:pPr>
              <w:pStyle w:val="BodyText"/>
              <w:spacing w:after="0"/>
              <w:jc w:val="center"/>
            </w:pPr>
          </w:p>
        </w:tc>
      </w:tr>
      <w:tr w:rsidR="009864B2" w:rsidTr="004C61B4">
        <w:tc>
          <w:tcPr>
            <w:tcW w:w="3600" w:type="dxa"/>
          </w:tcPr>
          <w:p w:rsidR="009864B2" w:rsidRDefault="009864B2" w:rsidP="004C61B4">
            <w:pPr>
              <w:pStyle w:val="BodyText"/>
              <w:spacing w:after="0"/>
            </w:pPr>
            <w:r>
              <w:t>Order processing:</w:t>
            </w:r>
          </w:p>
        </w:tc>
        <w:tc>
          <w:tcPr>
            <w:tcW w:w="1305" w:type="dxa"/>
          </w:tcPr>
          <w:p w:rsidR="009864B2" w:rsidRDefault="009864B2" w:rsidP="004C61B4">
            <w:pPr>
              <w:pStyle w:val="BodyText"/>
              <w:spacing w:after="0"/>
              <w:jc w:val="center"/>
            </w:pPr>
          </w:p>
        </w:tc>
        <w:tc>
          <w:tcPr>
            <w:tcW w:w="1305" w:type="dxa"/>
          </w:tcPr>
          <w:p w:rsidR="009864B2" w:rsidRDefault="009864B2" w:rsidP="004C61B4">
            <w:pPr>
              <w:pStyle w:val="BodyText"/>
              <w:spacing w:after="0"/>
              <w:jc w:val="center"/>
            </w:pPr>
          </w:p>
        </w:tc>
      </w:tr>
      <w:tr w:rsidR="009864B2" w:rsidTr="004C61B4">
        <w:tc>
          <w:tcPr>
            <w:tcW w:w="3600" w:type="dxa"/>
          </w:tcPr>
          <w:p w:rsidR="009864B2" w:rsidRDefault="009864B2" w:rsidP="004C61B4">
            <w:pPr>
              <w:pStyle w:val="BodyText"/>
              <w:tabs>
                <w:tab w:val="left" w:leader="dot" w:pos="3222"/>
              </w:tabs>
              <w:spacing w:after="0"/>
              <w:ind w:firstLine="342"/>
            </w:pPr>
            <w:r>
              <w:t>350 OP x $200</w:t>
            </w:r>
            <w:r>
              <w:tab/>
            </w:r>
          </w:p>
        </w:tc>
        <w:tc>
          <w:tcPr>
            <w:tcW w:w="1305" w:type="dxa"/>
          </w:tcPr>
          <w:p w:rsidR="009864B2" w:rsidRDefault="009864B2" w:rsidP="004C61B4">
            <w:pPr>
              <w:pStyle w:val="BodyText"/>
              <w:spacing w:after="0"/>
              <w:jc w:val="center"/>
            </w:pPr>
            <w:r>
              <w:t>$  70,000</w:t>
            </w:r>
          </w:p>
        </w:tc>
        <w:tc>
          <w:tcPr>
            <w:tcW w:w="1305" w:type="dxa"/>
          </w:tcPr>
          <w:p w:rsidR="009864B2" w:rsidRDefault="009864B2" w:rsidP="004C61B4">
            <w:pPr>
              <w:pStyle w:val="BodyText"/>
              <w:spacing w:after="0"/>
              <w:jc w:val="center"/>
            </w:pPr>
          </w:p>
        </w:tc>
      </w:tr>
      <w:tr w:rsidR="009864B2" w:rsidTr="004C61B4">
        <w:tc>
          <w:tcPr>
            <w:tcW w:w="3600" w:type="dxa"/>
          </w:tcPr>
          <w:p w:rsidR="009864B2" w:rsidRDefault="009864B2" w:rsidP="004C61B4">
            <w:pPr>
              <w:pStyle w:val="BodyText"/>
              <w:tabs>
                <w:tab w:val="left" w:leader="dot" w:pos="3222"/>
              </w:tabs>
              <w:spacing w:after="0"/>
              <w:ind w:firstLine="342"/>
            </w:pPr>
            <w:r>
              <w:t>250 OP x $200</w:t>
            </w:r>
            <w:r>
              <w:tab/>
            </w:r>
          </w:p>
        </w:tc>
        <w:tc>
          <w:tcPr>
            <w:tcW w:w="1305" w:type="dxa"/>
          </w:tcPr>
          <w:p w:rsidR="009864B2" w:rsidRDefault="009864B2" w:rsidP="004C61B4">
            <w:pPr>
              <w:pStyle w:val="BodyText"/>
              <w:spacing w:after="0"/>
              <w:jc w:val="center"/>
            </w:pPr>
          </w:p>
        </w:tc>
        <w:tc>
          <w:tcPr>
            <w:tcW w:w="1305" w:type="dxa"/>
          </w:tcPr>
          <w:p w:rsidR="009864B2" w:rsidRDefault="009864B2" w:rsidP="004C61B4">
            <w:pPr>
              <w:pStyle w:val="BodyText"/>
              <w:spacing w:after="0"/>
              <w:jc w:val="center"/>
            </w:pPr>
            <w:r>
              <w:t>$  50,000</w:t>
            </w:r>
          </w:p>
        </w:tc>
      </w:tr>
      <w:tr w:rsidR="009864B2" w:rsidTr="004C61B4">
        <w:tc>
          <w:tcPr>
            <w:tcW w:w="3600" w:type="dxa"/>
          </w:tcPr>
          <w:p w:rsidR="009864B2" w:rsidRDefault="009864B2" w:rsidP="004C61B4">
            <w:pPr>
              <w:pStyle w:val="BodyText"/>
              <w:tabs>
                <w:tab w:val="left" w:leader="dot" w:pos="3222"/>
              </w:tabs>
              <w:spacing w:after="0"/>
            </w:pPr>
            <w:r>
              <w:t>Machine processing:</w:t>
            </w:r>
          </w:p>
        </w:tc>
        <w:tc>
          <w:tcPr>
            <w:tcW w:w="1305" w:type="dxa"/>
          </w:tcPr>
          <w:p w:rsidR="009864B2" w:rsidRDefault="009864B2" w:rsidP="004C61B4">
            <w:pPr>
              <w:pStyle w:val="BodyText"/>
              <w:spacing w:after="0"/>
              <w:jc w:val="center"/>
            </w:pPr>
          </w:p>
        </w:tc>
        <w:tc>
          <w:tcPr>
            <w:tcW w:w="1305" w:type="dxa"/>
          </w:tcPr>
          <w:p w:rsidR="009864B2" w:rsidRDefault="009864B2" w:rsidP="004C61B4">
            <w:pPr>
              <w:pStyle w:val="BodyText"/>
              <w:spacing w:after="0"/>
              <w:jc w:val="center"/>
            </w:pPr>
          </w:p>
        </w:tc>
      </w:tr>
      <w:tr w:rsidR="009864B2" w:rsidTr="004C61B4">
        <w:tc>
          <w:tcPr>
            <w:tcW w:w="3600" w:type="dxa"/>
          </w:tcPr>
          <w:p w:rsidR="009864B2" w:rsidRDefault="009864B2" w:rsidP="004C61B4">
            <w:pPr>
              <w:pStyle w:val="BodyText"/>
              <w:tabs>
                <w:tab w:val="left" w:leader="dot" w:pos="3222"/>
              </w:tabs>
              <w:spacing w:after="0"/>
              <w:ind w:firstLine="342"/>
            </w:pPr>
            <w:r>
              <w:t>23,000 MH x $10</w:t>
            </w:r>
            <w:r>
              <w:tab/>
            </w:r>
          </w:p>
        </w:tc>
        <w:tc>
          <w:tcPr>
            <w:tcW w:w="1305" w:type="dxa"/>
          </w:tcPr>
          <w:p w:rsidR="009864B2" w:rsidRDefault="009864B2" w:rsidP="004C61B4">
            <w:pPr>
              <w:pStyle w:val="BodyText"/>
              <w:spacing w:after="0"/>
              <w:jc w:val="center"/>
            </w:pPr>
            <w:r>
              <w:t xml:space="preserve">  230,000</w:t>
            </w:r>
          </w:p>
        </w:tc>
        <w:tc>
          <w:tcPr>
            <w:tcW w:w="1305" w:type="dxa"/>
          </w:tcPr>
          <w:p w:rsidR="009864B2" w:rsidRDefault="009864B2" w:rsidP="004C61B4">
            <w:pPr>
              <w:pStyle w:val="BodyText"/>
              <w:spacing w:after="0"/>
              <w:jc w:val="center"/>
            </w:pPr>
          </w:p>
        </w:tc>
      </w:tr>
      <w:tr w:rsidR="009864B2" w:rsidTr="004C61B4">
        <w:tc>
          <w:tcPr>
            <w:tcW w:w="3600" w:type="dxa"/>
          </w:tcPr>
          <w:p w:rsidR="009864B2" w:rsidRDefault="009864B2" w:rsidP="004C61B4">
            <w:pPr>
              <w:pStyle w:val="BodyText"/>
              <w:tabs>
                <w:tab w:val="left" w:leader="dot" w:pos="3222"/>
              </w:tabs>
              <w:spacing w:after="0"/>
              <w:ind w:firstLine="342"/>
            </w:pPr>
            <w:r>
              <w:t>27,000 MH x $10</w:t>
            </w:r>
            <w:r>
              <w:tab/>
            </w:r>
          </w:p>
        </w:tc>
        <w:tc>
          <w:tcPr>
            <w:tcW w:w="1305" w:type="dxa"/>
          </w:tcPr>
          <w:p w:rsidR="009864B2" w:rsidRDefault="009864B2" w:rsidP="004C61B4">
            <w:pPr>
              <w:pStyle w:val="BodyText"/>
              <w:spacing w:after="0"/>
              <w:jc w:val="center"/>
            </w:pPr>
          </w:p>
        </w:tc>
        <w:tc>
          <w:tcPr>
            <w:tcW w:w="1305" w:type="dxa"/>
          </w:tcPr>
          <w:p w:rsidR="009864B2" w:rsidRDefault="009864B2" w:rsidP="004C61B4">
            <w:pPr>
              <w:pStyle w:val="BodyText"/>
              <w:spacing w:after="0"/>
              <w:jc w:val="center"/>
            </w:pPr>
            <w:r>
              <w:t xml:space="preserve">  270,000</w:t>
            </w:r>
          </w:p>
        </w:tc>
      </w:tr>
      <w:tr w:rsidR="009864B2" w:rsidTr="004C61B4">
        <w:tc>
          <w:tcPr>
            <w:tcW w:w="3600" w:type="dxa"/>
          </w:tcPr>
          <w:p w:rsidR="009864B2" w:rsidRDefault="009864B2" w:rsidP="004C61B4">
            <w:pPr>
              <w:pStyle w:val="BodyText"/>
              <w:tabs>
                <w:tab w:val="left" w:leader="dot" w:pos="3222"/>
              </w:tabs>
              <w:spacing w:after="0"/>
            </w:pPr>
            <w:r>
              <w:t>Product inspection:</w:t>
            </w:r>
          </w:p>
        </w:tc>
        <w:tc>
          <w:tcPr>
            <w:tcW w:w="1305" w:type="dxa"/>
          </w:tcPr>
          <w:p w:rsidR="009864B2" w:rsidRDefault="009864B2" w:rsidP="004C61B4">
            <w:pPr>
              <w:pStyle w:val="BodyText"/>
              <w:spacing w:after="0"/>
              <w:jc w:val="center"/>
            </w:pPr>
          </w:p>
        </w:tc>
        <w:tc>
          <w:tcPr>
            <w:tcW w:w="1305" w:type="dxa"/>
          </w:tcPr>
          <w:p w:rsidR="009864B2" w:rsidRDefault="009864B2" w:rsidP="004C61B4">
            <w:pPr>
              <w:pStyle w:val="BodyText"/>
              <w:spacing w:after="0"/>
              <w:jc w:val="center"/>
            </w:pPr>
          </w:p>
        </w:tc>
      </w:tr>
      <w:tr w:rsidR="009864B2" w:rsidTr="004C61B4">
        <w:tc>
          <w:tcPr>
            <w:tcW w:w="3600" w:type="dxa"/>
          </w:tcPr>
          <w:p w:rsidR="009864B2" w:rsidRDefault="009864B2" w:rsidP="004C61B4">
            <w:pPr>
              <w:pStyle w:val="BodyText"/>
              <w:tabs>
                <w:tab w:val="left" w:leader="dot" w:pos="3222"/>
              </w:tabs>
              <w:spacing w:after="0"/>
              <w:ind w:firstLine="342"/>
            </w:pPr>
            <w:r>
              <w:t xml:space="preserve">  4,000 IH x $6</w:t>
            </w:r>
            <w:r>
              <w:tab/>
            </w:r>
          </w:p>
        </w:tc>
        <w:tc>
          <w:tcPr>
            <w:tcW w:w="1305" w:type="dxa"/>
          </w:tcPr>
          <w:p w:rsidR="009864B2" w:rsidRDefault="009864B2" w:rsidP="004C61B4">
            <w:pPr>
              <w:pStyle w:val="BodyText"/>
              <w:spacing w:after="0"/>
              <w:jc w:val="center"/>
              <w:rPr>
                <w:u w:val="single"/>
              </w:rPr>
            </w:pPr>
            <w:r>
              <w:rPr>
                <w:u w:val="single"/>
              </w:rPr>
              <w:t xml:space="preserve">    24,000</w:t>
            </w:r>
          </w:p>
        </w:tc>
        <w:tc>
          <w:tcPr>
            <w:tcW w:w="1305" w:type="dxa"/>
          </w:tcPr>
          <w:p w:rsidR="009864B2" w:rsidRDefault="009864B2" w:rsidP="004C61B4">
            <w:pPr>
              <w:pStyle w:val="BodyText"/>
              <w:spacing w:after="0"/>
              <w:jc w:val="center"/>
            </w:pPr>
          </w:p>
        </w:tc>
      </w:tr>
      <w:tr w:rsidR="009864B2" w:rsidTr="004C61B4">
        <w:tc>
          <w:tcPr>
            <w:tcW w:w="3600" w:type="dxa"/>
          </w:tcPr>
          <w:p w:rsidR="009864B2" w:rsidRDefault="009864B2" w:rsidP="004C61B4">
            <w:pPr>
              <w:pStyle w:val="BodyText"/>
              <w:tabs>
                <w:tab w:val="left" w:leader="dot" w:pos="3222"/>
              </w:tabs>
              <w:spacing w:after="0"/>
              <w:ind w:firstLine="342"/>
            </w:pPr>
            <w:r>
              <w:t>11,000 IH x $6</w:t>
            </w:r>
            <w:r>
              <w:tab/>
            </w:r>
          </w:p>
        </w:tc>
        <w:tc>
          <w:tcPr>
            <w:tcW w:w="1305" w:type="dxa"/>
          </w:tcPr>
          <w:p w:rsidR="009864B2" w:rsidRDefault="009864B2" w:rsidP="004C61B4">
            <w:pPr>
              <w:pStyle w:val="BodyText"/>
              <w:spacing w:after="0"/>
              <w:jc w:val="center"/>
              <w:rPr>
                <w:u w:val="single"/>
              </w:rPr>
            </w:pPr>
          </w:p>
        </w:tc>
        <w:tc>
          <w:tcPr>
            <w:tcW w:w="1305" w:type="dxa"/>
          </w:tcPr>
          <w:p w:rsidR="009864B2" w:rsidRDefault="009864B2" w:rsidP="004C61B4">
            <w:pPr>
              <w:pStyle w:val="BodyText"/>
              <w:spacing w:after="0"/>
              <w:jc w:val="center"/>
              <w:rPr>
                <w:u w:val="single"/>
              </w:rPr>
            </w:pPr>
            <w:r>
              <w:rPr>
                <w:u w:val="single"/>
              </w:rPr>
              <w:t xml:space="preserve">    66,000</w:t>
            </w:r>
          </w:p>
        </w:tc>
      </w:tr>
      <w:tr w:rsidR="009864B2" w:rsidTr="004C61B4">
        <w:tc>
          <w:tcPr>
            <w:tcW w:w="3600" w:type="dxa"/>
          </w:tcPr>
          <w:p w:rsidR="009864B2" w:rsidRDefault="009864B2" w:rsidP="004C61B4">
            <w:pPr>
              <w:pStyle w:val="BodyText"/>
              <w:spacing w:after="0"/>
            </w:pPr>
            <w:r>
              <w:t xml:space="preserve">Total </w:t>
            </w:r>
          </w:p>
        </w:tc>
        <w:tc>
          <w:tcPr>
            <w:tcW w:w="1305" w:type="dxa"/>
          </w:tcPr>
          <w:p w:rsidR="009864B2" w:rsidRDefault="009864B2" w:rsidP="004C61B4">
            <w:pPr>
              <w:pStyle w:val="BodyText"/>
              <w:spacing w:after="0"/>
              <w:jc w:val="center"/>
              <w:rPr>
                <w:u w:val="double"/>
              </w:rPr>
            </w:pPr>
            <w:r>
              <w:rPr>
                <w:u w:val="double"/>
              </w:rPr>
              <w:t>$324,000</w:t>
            </w:r>
          </w:p>
        </w:tc>
        <w:tc>
          <w:tcPr>
            <w:tcW w:w="1305" w:type="dxa"/>
          </w:tcPr>
          <w:p w:rsidR="009864B2" w:rsidRDefault="009864B2" w:rsidP="004C61B4">
            <w:pPr>
              <w:pStyle w:val="BodyText"/>
              <w:spacing w:after="0"/>
              <w:jc w:val="center"/>
              <w:rPr>
                <w:u w:val="double"/>
              </w:rPr>
            </w:pPr>
            <w:r>
              <w:rPr>
                <w:u w:val="double"/>
              </w:rPr>
              <w:t>$386,000</w:t>
            </w:r>
          </w:p>
        </w:tc>
      </w:tr>
      <w:tr w:rsidR="009864B2" w:rsidTr="004C61B4">
        <w:tc>
          <w:tcPr>
            <w:tcW w:w="3600" w:type="dxa"/>
          </w:tcPr>
          <w:p w:rsidR="009864B2" w:rsidRDefault="009864B2" w:rsidP="004C61B4">
            <w:pPr>
              <w:pStyle w:val="BodyText"/>
              <w:spacing w:after="0"/>
            </w:pPr>
          </w:p>
        </w:tc>
        <w:tc>
          <w:tcPr>
            <w:tcW w:w="1305" w:type="dxa"/>
          </w:tcPr>
          <w:p w:rsidR="009864B2" w:rsidRDefault="009864B2" w:rsidP="004C61B4">
            <w:pPr>
              <w:pStyle w:val="BodyText"/>
              <w:spacing w:after="0"/>
              <w:jc w:val="center"/>
            </w:pPr>
          </w:p>
        </w:tc>
        <w:tc>
          <w:tcPr>
            <w:tcW w:w="1305" w:type="dxa"/>
          </w:tcPr>
          <w:p w:rsidR="009864B2" w:rsidRDefault="009864B2" w:rsidP="004C61B4">
            <w:pPr>
              <w:pStyle w:val="BodyText"/>
              <w:spacing w:after="0"/>
              <w:jc w:val="center"/>
            </w:pPr>
          </w:p>
        </w:tc>
      </w:tr>
      <w:tr w:rsidR="009864B2" w:rsidTr="004C61B4">
        <w:tc>
          <w:tcPr>
            <w:tcW w:w="3600" w:type="dxa"/>
          </w:tcPr>
          <w:p w:rsidR="009864B2" w:rsidRDefault="009864B2" w:rsidP="004C61B4">
            <w:pPr>
              <w:pStyle w:val="BodyText"/>
              <w:spacing w:after="0"/>
            </w:pPr>
            <w:r>
              <w:t>Production volume (units)</w:t>
            </w:r>
          </w:p>
        </w:tc>
        <w:tc>
          <w:tcPr>
            <w:tcW w:w="1305" w:type="dxa"/>
          </w:tcPr>
          <w:p w:rsidR="009864B2" w:rsidRDefault="009864B2" w:rsidP="004C61B4">
            <w:pPr>
              <w:pStyle w:val="BodyText"/>
              <w:spacing w:after="0"/>
              <w:jc w:val="center"/>
            </w:pPr>
            <w:r>
              <w:t>2,500</w:t>
            </w:r>
          </w:p>
        </w:tc>
        <w:tc>
          <w:tcPr>
            <w:tcW w:w="1305" w:type="dxa"/>
          </w:tcPr>
          <w:p w:rsidR="009864B2" w:rsidRDefault="009864B2" w:rsidP="004C61B4">
            <w:pPr>
              <w:pStyle w:val="BodyText"/>
              <w:spacing w:after="0"/>
              <w:jc w:val="center"/>
            </w:pPr>
            <w:r>
              <w:t>3,125</w:t>
            </w:r>
          </w:p>
        </w:tc>
      </w:tr>
      <w:tr w:rsidR="009864B2" w:rsidTr="004C61B4">
        <w:tc>
          <w:tcPr>
            <w:tcW w:w="3600" w:type="dxa"/>
          </w:tcPr>
          <w:p w:rsidR="009864B2" w:rsidRDefault="009864B2" w:rsidP="004C61B4">
            <w:pPr>
              <w:pStyle w:val="BodyText"/>
              <w:spacing w:after="0"/>
            </w:pPr>
            <w:r>
              <w:t>Cost per unit</w:t>
            </w:r>
          </w:p>
        </w:tc>
        <w:tc>
          <w:tcPr>
            <w:tcW w:w="1305" w:type="dxa"/>
          </w:tcPr>
          <w:p w:rsidR="009864B2" w:rsidRDefault="009864B2" w:rsidP="004C61B4">
            <w:pPr>
              <w:pStyle w:val="BodyText"/>
              <w:spacing w:after="0"/>
              <w:jc w:val="center"/>
            </w:pPr>
            <w:r>
              <w:t>$129.60*</w:t>
            </w:r>
          </w:p>
        </w:tc>
        <w:tc>
          <w:tcPr>
            <w:tcW w:w="1305" w:type="dxa"/>
          </w:tcPr>
          <w:p w:rsidR="009864B2" w:rsidRDefault="009864B2" w:rsidP="004C61B4">
            <w:pPr>
              <w:pStyle w:val="BodyText"/>
              <w:spacing w:after="0"/>
              <w:jc w:val="center"/>
            </w:pPr>
            <w:r>
              <w:t>$123.52**</w:t>
            </w:r>
          </w:p>
        </w:tc>
      </w:tr>
    </w:tbl>
    <w:p w:rsidR="009864B2" w:rsidRDefault="009864B2" w:rsidP="009864B2">
      <w:pPr>
        <w:pStyle w:val="BodyText"/>
        <w:spacing w:after="0"/>
      </w:pPr>
    </w:p>
    <w:p w:rsidR="009864B2" w:rsidRDefault="009864B2" w:rsidP="009864B2">
      <w:pPr>
        <w:pStyle w:val="BodyText"/>
        <w:spacing w:after="0"/>
      </w:pPr>
      <w:r>
        <w:tab/>
      </w:r>
      <w:r>
        <w:tab/>
        <w:t>*  $324,000 ÷ 2,500 units = $129.60</w:t>
      </w:r>
    </w:p>
    <w:p w:rsidR="009864B2" w:rsidRDefault="009864B2" w:rsidP="009864B2">
      <w:pPr>
        <w:pStyle w:val="BodyText"/>
        <w:spacing w:after="0"/>
      </w:pPr>
      <w:r>
        <w:tab/>
      </w:r>
      <w:r>
        <w:tab/>
        <w:t>** $386,000 ÷ 3,125 units = $123.52</w:t>
      </w:r>
    </w:p>
    <w:p w:rsidR="009864B2" w:rsidRDefault="009864B2" w:rsidP="009864B2">
      <w:pPr>
        <w:pStyle w:val="BodyText"/>
        <w:spacing w:after="0"/>
      </w:pPr>
    </w:p>
    <w:p w:rsidR="009864B2" w:rsidRDefault="009864B2" w:rsidP="009864B2">
      <w:pPr>
        <w:pStyle w:val="BodyText"/>
        <w:ind w:left="720"/>
      </w:pPr>
      <w:r>
        <w:t xml:space="preserve">The manufactured cost of a </w:t>
      </w:r>
      <w:proofErr w:type="spellStart"/>
      <w:r>
        <w:t>Medform</w:t>
      </w:r>
      <w:proofErr w:type="spellEnd"/>
      <w:r>
        <w:t xml:space="preserve"> unit is $204.60, and the manufactured cost of a </w:t>
      </w:r>
      <w:proofErr w:type="spellStart"/>
      <w:r>
        <w:t>Procel</w:t>
      </w:r>
      <w:proofErr w:type="spellEnd"/>
      <w:r>
        <w:t xml:space="preserve"> unit is $228.52:</w:t>
      </w:r>
    </w:p>
    <w:tbl>
      <w:tblPr>
        <w:tblW w:w="0" w:type="auto"/>
        <w:tblInd w:w="1548" w:type="dxa"/>
        <w:tblLayout w:type="fixed"/>
        <w:tblLook w:val="0000" w:firstRow="0" w:lastRow="0" w:firstColumn="0" w:lastColumn="0" w:noHBand="0" w:noVBand="0"/>
      </w:tblPr>
      <w:tblGrid>
        <w:gridCol w:w="4320"/>
        <w:gridCol w:w="1170"/>
        <w:gridCol w:w="1350"/>
      </w:tblGrid>
      <w:tr w:rsidR="009864B2" w:rsidTr="004C61B4">
        <w:tc>
          <w:tcPr>
            <w:tcW w:w="4320" w:type="dxa"/>
          </w:tcPr>
          <w:p w:rsidR="009864B2" w:rsidRDefault="009864B2" w:rsidP="004C61B4">
            <w:pPr>
              <w:pStyle w:val="BodyText"/>
              <w:spacing w:after="0"/>
            </w:pPr>
            <w:r>
              <w:br w:type="page"/>
            </w:r>
          </w:p>
        </w:tc>
        <w:tc>
          <w:tcPr>
            <w:tcW w:w="1170" w:type="dxa"/>
          </w:tcPr>
          <w:p w:rsidR="009864B2" w:rsidRDefault="009864B2" w:rsidP="004C61B4">
            <w:pPr>
              <w:pStyle w:val="BodyText"/>
              <w:spacing w:after="0"/>
              <w:jc w:val="center"/>
            </w:pPr>
            <w:proofErr w:type="spellStart"/>
            <w:r>
              <w:t>Medform</w:t>
            </w:r>
            <w:proofErr w:type="spellEnd"/>
          </w:p>
        </w:tc>
        <w:tc>
          <w:tcPr>
            <w:tcW w:w="1350" w:type="dxa"/>
          </w:tcPr>
          <w:p w:rsidR="009864B2" w:rsidRDefault="009864B2" w:rsidP="004C61B4">
            <w:pPr>
              <w:pStyle w:val="BodyText"/>
              <w:spacing w:after="0"/>
              <w:jc w:val="center"/>
            </w:pPr>
            <w:proofErr w:type="spellStart"/>
            <w:r>
              <w:t>Procel</w:t>
            </w:r>
            <w:proofErr w:type="spellEnd"/>
          </w:p>
        </w:tc>
      </w:tr>
      <w:tr w:rsidR="009864B2" w:rsidTr="004C61B4">
        <w:tc>
          <w:tcPr>
            <w:tcW w:w="4320" w:type="dxa"/>
          </w:tcPr>
          <w:p w:rsidR="009864B2" w:rsidRDefault="009864B2" w:rsidP="004C61B4">
            <w:pPr>
              <w:pStyle w:val="BodyText"/>
              <w:spacing w:after="0"/>
            </w:pPr>
          </w:p>
        </w:tc>
        <w:tc>
          <w:tcPr>
            <w:tcW w:w="1170" w:type="dxa"/>
          </w:tcPr>
          <w:p w:rsidR="009864B2" w:rsidRDefault="009864B2" w:rsidP="004C61B4">
            <w:pPr>
              <w:pStyle w:val="BodyText"/>
              <w:spacing w:after="0"/>
              <w:jc w:val="center"/>
            </w:pPr>
          </w:p>
        </w:tc>
        <w:tc>
          <w:tcPr>
            <w:tcW w:w="1350" w:type="dxa"/>
          </w:tcPr>
          <w:p w:rsidR="009864B2" w:rsidRDefault="009864B2" w:rsidP="004C61B4">
            <w:pPr>
              <w:pStyle w:val="BodyText"/>
              <w:spacing w:after="0"/>
              <w:jc w:val="center"/>
            </w:pPr>
          </w:p>
        </w:tc>
      </w:tr>
      <w:tr w:rsidR="009864B2" w:rsidTr="004C61B4">
        <w:tc>
          <w:tcPr>
            <w:tcW w:w="4320" w:type="dxa"/>
          </w:tcPr>
          <w:p w:rsidR="009864B2" w:rsidRDefault="009864B2" w:rsidP="004C61B4">
            <w:pPr>
              <w:pStyle w:val="BodyText"/>
              <w:spacing w:after="0"/>
            </w:pPr>
            <w:r>
              <w:t>Direct material……………………………….</w:t>
            </w:r>
          </w:p>
        </w:tc>
        <w:tc>
          <w:tcPr>
            <w:tcW w:w="1170" w:type="dxa"/>
          </w:tcPr>
          <w:p w:rsidR="009864B2" w:rsidRDefault="009864B2" w:rsidP="004C61B4">
            <w:pPr>
              <w:pStyle w:val="BodyText"/>
              <w:spacing w:after="0"/>
              <w:jc w:val="center"/>
            </w:pPr>
            <w:r>
              <w:t>$  30.00</w:t>
            </w:r>
          </w:p>
        </w:tc>
        <w:tc>
          <w:tcPr>
            <w:tcW w:w="1350" w:type="dxa"/>
          </w:tcPr>
          <w:p w:rsidR="009864B2" w:rsidRDefault="009864B2" w:rsidP="004C61B4">
            <w:pPr>
              <w:pStyle w:val="BodyText"/>
              <w:spacing w:after="0"/>
              <w:jc w:val="center"/>
            </w:pPr>
            <w:r>
              <w:t>$  45.00</w:t>
            </w:r>
          </w:p>
        </w:tc>
      </w:tr>
      <w:tr w:rsidR="009864B2" w:rsidTr="004C61B4">
        <w:tc>
          <w:tcPr>
            <w:tcW w:w="4320" w:type="dxa"/>
          </w:tcPr>
          <w:p w:rsidR="009864B2" w:rsidRDefault="009864B2" w:rsidP="004C61B4">
            <w:pPr>
              <w:pStyle w:val="BodyText"/>
              <w:spacing w:after="0"/>
            </w:pPr>
            <w:r>
              <w:t>Direct labor:</w:t>
            </w:r>
          </w:p>
        </w:tc>
        <w:tc>
          <w:tcPr>
            <w:tcW w:w="1170" w:type="dxa"/>
          </w:tcPr>
          <w:p w:rsidR="009864B2" w:rsidRDefault="009864B2" w:rsidP="004C61B4">
            <w:pPr>
              <w:pStyle w:val="BodyText"/>
              <w:spacing w:after="0"/>
              <w:jc w:val="center"/>
            </w:pPr>
          </w:p>
        </w:tc>
        <w:tc>
          <w:tcPr>
            <w:tcW w:w="1350" w:type="dxa"/>
          </w:tcPr>
          <w:p w:rsidR="009864B2" w:rsidRDefault="009864B2" w:rsidP="004C61B4">
            <w:pPr>
              <w:pStyle w:val="BodyText"/>
              <w:spacing w:after="0"/>
              <w:jc w:val="center"/>
            </w:pPr>
          </w:p>
        </w:tc>
      </w:tr>
      <w:tr w:rsidR="009864B2" w:rsidTr="004C61B4">
        <w:tc>
          <w:tcPr>
            <w:tcW w:w="4320" w:type="dxa"/>
          </w:tcPr>
          <w:p w:rsidR="009864B2" w:rsidRDefault="009864B2" w:rsidP="004C61B4">
            <w:pPr>
              <w:pStyle w:val="BodyText"/>
              <w:spacing w:after="0"/>
              <w:ind w:firstLine="342"/>
            </w:pPr>
            <w:r>
              <w:t>3 hours x $15……………………………</w:t>
            </w:r>
          </w:p>
        </w:tc>
        <w:tc>
          <w:tcPr>
            <w:tcW w:w="1170" w:type="dxa"/>
          </w:tcPr>
          <w:p w:rsidR="009864B2" w:rsidRDefault="009864B2" w:rsidP="004C61B4">
            <w:pPr>
              <w:pStyle w:val="BodyText"/>
              <w:spacing w:after="0"/>
              <w:jc w:val="center"/>
            </w:pPr>
            <w:r>
              <w:t xml:space="preserve">    45.00</w:t>
            </w:r>
          </w:p>
        </w:tc>
        <w:tc>
          <w:tcPr>
            <w:tcW w:w="1350" w:type="dxa"/>
          </w:tcPr>
          <w:p w:rsidR="009864B2" w:rsidRDefault="009864B2" w:rsidP="004C61B4">
            <w:pPr>
              <w:pStyle w:val="BodyText"/>
              <w:spacing w:after="0"/>
              <w:jc w:val="center"/>
            </w:pPr>
          </w:p>
        </w:tc>
      </w:tr>
      <w:tr w:rsidR="009864B2" w:rsidTr="004C61B4">
        <w:tc>
          <w:tcPr>
            <w:tcW w:w="4320" w:type="dxa"/>
          </w:tcPr>
          <w:p w:rsidR="009864B2" w:rsidRDefault="009864B2" w:rsidP="004C61B4">
            <w:pPr>
              <w:pStyle w:val="BodyText"/>
              <w:spacing w:after="0"/>
              <w:ind w:firstLine="342"/>
            </w:pPr>
            <w:r>
              <w:t>4 hours x $15……………………………</w:t>
            </w:r>
          </w:p>
        </w:tc>
        <w:tc>
          <w:tcPr>
            <w:tcW w:w="1170" w:type="dxa"/>
          </w:tcPr>
          <w:p w:rsidR="009864B2" w:rsidRDefault="009864B2" w:rsidP="004C61B4">
            <w:pPr>
              <w:pStyle w:val="BodyText"/>
              <w:spacing w:after="0"/>
              <w:jc w:val="center"/>
            </w:pPr>
          </w:p>
        </w:tc>
        <w:tc>
          <w:tcPr>
            <w:tcW w:w="1350" w:type="dxa"/>
          </w:tcPr>
          <w:p w:rsidR="009864B2" w:rsidRDefault="009864B2" w:rsidP="004C61B4">
            <w:pPr>
              <w:pStyle w:val="BodyText"/>
              <w:spacing w:after="0"/>
              <w:jc w:val="center"/>
            </w:pPr>
            <w:r>
              <w:t xml:space="preserve">    60.00</w:t>
            </w:r>
          </w:p>
        </w:tc>
      </w:tr>
      <w:tr w:rsidR="009864B2" w:rsidTr="004C61B4">
        <w:tc>
          <w:tcPr>
            <w:tcW w:w="4320" w:type="dxa"/>
          </w:tcPr>
          <w:p w:rsidR="009864B2" w:rsidRDefault="009864B2" w:rsidP="004C61B4">
            <w:pPr>
              <w:pStyle w:val="BodyText"/>
              <w:spacing w:after="0"/>
              <w:ind w:left="342" w:hanging="342"/>
            </w:pPr>
            <w:r>
              <w:t>Order processing, machine processing, and product inspection………………..</w:t>
            </w:r>
          </w:p>
        </w:tc>
        <w:tc>
          <w:tcPr>
            <w:tcW w:w="1170" w:type="dxa"/>
          </w:tcPr>
          <w:p w:rsidR="009864B2" w:rsidRDefault="009864B2" w:rsidP="004C61B4">
            <w:pPr>
              <w:pStyle w:val="BodyText"/>
              <w:spacing w:after="0"/>
              <w:jc w:val="center"/>
              <w:rPr>
                <w:u w:val="single"/>
              </w:rPr>
            </w:pPr>
          </w:p>
          <w:p w:rsidR="009864B2" w:rsidRDefault="009864B2" w:rsidP="004C61B4">
            <w:pPr>
              <w:pStyle w:val="BodyText"/>
              <w:spacing w:after="0"/>
              <w:jc w:val="center"/>
              <w:rPr>
                <w:u w:val="single"/>
              </w:rPr>
            </w:pPr>
            <w:r>
              <w:rPr>
                <w:u w:val="single"/>
              </w:rPr>
              <w:t xml:space="preserve">  129.60</w:t>
            </w:r>
          </w:p>
        </w:tc>
        <w:tc>
          <w:tcPr>
            <w:tcW w:w="1350" w:type="dxa"/>
          </w:tcPr>
          <w:p w:rsidR="009864B2" w:rsidRDefault="009864B2" w:rsidP="004C61B4">
            <w:pPr>
              <w:pStyle w:val="BodyText"/>
              <w:spacing w:after="0"/>
              <w:jc w:val="center"/>
              <w:rPr>
                <w:u w:val="single"/>
              </w:rPr>
            </w:pPr>
          </w:p>
          <w:p w:rsidR="009864B2" w:rsidRDefault="009864B2" w:rsidP="004C61B4">
            <w:pPr>
              <w:pStyle w:val="BodyText"/>
              <w:spacing w:after="0"/>
              <w:jc w:val="center"/>
              <w:rPr>
                <w:u w:val="single"/>
              </w:rPr>
            </w:pPr>
            <w:r>
              <w:rPr>
                <w:u w:val="single"/>
              </w:rPr>
              <w:t xml:space="preserve">  123.52</w:t>
            </w:r>
          </w:p>
        </w:tc>
      </w:tr>
      <w:tr w:rsidR="009864B2" w:rsidTr="004C61B4">
        <w:tc>
          <w:tcPr>
            <w:tcW w:w="4320" w:type="dxa"/>
          </w:tcPr>
          <w:p w:rsidR="009864B2" w:rsidRDefault="009864B2" w:rsidP="004C61B4">
            <w:pPr>
              <w:pStyle w:val="BodyText"/>
              <w:spacing w:after="0"/>
            </w:pPr>
            <w:r>
              <w:t>Total cost…………………………………….</w:t>
            </w:r>
          </w:p>
        </w:tc>
        <w:tc>
          <w:tcPr>
            <w:tcW w:w="1170" w:type="dxa"/>
          </w:tcPr>
          <w:p w:rsidR="009864B2" w:rsidRDefault="009864B2" w:rsidP="004C61B4">
            <w:pPr>
              <w:pStyle w:val="BodyText"/>
              <w:spacing w:after="0"/>
              <w:jc w:val="center"/>
              <w:rPr>
                <w:u w:val="double"/>
              </w:rPr>
            </w:pPr>
            <w:r>
              <w:rPr>
                <w:u w:val="double"/>
              </w:rPr>
              <w:t>$204.60</w:t>
            </w:r>
          </w:p>
        </w:tc>
        <w:tc>
          <w:tcPr>
            <w:tcW w:w="1350" w:type="dxa"/>
          </w:tcPr>
          <w:p w:rsidR="009864B2" w:rsidRDefault="009864B2" w:rsidP="004C61B4">
            <w:pPr>
              <w:pStyle w:val="BodyText"/>
              <w:spacing w:after="0"/>
              <w:jc w:val="center"/>
              <w:rPr>
                <w:u w:val="double"/>
              </w:rPr>
            </w:pPr>
            <w:r>
              <w:rPr>
                <w:u w:val="double"/>
              </w:rPr>
              <w:t>$228.52</w:t>
            </w:r>
          </w:p>
        </w:tc>
      </w:tr>
    </w:tbl>
    <w:p w:rsidR="009864B2" w:rsidRDefault="009864B2" w:rsidP="009864B2">
      <w:pPr>
        <w:pStyle w:val="BodyText"/>
        <w:spacing w:after="0"/>
      </w:pPr>
    </w:p>
    <w:p w:rsidR="009864B2" w:rsidRDefault="009864B2" w:rsidP="009864B2">
      <w:pPr>
        <w:rPr>
          <w:rFonts w:ascii="Arial Narrow" w:hAnsi="Arial Narrow"/>
          <w:b/>
          <w:sz w:val="26"/>
        </w:rPr>
      </w:pPr>
      <w:r>
        <w:br w:type="page"/>
      </w:r>
    </w:p>
    <w:p w:rsidR="009864B2" w:rsidRDefault="009864B2" w:rsidP="009864B2">
      <w:pPr>
        <w:pStyle w:val="BodyText"/>
        <w:spacing w:after="0"/>
      </w:pPr>
    </w:p>
    <w:p w:rsidR="009864B2" w:rsidRDefault="009864B2" w:rsidP="009864B2">
      <w:pPr>
        <w:pStyle w:val="BodyText"/>
        <w:tabs>
          <w:tab w:val="left" w:pos="720"/>
        </w:tabs>
        <w:spacing w:after="0"/>
        <w:ind w:left="1440" w:hanging="1440"/>
      </w:pPr>
      <w:r>
        <w:t>3.</w:t>
      </w:r>
      <w:r>
        <w:tab/>
        <w:t>a.</w:t>
      </w:r>
      <w:r>
        <w:tab/>
        <w:t xml:space="preserve">The </w:t>
      </w:r>
      <w:proofErr w:type="spellStart"/>
      <w:r>
        <w:t>Procel</w:t>
      </w:r>
      <w:proofErr w:type="spellEnd"/>
      <w:r>
        <w:t xml:space="preserve"> product is </w:t>
      </w:r>
      <w:proofErr w:type="spellStart"/>
      <w:r>
        <w:t>overcosted</w:t>
      </w:r>
      <w:proofErr w:type="spellEnd"/>
      <w:r>
        <w:t xml:space="preserve"> by $18.48 ($247.00 - $228.52) under the traditional product-costing system.  The labor-hour application base resulted in a $247 unit cost; in contrast, the more accurate ABC approach yielded a lower unit cost of $228.52.  The opposite situation occurs with the </w:t>
      </w:r>
      <w:proofErr w:type="spellStart"/>
      <w:r>
        <w:t>Medform</w:t>
      </w:r>
      <w:proofErr w:type="spellEnd"/>
      <w:r>
        <w:t xml:space="preserve"> product, which is </w:t>
      </w:r>
      <w:proofErr w:type="spellStart"/>
      <w:r>
        <w:t>undercosted</w:t>
      </w:r>
      <w:proofErr w:type="spellEnd"/>
      <w:r>
        <w:t xml:space="preserve"> by $23.10 under the traditional approach ($181.50 vs. $204.60 under ABC).</w:t>
      </w:r>
    </w:p>
    <w:p w:rsidR="009864B2" w:rsidRDefault="009864B2" w:rsidP="009864B2">
      <w:pPr>
        <w:pStyle w:val="BodyText"/>
        <w:tabs>
          <w:tab w:val="left" w:pos="720"/>
        </w:tabs>
        <w:spacing w:after="0"/>
        <w:ind w:left="1440" w:hanging="1440"/>
      </w:pPr>
    </w:p>
    <w:p w:rsidR="009864B2" w:rsidRDefault="009864B2" w:rsidP="009864B2">
      <w:pPr>
        <w:pStyle w:val="BodyText"/>
        <w:tabs>
          <w:tab w:val="left" w:pos="720"/>
        </w:tabs>
        <w:spacing w:after="0"/>
        <w:ind w:left="1440" w:hanging="1440"/>
      </w:pPr>
      <w:r>
        <w:tab/>
      </w:r>
      <w:r>
        <w:tab/>
        <w:t xml:space="preserve">The traditional costing system </w:t>
      </w:r>
      <w:proofErr w:type="spellStart"/>
      <w:r>
        <w:t>overcosts</w:t>
      </w:r>
      <w:proofErr w:type="spellEnd"/>
      <w:r>
        <w:t xml:space="preserve"> the </w:t>
      </w:r>
      <w:proofErr w:type="spellStart"/>
      <w:r>
        <w:t>Procel</w:t>
      </w:r>
      <w:proofErr w:type="spellEnd"/>
      <w:r>
        <w:t xml:space="preserve"> product line by a total of $57,750 ($18.48 x 3,125 units), and it </w:t>
      </w:r>
      <w:proofErr w:type="spellStart"/>
      <w:r>
        <w:t>undercosts</w:t>
      </w:r>
      <w:proofErr w:type="spellEnd"/>
      <w:r>
        <w:t xml:space="preserve"> the </w:t>
      </w:r>
      <w:proofErr w:type="spellStart"/>
      <w:r>
        <w:t>Medform</w:t>
      </w:r>
      <w:proofErr w:type="spellEnd"/>
      <w:r>
        <w:t xml:space="preserve"> product line by the same amount, $57,750 ($23.10 x 2,500 units). </w:t>
      </w:r>
    </w:p>
    <w:p w:rsidR="009864B2" w:rsidRDefault="009864B2" w:rsidP="009864B2">
      <w:pPr>
        <w:pStyle w:val="BodyText"/>
        <w:spacing w:after="0"/>
        <w:ind w:left="720" w:hanging="720"/>
      </w:pPr>
    </w:p>
    <w:p w:rsidR="009864B2" w:rsidRDefault="009864B2" w:rsidP="009864B2">
      <w:pPr>
        <w:pStyle w:val="BodyText"/>
        <w:spacing w:after="0"/>
        <w:ind w:left="2160" w:hanging="720"/>
      </w:pPr>
    </w:p>
    <w:p w:rsidR="00606368" w:rsidRDefault="009864B2" w:rsidP="009864B2">
      <w:r>
        <w:t>b.</w:t>
      </w:r>
      <w:r>
        <w:tab/>
        <w:t xml:space="preserve">Yes, especially since </w:t>
      </w:r>
      <w:proofErr w:type="spellStart"/>
      <w:r>
        <w:t>Meditech’s</w:t>
      </w:r>
      <w:proofErr w:type="spellEnd"/>
      <w:r>
        <w:t xml:space="preserve"> selling prices are based heavily on cost.  An </w:t>
      </w:r>
      <w:proofErr w:type="spellStart"/>
      <w:r>
        <w:t>overcosted</w:t>
      </w:r>
      <w:proofErr w:type="spellEnd"/>
      <w:r>
        <w:t xml:space="preserve"> product will result in an inflated selling price, which could prove detrimental in a highly competitive marketplace.  Customers will be turned off and will go elsewhere, which hurts profitability.  With </w:t>
      </w:r>
      <w:proofErr w:type="spellStart"/>
      <w:r>
        <w:t>undercosted</w:t>
      </w:r>
      <w:proofErr w:type="spellEnd"/>
      <w:r>
        <w:t xml:space="preserve"> products, selling prices may be too low to adequately cover a product’s more accurate (higher) cost.  This situation is also troublesome and will result in lower income reported for the company</w:t>
      </w:r>
    </w:p>
    <w:sectPr w:rsidR="006063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6EA" w:rsidRDefault="003B03A6">
      <w:r>
        <w:separator/>
      </w:r>
    </w:p>
  </w:endnote>
  <w:endnote w:type="continuationSeparator" w:id="0">
    <w:p w:rsidR="007366EA" w:rsidRDefault="003B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5ED" w:rsidRPr="00EA75ED" w:rsidRDefault="00606368" w:rsidP="00EA75ED">
    <w:pPr>
      <w:pStyle w:val="Footer"/>
      <w:rPr>
        <w:rFonts w:ascii="Times New Roman" w:hAnsi="Times New Roman"/>
        <w:b w:val="0"/>
        <w:sz w:val="20"/>
      </w:rPr>
    </w:pPr>
    <w:r w:rsidRPr="00EA75ED">
      <w:rPr>
        <w:rFonts w:ascii="Times New Roman" w:hAnsi="Times New Roman"/>
        <w:b w:val="0"/>
        <w:sz w:val="20"/>
      </w:rPr>
      <w:t>5-</w:t>
    </w:r>
    <w:r w:rsidRPr="00EA75ED">
      <w:rPr>
        <w:rFonts w:ascii="Times New Roman" w:hAnsi="Times New Roman"/>
        <w:b w:val="0"/>
        <w:sz w:val="20"/>
      </w:rPr>
      <w:fldChar w:fldCharType="begin"/>
    </w:r>
    <w:r w:rsidRPr="00EA75ED">
      <w:rPr>
        <w:rFonts w:ascii="Times New Roman" w:hAnsi="Times New Roman"/>
        <w:b w:val="0"/>
        <w:sz w:val="20"/>
      </w:rPr>
      <w:instrText xml:space="preserve"> PAGE   \* MERGEFORMAT </w:instrText>
    </w:r>
    <w:r w:rsidRPr="00EA75ED">
      <w:rPr>
        <w:rFonts w:ascii="Times New Roman" w:hAnsi="Times New Roman"/>
        <w:b w:val="0"/>
        <w:sz w:val="20"/>
      </w:rPr>
      <w:fldChar w:fldCharType="separate"/>
    </w:r>
    <w:r>
      <w:rPr>
        <w:rFonts w:ascii="Times New Roman" w:hAnsi="Times New Roman"/>
        <w:b w:val="0"/>
        <w:noProof/>
        <w:sz w:val="20"/>
      </w:rPr>
      <w:t>26</w:t>
    </w:r>
    <w:r w:rsidRPr="00EA75ED">
      <w:rPr>
        <w:rFonts w:ascii="Times New Roman" w:hAnsi="Times New Roman"/>
        <w:b w:val="0"/>
        <w:noProof/>
        <w:sz w:val="20"/>
      </w:rPr>
      <w:fldChar w:fldCharType="end"/>
    </w:r>
  </w:p>
  <w:p w:rsidR="00C52148" w:rsidRPr="00EA75ED" w:rsidRDefault="00606368" w:rsidP="00EA75ED">
    <w:pPr>
      <w:pStyle w:val="Footer"/>
      <w:tabs>
        <w:tab w:val="clear" w:pos="4320"/>
        <w:tab w:val="clear" w:pos="8640"/>
        <w:tab w:val="right" w:pos="9360"/>
      </w:tabs>
      <w:rPr>
        <w:rFonts w:ascii="Times New Roman" w:hAnsi="Times New Roman"/>
        <w:b w:val="0"/>
        <w:sz w:val="16"/>
        <w:szCs w:val="16"/>
      </w:rPr>
    </w:pPr>
    <w:r w:rsidRPr="00EA75ED">
      <w:rPr>
        <w:rFonts w:ascii="Times New Roman" w:hAnsi="Times New Roman"/>
        <w:b w:val="0"/>
        <w:sz w:val="16"/>
        <w:szCs w:val="16"/>
      </w:rPr>
      <w:t>Copyright © 2014 McGraw-Hill Education. All rights reserved. No reproduction or distribution without the prior written consent of McGraw-Hill Education.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5ED" w:rsidRPr="00EA75ED" w:rsidRDefault="00606368" w:rsidP="00EA75ED">
    <w:pPr>
      <w:pStyle w:val="Footer"/>
      <w:rPr>
        <w:rFonts w:ascii="Times New Roman" w:hAnsi="Times New Roman"/>
        <w:b w:val="0"/>
        <w:sz w:val="20"/>
      </w:rPr>
    </w:pPr>
    <w:r w:rsidRPr="00EA75ED">
      <w:rPr>
        <w:rFonts w:ascii="Times New Roman" w:hAnsi="Times New Roman"/>
        <w:b w:val="0"/>
        <w:sz w:val="20"/>
      </w:rPr>
      <w:t>5-</w:t>
    </w:r>
    <w:r w:rsidRPr="00EA75ED">
      <w:rPr>
        <w:rFonts w:ascii="Times New Roman" w:hAnsi="Times New Roman"/>
        <w:b w:val="0"/>
        <w:sz w:val="20"/>
      </w:rPr>
      <w:fldChar w:fldCharType="begin"/>
    </w:r>
    <w:r w:rsidRPr="00EA75ED">
      <w:rPr>
        <w:rFonts w:ascii="Times New Roman" w:hAnsi="Times New Roman"/>
        <w:b w:val="0"/>
        <w:sz w:val="20"/>
      </w:rPr>
      <w:instrText xml:space="preserve"> PAGE   \* MERGEFORMAT </w:instrText>
    </w:r>
    <w:r w:rsidRPr="00EA75ED">
      <w:rPr>
        <w:rFonts w:ascii="Times New Roman" w:hAnsi="Times New Roman"/>
        <w:b w:val="0"/>
        <w:sz w:val="20"/>
      </w:rPr>
      <w:fldChar w:fldCharType="separate"/>
    </w:r>
    <w:r w:rsidR="008F44D8">
      <w:rPr>
        <w:rFonts w:ascii="Times New Roman" w:hAnsi="Times New Roman"/>
        <w:b w:val="0"/>
        <w:noProof/>
        <w:sz w:val="20"/>
      </w:rPr>
      <w:t>15</w:t>
    </w:r>
    <w:r w:rsidRPr="00EA75ED">
      <w:rPr>
        <w:rFonts w:ascii="Times New Roman" w:hAnsi="Times New Roman"/>
        <w:b w:val="0"/>
        <w:noProof/>
        <w:sz w:val="20"/>
      </w:rPr>
      <w:fldChar w:fldCharType="end"/>
    </w:r>
  </w:p>
  <w:p w:rsidR="00C52148" w:rsidRPr="00EA75ED" w:rsidRDefault="00606368" w:rsidP="00EA75ED">
    <w:pPr>
      <w:pStyle w:val="Footer"/>
      <w:tabs>
        <w:tab w:val="clear" w:pos="4320"/>
        <w:tab w:val="clear" w:pos="8640"/>
        <w:tab w:val="right" w:pos="9360"/>
      </w:tabs>
      <w:rPr>
        <w:rFonts w:ascii="Times New Roman" w:hAnsi="Times New Roman"/>
        <w:b w:val="0"/>
        <w:sz w:val="16"/>
        <w:szCs w:val="16"/>
      </w:rPr>
    </w:pPr>
    <w:r w:rsidRPr="00EA75ED">
      <w:rPr>
        <w:rFonts w:ascii="Times New Roman" w:hAnsi="Times New Roman"/>
        <w:b w:val="0"/>
        <w:sz w:val="16"/>
        <w:szCs w:val="16"/>
      </w:rPr>
      <w:t>Copyright © 2014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6EA" w:rsidRDefault="003B03A6">
      <w:r>
        <w:separator/>
      </w:r>
    </w:p>
  </w:footnote>
  <w:footnote w:type="continuationSeparator" w:id="0">
    <w:p w:rsidR="007366EA" w:rsidRDefault="003B0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5ED" w:rsidRDefault="00606368">
    <w:pPr>
      <w:pStyle w:val="Header"/>
    </w:pPr>
    <w:r w:rsidRPr="00EA75ED">
      <w:rPr>
        <w:color w:val="000000"/>
        <w:shd w:val="clear" w:color="auto" w:fill="FFFFFF"/>
      </w:rPr>
      <w:t>Chapter 05 - Activity-Based Costing and Management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7E" w:rsidRPr="00EA75ED" w:rsidRDefault="00606368">
    <w:pPr>
      <w:pStyle w:val="Header"/>
    </w:pPr>
    <w:r w:rsidRPr="00EA75ED">
      <w:rPr>
        <w:color w:val="000000"/>
        <w:shd w:val="clear" w:color="auto" w:fill="FFFFFF"/>
      </w:rPr>
      <w:t>Chapter 05 - Activity-Based Costing and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40C2D"/>
    <w:multiLevelType w:val="singleLevel"/>
    <w:tmpl w:val="988CCF1C"/>
    <w:lvl w:ilvl="0">
      <w:start w:val="2"/>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368"/>
    <w:rsid w:val="00063291"/>
    <w:rsid w:val="003B03A6"/>
    <w:rsid w:val="003C10F7"/>
    <w:rsid w:val="00606368"/>
    <w:rsid w:val="007366EA"/>
    <w:rsid w:val="008D2437"/>
    <w:rsid w:val="008F44D8"/>
    <w:rsid w:val="009864B2"/>
    <w:rsid w:val="00C06989"/>
    <w:rsid w:val="00E84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368"/>
    <w:pPr>
      <w:spacing w:after="0" w:line="240" w:lineRule="auto"/>
    </w:pPr>
    <w:rPr>
      <w:rFonts w:ascii="Times New Roman" w:eastAsia="Times New Roman" w:hAnsi="Times New Roman" w:cs="Times New Roman"/>
      <w:szCs w:val="20"/>
    </w:rPr>
  </w:style>
  <w:style w:type="paragraph" w:styleId="Heading1">
    <w:name w:val="heading 1"/>
    <w:next w:val="BodyText"/>
    <w:link w:val="Heading1Char"/>
    <w:autoRedefine/>
    <w:qFormat/>
    <w:rsid w:val="00606368"/>
    <w:pPr>
      <w:keepNext/>
      <w:spacing w:before="120" w:after="120" w:line="240" w:lineRule="auto"/>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uiPriority w:val="9"/>
    <w:semiHidden/>
    <w:unhideWhenUsed/>
    <w:qFormat/>
    <w:rsid w:val="0060636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6368"/>
    <w:rPr>
      <w:rFonts w:ascii="Arial" w:eastAsia="Times New Roman" w:hAnsi="Arial" w:cs="Times New Roman"/>
      <w:b/>
      <w:caps/>
      <w:kern w:val="28"/>
      <w:sz w:val="28"/>
      <w:szCs w:val="20"/>
    </w:rPr>
  </w:style>
  <w:style w:type="paragraph" w:styleId="BodyText">
    <w:name w:val="Body Text"/>
    <w:basedOn w:val="Normal"/>
    <w:link w:val="BodyTextChar"/>
    <w:uiPriority w:val="99"/>
    <w:unhideWhenUsed/>
    <w:rsid w:val="00606368"/>
    <w:pPr>
      <w:spacing w:after="120"/>
    </w:pPr>
  </w:style>
  <w:style w:type="character" w:customStyle="1" w:styleId="BodyTextChar">
    <w:name w:val="Body Text Char"/>
    <w:basedOn w:val="DefaultParagraphFont"/>
    <w:link w:val="BodyText"/>
    <w:uiPriority w:val="99"/>
    <w:rsid w:val="00606368"/>
    <w:rPr>
      <w:rFonts w:ascii="Times New Roman" w:eastAsia="Times New Roman" w:hAnsi="Times New Roman" w:cs="Times New Roman"/>
      <w:szCs w:val="20"/>
    </w:rPr>
  </w:style>
  <w:style w:type="paragraph" w:customStyle="1" w:styleId="Outline1">
    <w:name w:val="Outline 1"/>
    <w:rsid w:val="00606368"/>
    <w:pPr>
      <w:tabs>
        <w:tab w:val="left" w:pos="720"/>
        <w:tab w:val="left" w:pos="1080"/>
        <w:tab w:val="left" w:pos="1440"/>
        <w:tab w:val="left" w:pos="1800"/>
        <w:tab w:val="left" w:pos="2160"/>
        <w:tab w:val="left" w:pos="2520"/>
        <w:tab w:val="left" w:pos="2880"/>
        <w:tab w:val="left" w:pos="3240"/>
      </w:tabs>
      <w:spacing w:before="120" w:after="120" w:line="240" w:lineRule="auto"/>
      <w:ind w:left="720" w:hanging="720"/>
      <w:jc w:val="both"/>
    </w:pPr>
    <w:rPr>
      <w:rFonts w:ascii="Arial Narrow" w:eastAsia="Times New Roman" w:hAnsi="Arial Narrow" w:cs="Times New Roman"/>
      <w:b/>
      <w:sz w:val="26"/>
      <w:szCs w:val="20"/>
    </w:rPr>
  </w:style>
  <w:style w:type="paragraph" w:customStyle="1" w:styleId="TableBody">
    <w:name w:val="Table Body"/>
    <w:rsid w:val="00606368"/>
    <w:pPr>
      <w:keepNext/>
      <w:spacing w:after="0" w:line="240" w:lineRule="auto"/>
    </w:pPr>
    <w:rPr>
      <w:rFonts w:ascii="Arial Narrow" w:eastAsia="Times New Roman" w:hAnsi="Arial Narrow" w:cs="Times New Roman"/>
      <w:b/>
      <w:sz w:val="26"/>
      <w:szCs w:val="20"/>
    </w:rPr>
  </w:style>
  <w:style w:type="paragraph" w:customStyle="1" w:styleId="SQprob">
    <w:name w:val="SQprob"/>
    <w:next w:val="Normal"/>
    <w:rsid w:val="00606368"/>
    <w:pPr>
      <w:spacing w:after="0" w:line="240" w:lineRule="atLeast"/>
    </w:pPr>
    <w:rPr>
      <w:rFonts w:ascii="Helvetica" w:eastAsia="Times New Roman" w:hAnsi="Helvetica" w:cs="Times New Roman"/>
      <w:color w:val="000000"/>
      <w:sz w:val="20"/>
      <w:szCs w:val="20"/>
    </w:rPr>
  </w:style>
  <w:style w:type="character" w:customStyle="1" w:styleId="Heading2Char">
    <w:name w:val="Heading 2 Char"/>
    <w:basedOn w:val="DefaultParagraphFont"/>
    <w:link w:val="Heading2"/>
    <w:uiPriority w:val="9"/>
    <w:semiHidden/>
    <w:rsid w:val="00606368"/>
    <w:rPr>
      <w:rFonts w:asciiTheme="majorHAnsi" w:eastAsiaTheme="majorEastAsia" w:hAnsiTheme="majorHAnsi" w:cstheme="majorBidi"/>
      <w:b/>
      <w:bCs/>
      <w:color w:val="4F81BD" w:themeColor="accent1"/>
      <w:sz w:val="26"/>
      <w:szCs w:val="26"/>
    </w:rPr>
  </w:style>
  <w:style w:type="paragraph" w:customStyle="1" w:styleId="Table">
    <w:name w:val="Table"/>
    <w:aliases w:val="Financial"/>
    <w:rsid w:val="00606368"/>
    <w:pPr>
      <w:keepLines/>
      <w:tabs>
        <w:tab w:val="left" w:pos="288"/>
        <w:tab w:val="left" w:pos="576"/>
        <w:tab w:val="left" w:pos="864"/>
        <w:tab w:val="left" w:pos="1152"/>
        <w:tab w:val="left" w:pos="1440"/>
      </w:tabs>
      <w:spacing w:after="0" w:line="240" w:lineRule="auto"/>
    </w:pPr>
    <w:rPr>
      <w:rFonts w:ascii="Arial Narrow" w:eastAsia="Times New Roman" w:hAnsi="Arial Narrow" w:cs="Times New Roman"/>
      <w:b/>
      <w:sz w:val="26"/>
      <w:szCs w:val="20"/>
    </w:rPr>
  </w:style>
  <w:style w:type="paragraph" w:customStyle="1" w:styleId="tableheadscenter">
    <w:name w:val="table heads center"/>
    <w:basedOn w:val="Normal"/>
    <w:next w:val="Normal"/>
    <w:rsid w:val="00606368"/>
    <w:pPr>
      <w:spacing w:after="120"/>
      <w:jc w:val="center"/>
    </w:pPr>
    <w:rPr>
      <w:rFonts w:ascii="Arial" w:hAnsi="Arial"/>
      <w:b/>
      <w:smallCaps/>
      <w:sz w:val="26"/>
    </w:rPr>
  </w:style>
  <w:style w:type="paragraph" w:styleId="Footer">
    <w:name w:val="footer"/>
    <w:link w:val="FooterChar"/>
    <w:uiPriority w:val="99"/>
    <w:rsid w:val="00606368"/>
    <w:pPr>
      <w:tabs>
        <w:tab w:val="center" w:pos="4320"/>
        <w:tab w:val="right" w:pos="8640"/>
      </w:tabs>
      <w:spacing w:after="0" w:line="240" w:lineRule="auto"/>
      <w:jc w:val="center"/>
    </w:pPr>
    <w:rPr>
      <w:rFonts w:ascii="Arial" w:eastAsia="Times New Roman" w:hAnsi="Arial" w:cs="Times New Roman"/>
      <w:b/>
      <w:sz w:val="26"/>
      <w:szCs w:val="20"/>
    </w:rPr>
  </w:style>
  <w:style w:type="character" w:customStyle="1" w:styleId="FooterChar">
    <w:name w:val="Footer Char"/>
    <w:basedOn w:val="DefaultParagraphFont"/>
    <w:link w:val="Footer"/>
    <w:uiPriority w:val="99"/>
    <w:rsid w:val="00606368"/>
    <w:rPr>
      <w:rFonts w:ascii="Arial" w:eastAsia="Times New Roman" w:hAnsi="Arial" w:cs="Times New Roman"/>
      <w:b/>
      <w:sz w:val="26"/>
      <w:szCs w:val="20"/>
    </w:rPr>
  </w:style>
  <w:style w:type="paragraph" w:styleId="Header">
    <w:name w:val="header"/>
    <w:link w:val="HeaderChar"/>
    <w:rsid w:val="00606368"/>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06368"/>
    <w:rPr>
      <w:rFonts w:ascii="Times New Roman" w:eastAsia="Times New Roman" w:hAnsi="Times New Roman" w:cs="Times New Roman"/>
      <w:sz w:val="20"/>
      <w:szCs w:val="20"/>
    </w:rPr>
  </w:style>
  <w:style w:type="paragraph" w:customStyle="1" w:styleId="TableFinancial">
    <w:name w:val="Table Financial"/>
    <w:rsid w:val="003B03A6"/>
    <w:pPr>
      <w:keepLines/>
      <w:spacing w:after="0" w:line="240" w:lineRule="auto"/>
    </w:pPr>
    <w:rPr>
      <w:rFonts w:ascii="Arial Narrow" w:eastAsia="Times New Roman" w:hAnsi="Arial Narrow"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368"/>
    <w:pPr>
      <w:spacing w:after="0" w:line="240" w:lineRule="auto"/>
    </w:pPr>
    <w:rPr>
      <w:rFonts w:ascii="Times New Roman" w:eastAsia="Times New Roman" w:hAnsi="Times New Roman" w:cs="Times New Roman"/>
      <w:szCs w:val="20"/>
    </w:rPr>
  </w:style>
  <w:style w:type="paragraph" w:styleId="Heading1">
    <w:name w:val="heading 1"/>
    <w:next w:val="BodyText"/>
    <w:link w:val="Heading1Char"/>
    <w:autoRedefine/>
    <w:qFormat/>
    <w:rsid w:val="00606368"/>
    <w:pPr>
      <w:keepNext/>
      <w:spacing w:before="120" w:after="120" w:line="240" w:lineRule="auto"/>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uiPriority w:val="9"/>
    <w:semiHidden/>
    <w:unhideWhenUsed/>
    <w:qFormat/>
    <w:rsid w:val="0060636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6368"/>
    <w:rPr>
      <w:rFonts w:ascii="Arial" w:eastAsia="Times New Roman" w:hAnsi="Arial" w:cs="Times New Roman"/>
      <w:b/>
      <w:caps/>
      <w:kern w:val="28"/>
      <w:sz w:val="28"/>
      <w:szCs w:val="20"/>
    </w:rPr>
  </w:style>
  <w:style w:type="paragraph" w:styleId="BodyText">
    <w:name w:val="Body Text"/>
    <w:basedOn w:val="Normal"/>
    <w:link w:val="BodyTextChar"/>
    <w:uiPriority w:val="99"/>
    <w:unhideWhenUsed/>
    <w:rsid w:val="00606368"/>
    <w:pPr>
      <w:spacing w:after="120"/>
    </w:pPr>
  </w:style>
  <w:style w:type="character" w:customStyle="1" w:styleId="BodyTextChar">
    <w:name w:val="Body Text Char"/>
    <w:basedOn w:val="DefaultParagraphFont"/>
    <w:link w:val="BodyText"/>
    <w:uiPriority w:val="99"/>
    <w:rsid w:val="00606368"/>
    <w:rPr>
      <w:rFonts w:ascii="Times New Roman" w:eastAsia="Times New Roman" w:hAnsi="Times New Roman" w:cs="Times New Roman"/>
      <w:szCs w:val="20"/>
    </w:rPr>
  </w:style>
  <w:style w:type="paragraph" w:customStyle="1" w:styleId="Outline1">
    <w:name w:val="Outline 1"/>
    <w:rsid w:val="00606368"/>
    <w:pPr>
      <w:tabs>
        <w:tab w:val="left" w:pos="720"/>
        <w:tab w:val="left" w:pos="1080"/>
        <w:tab w:val="left" w:pos="1440"/>
        <w:tab w:val="left" w:pos="1800"/>
        <w:tab w:val="left" w:pos="2160"/>
        <w:tab w:val="left" w:pos="2520"/>
        <w:tab w:val="left" w:pos="2880"/>
        <w:tab w:val="left" w:pos="3240"/>
      </w:tabs>
      <w:spacing w:before="120" w:after="120" w:line="240" w:lineRule="auto"/>
      <w:ind w:left="720" w:hanging="720"/>
      <w:jc w:val="both"/>
    </w:pPr>
    <w:rPr>
      <w:rFonts w:ascii="Arial Narrow" w:eastAsia="Times New Roman" w:hAnsi="Arial Narrow" w:cs="Times New Roman"/>
      <w:b/>
      <w:sz w:val="26"/>
      <w:szCs w:val="20"/>
    </w:rPr>
  </w:style>
  <w:style w:type="paragraph" w:customStyle="1" w:styleId="TableBody">
    <w:name w:val="Table Body"/>
    <w:rsid w:val="00606368"/>
    <w:pPr>
      <w:keepNext/>
      <w:spacing w:after="0" w:line="240" w:lineRule="auto"/>
    </w:pPr>
    <w:rPr>
      <w:rFonts w:ascii="Arial Narrow" w:eastAsia="Times New Roman" w:hAnsi="Arial Narrow" w:cs="Times New Roman"/>
      <w:b/>
      <w:sz w:val="26"/>
      <w:szCs w:val="20"/>
    </w:rPr>
  </w:style>
  <w:style w:type="paragraph" w:customStyle="1" w:styleId="SQprob">
    <w:name w:val="SQprob"/>
    <w:next w:val="Normal"/>
    <w:rsid w:val="00606368"/>
    <w:pPr>
      <w:spacing w:after="0" w:line="240" w:lineRule="atLeast"/>
    </w:pPr>
    <w:rPr>
      <w:rFonts w:ascii="Helvetica" w:eastAsia="Times New Roman" w:hAnsi="Helvetica" w:cs="Times New Roman"/>
      <w:color w:val="000000"/>
      <w:sz w:val="20"/>
      <w:szCs w:val="20"/>
    </w:rPr>
  </w:style>
  <w:style w:type="character" w:customStyle="1" w:styleId="Heading2Char">
    <w:name w:val="Heading 2 Char"/>
    <w:basedOn w:val="DefaultParagraphFont"/>
    <w:link w:val="Heading2"/>
    <w:uiPriority w:val="9"/>
    <w:semiHidden/>
    <w:rsid w:val="00606368"/>
    <w:rPr>
      <w:rFonts w:asciiTheme="majorHAnsi" w:eastAsiaTheme="majorEastAsia" w:hAnsiTheme="majorHAnsi" w:cstheme="majorBidi"/>
      <w:b/>
      <w:bCs/>
      <w:color w:val="4F81BD" w:themeColor="accent1"/>
      <w:sz w:val="26"/>
      <w:szCs w:val="26"/>
    </w:rPr>
  </w:style>
  <w:style w:type="paragraph" w:customStyle="1" w:styleId="Table">
    <w:name w:val="Table"/>
    <w:aliases w:val="Financial"/>
    <w:rsid w:val="00606368"/>
    <w:pPr>
      <w:keepLines/>
      <w:tabs>
        <w:tab w:val="left" w:pos="288"/>
        <w:tab w:val="left" w:pos="576"/>
        <w:tab w:val="left" w:pos="864"/>
        <w:tab w:val="left" w:pos="1152"/>
        <w:tab w:val="left" w:pos="1440"/>
      </w:tabs>
      <w:spacing w:after="0" w:line="240" w:lineRule="auto"/>
    </w:pPr>
    <w:rPr>
      <w:rFonts w:ascii="Arial Narrow" w:eastAsia="Times New Roman" w:hAnsi="Arial Narrow" w:cs="Times New Roman"/>
      <w:b/>
      <w:sz w:val="26"/>
      <w:szCs w:val="20"/>
    </w:rPr>
  </w:style>
  <w:style w:type="paragraph" w:customStyle="1" w:styleId="tableheadscenter">
    <w:name w:val="table heads center"/>
    <w:basedOn w:val="Normal"/>
    <w:next w:val="Normal"/>
    <w:rsid w:val="00606368"/>
    <w:pPr>
      <w:spacing w:after="120"/>
      <w:jc w:val="center"/>
    </w:pPr>
    <w:rPr>
      <w:rFonts w:ascii="Arial" w:hAnsi="Arial"/>
      <w:b/>
      <w:smallCaps/>
      <w:sz w:val="26"/>
    </w:rPr>
  </w:style>
  <w:style w:type="paragraph" w:styleId="Footer">
    <w:name w:val="footer"/>
    <w:link w:val="FooterChar"/>
    <w:uiPriority w:val="99"/>
    <w:rsid w:val="00606368"/>
    <w:pPr>
      <w:tabs>
        <w:tab w:val="center" w:pos="4320"/>
        <w:tab w:val="right" w:pos="8640"/>
      </w:tabs>
      <w:spacing w:after="0" w:line="240" w:lineRule="auto"/>
      <w:jc w:val="center"/>
    </w:pPr>
    <w:rPr>
      <w:rFonts w:ascii="Arial" w:eastAsia="Times New Roman" w:hAnsi="Arial" w:cs="Times New Roman"/>
      <w:b/>
      <w:sz w:val="26"/>
      <w:szCs w:val="20"/>
    </w:rPr>
  </w:style>
  <w:style w:type="character" w:customStyle="1" w:styleId="FooterChar">
    <w:name w:val="Footer Char"/>
    <w:basedOn w:val="DefaultParagraphFont"/>
    <w:link w:val="Footer"/>
    <w:uiPriority w:val="99"/>
    <w:rsid w:val="00606368"/>
    <w:rPr>
      <w:rFonts w:ascii="Arial" w:eastAsia="Times New Roman" w:hAnsi="Arial" w:cs="Times New Roman"/>
      <w:b/>
      <w:sz w:val="26"/>
      <w:szCs w:val="20"/>
    </w:rPr>
  </w:style>
  <w:style w:type="paragraph" w:styleId="Header">
    <w:name w:val="header"/>
    <w:link w:val="HeaderChar"/>
    <w:rsid w:val="00606368"/>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06368"/>
    <w:rPr>
      <w:rFonts w:ascii="Times New Roman" w:eastAsia="Times New Roman" w:hAnsi="Times New Roman" w:cs="Times New Roman"/>
      <w:sz w:val="20"/>
      <w:szCs w:val="20"/>
    </w:rPr>
  </w:style>
  <w:style w:type="paragraph" w:customStyle="1" w:styleId="TableFinancial">
    <w:name w:val="Table Financial"/>
    <w:rsid w:val="003B03A6"/>
    <w:pPr>
      <w:keepLines/>
      <w:spacing w:after="0" w:line="240" w:lineRule="auto"/>
    </w:pPr>
    <w:rPr>
      <w:rFonts w:ascii="Arial Narrow" w:eastAsia="Times New Roman" w:hAnsi="Arial Narrow"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12886">
      <w:bodyDiv w:val="1"/>
      <w:marLeft w:val="0"/>
      <w:marRight w:val="0"/>
      <w:marTop w:val="0"/>
      <w:marBottom w:val="0"/>
      <w:divBdr>
        <w:top w:val="none" w:sz="0" w:space="0" w:color="auto"/>
        <w:left w:val="none" w:sz="0" w:space="0" w:color="auto"/>
        <w:bottom w:val="none" w:sz="0" w:space="0" w:color="auto"/>
        <w:right w:val="none" w:sz="0" w:space="0" w:color="auto"/>
      </w:divBdr>
    </w:div>
    <w:div w:id="688335848">
      <w:bodyDiv w:val="1"/>
      <w:marLeft w:val="0"/>
      <w:marRight w:val="0"/>
      <w:marTop w:val="0"/>
      <w:marBottom w:val="0"/>
      <w:divBdr>
        <w:top w:val="none" w:sz="0" w:space="0" w:color="auto"/>
        <w:left w:val="none" w:sz="0" w:space="0" w:color="auto"/>
        <w:bottom w:val="none" w:sz="0" w:space="0" w:color="auto"/>
        <w:right w:val="none" w:sz="0" w:space="0" w:color="auto"/>
      </w:divBdr>
    </w:div>
    <w:div w:id="735934682">
      <w:bodyDiv w:val="1"/>
      <w:marLeft w:val="0"/>
      <w:marRight w:val="0"/>
      <w:marTop w:val="0"/>
      <w:marBottom w:val="0"/>
      <w:divBdr>
        <w:top w:val="none" w:sz="0" w:space="0" w:color="auto"/>
        <w:left w:val="none" w:sz="0" w:space="0" w:color="auto"/>
        <w:bottom w:val="none" w:sz="0" w:space="0" w:color="auto"/>
        <w:right w:val="none" w:sz="0" w:space="0" w:color="auto"/>
      </w:divBdr>
    </w:div>
    <w:div w:id="1147479755">
      <w:bodyDiv w:val="1"/>
      <w:marLeft w:val="0"/>
      <w:marRight w:val="0"/>
      <w:marTop w:val="0"/>
      <w:marBottom w:val="0"/>
      <w:divBdr>
        <w:top w:val="none" w:sz="0" w:space="0" w:color="auto"/>
        <w:left w:val="none" w:sz="0" w:space="0" w:color="auto"/>
        <w:bottom w:val="none" w:sz="0" w:space="0" w:color="auto"/>
        <w:right w:val="none" w:sz="0" w:space="0" w:color="auto"/>
      </w:divBdr>
    </w:div>
    <w:div w:id="1315842758">
      <w:bodyDiv w:val="1"/>
      <w:marLeft w:val="0"/>
      <w:marRight w:val="0"/>
      <w:marTop w:val="0"/>
      <w:marBottom w:val="0"/>
      <w:divBdr>
        <w:top w:val="none" w:sz="0" w:space="0" w:color="auto"/>
        <w:left w:val="none" w:sz="0" w:space="0" w:color="auto"/>
        <w:bottom w:val="none" w:sz="0" w:space="0" w:color="auto"/>
        <w:right w:val="none" w:sz="0" w:space="0" w:color="auto"/>
      </w:divBdr>
    </w:div>
    <w:div w:id="1911115387">
      <w:bodyDiv w:val="1"/>
      <w:marLeft w:val="0"/>
      <w:marRight w:val="0"/>
      <w:marTop w:val="0"/>
      <w:marBottom w:val="0"/>
      <w:divBdr>
        <w:top w:val="none" w:sz="0" w:space="0" w:color="auto"/>
        <w:left w:val="none" w:sz="0" w:space="0" w:color="auto"/>
        <w:bottom w:val="none" w:sz="0" w:space="0" w:color="auto"/>
        <w:right w:val="none" w:sz="0" w:space="0" w:color="auto"/>
      </w:divBdr>
    </w:div>
    <w:div w:id="213301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3140</Words>
  <Characters>17902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Theodore Hammond</dc:creator>
  <cp:lastModifiedBy>John Hassell</cp:lastModifiedBy>
  <cp:revision>3</cp:revision>
  <dcterms:created xsi:type="dcterms:W3CDTF">2014-12-04T17:50:00Z</dcterms:created>
  <dcterms:modified xsi:type="dcterms:W3CDTF">2014-12-04T17:51:00Z</dcterms:modified>
</cp:coreProperties>
</file>